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0E" w:rsidRPr="00F975C5" w:rsidRDefault="008D52AB" w:rsidP="000D020E">
      <w:pPr>
        <w:pStyle w:val="Parasts1"/>
        <w:spacing w:after="0"/>
        <w:jc w:val="right"/>
        <w:rPr>
          <w:rFonts w:ascii="Times New Roman" w:hAnsi="Times New Roman"/>
          <w:b/>
        </w:rPr>
      </w:pPr>
      <w:r>
        <w:rPr>
          <w:rStyle w:val="Noklusjumarindkopasfonts1"/>
          <w:caps/>
        </w:rPr>
        <w:t xml:space="preserve"> </w:t>
      </w:r>
      <w:r w:rsidR="000D020E" w:rsidRPr="00F975C5">
        <w:rPr>
          <w:rStyle w:val="Noklusjumarindkopasfonts1"/>
          <w:rFonts w:ascii="Times New Roman" w:hAnsi="Times New Roman"/>
          <w:b/>
          <w:caps/>
        </w:rPr>
        <w:t>ApstiprinĀTS</w:t>
      </w:r>
    </w:p>
    <w:p w:rsidR="000D020E" w:rsidRPr="00F975C5" w:rsidRDefault="000D020E" w:rsidP="000D020E">
      <w:pPr>
        <w:pStyle w:val="Parasts1"/>
        <w:spacing w:after="0"/>
        <w:jc w:val="right"/>
        <w:rPr>
          <w:rFonts w:ascii="Times New Roman" w:hAnsi="Times New Roman"/>
          <w:sz w:val="24"/>
        </w:rPr>
      </w:pPr>
      <w:r w:rsidRPr="00F975C5">
        <w:rPr>
          <w:rFonts w:ascii="Times New Roman" w:hAnsi="Times New Roman"/>
          <w:sz w:val="24"/>
        </w:rPr>
        <w:t>ar SIA „Veselības centrs Ilūkste”</w:t>
      </w:r>
    </w:p>
    <w:p w:rsidR="000D020E" w:rsidRPr="00F975C5" w:rsidRDefault="000D020E" w:rsidP="000D020E">
      <w:pPr>
        <w:pStyle w:val="Parasts1"/>
        <w:spacing w:after="0"/>
        <w:jc w:val="right"/>
        <w:rPr>
          <w:rFonts w:ascii="Times New Roman" w:hAnsi="Times New Roman"/>
          <w:sz w:val="24"/>
        </w:rPr>
      </w:pPr>
      <w:r w:rsidRPr="00F975C5">
        <w:rPr>
          <w:rFonts w:ascii="Times New Roman" w:hAnsi="Times New Roman"/>
          <w:sz w:val="24"/>
        </w:rPr>
        <w:t xml:space="preserve">Iepirkuma komisijas </w:t>
      </w:r>
    </w:p>
    <w:p w:rsidR="000D020E" w:rsidRPr="00F975C5" w:rsidRDefault="00F975C5" w:rsidP="000D020E">
      <w:pPr>
        <w:pStyle w:val="Parasts1"/>
        <w:spacing w:after="0"/>
        <w:jc w:val="right"/>
        <w:rPr>
          <w:rFonts w:ascii="Times New Roman" w:hAnsi="Times New Roman"/>
        </w:rPr>
      </w:pPr>
      <w:r>
        <w:rPr>
          <w:rFonts w:ascii="Times New Roman" w:hAnsi="Times New Roman"/>
          <w:b/>
          <w:sz w:val="24"/>
        </w:rPr>
        <w:t>14</w:t>
      </w:r>
      <w:r w:rsidR="00EF73D1" w:rsidRPr="00F975C5">
        <w:rPr>
          <w:rFonts w:ascii="Times New Roman" w:hAnsi="Times New Roman"/>
          <w:b/>
          <w:sz w:val="24"/>
        </w:rPr>
        <w:t>.0</w:t>
      </w:r>
      <w:r>
        <w:rPr>
          <w:rFonts w:ascii="Times New Roman" w:hAnsi="Times New Roman"/>
          <w:b/>
          <w:sz w:val="24"/>
        </w:rPr>
        <w:t>1</w:t>
      </w:r>
      <w:r w:rsidR="006F7416" w:rsidRPr="00F975C5">
        <w:rPr>
          <w:rFonts w:ascii="Times New Roman" w:hAnsi="Times New Roman"/>
          <w:b/>
          <w:sz w:val="24"/>
        </w:rPr>
        <w:t>.</w:t>
      </w:r>
      <w:r w:rsidR="000D020E" w:rsidRPr="00F975C5">
        <w:rPr>
          <w:rFonts w:ascii="Times New Roman" w:hAnsi="Times New Roman"/>
          <w:b/>
          <w:sz w:val="24"/>
        </w:rPr>
        <w:t>20</w:t>
      </w:r>
      <w:r>
        <w:rPr>
          <w:rFonts w:ascii="Times New Roman" w:hAnsi="Times New Roman"/>
          <w:b/>
          <w:sz w:val="24"/>
        </w:rPr>
        <w:t>20</w:t>
      </w:r>
      <w:r w:rsidR="000D020E" w:rsidRPr="00F975C5">
        <w:rPr>
          <w:rFonts w:ascii="Times New Roman" w:hAnsi="Times New Roman"/>
          <w:b/>
          <w:sz w:val="24"/>
        </w:rPr>
        <w:t>. sēdes, protokols Nr.1</w:t>
      </w:r>
    </w:p>
    <w:p w:rsidR="000D020E" w:rsidRPr="00F975C5" w:rsidRDefault="000D020E" w:rsidP="000D020E">
      <w:pPr>
        <w:pStyle w:val="Parasts1"/>
        <w:spacing w:after="0"/>
        <w:jc w:val="center"/>
        <w:rPr>
          <w:rFonts w:ascii="Times New Roman" w:hAnsi="Times New Roman"/>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tabs>
          <w:tab w:val="left" w:pos="7395"/>
        </w:tabs>
        <w:spacing w:after="0"/>
        <w:rPr>
          <w:rFonts w:ascii="Times New Roman" w:hAnsi="Times New Roman"/>
          <w:caps/>
          <w:sz w:val="24"/>
        </w:rPr>
      </w:pPr>
      <w:r w:rsidRPr="00F975C5">
        <w:rPr>
          <w:rFonts w:ascii="Times New Roman" w:hAnsi="Times New Roman"/>
          <w:caps/>
          <w:sz w:val="24"/>
        </w:rPr>
        <w:tab/>
      </w: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b/>
        </w:rPr>
      </w:pPr>
      <w:r w:rsidRPr="00F975C5">
        <w:rPr>
          <w:rStyle w:val="Noklusjumarindkopasfonts1"/>
          <w:rFonts w:ascii="Times New Roman" w:hAnsi="Times New Roman"/>
          <w:b/>
          <w:caps/>
          <w:sz w:val="48"/>
        </w:rPr>
        <w:t>IEPIRKUMA</w:t>
      </w:r>
      <w:r w:rsidRPr="00F975C5">
        <w:rPr>
          <w:rStyle w:val="Noklusjumarindkopasfonts1"/>
          <w:rFonts w:ascii="Times New Roman" w:hAnsi="Times New Roman"/>
          <w:b/>
          <w:sz w:val="48"/>
        </w:rPr>
        <w:t xml:space="preserve"> NOLIKUMS</w:t>
      </w:r>
    </w:p>
    <w:p w:rsidR="000D020E" w:rsidRPr="00F975C5" w:rsidRDefault="000D020E" w:rsidP="000D020E">
      <w:pPr>
        <w:pStyle w:val="Parasts1"/>
        <w:spacing w:after="0"/>
        <w:jc w:val="center"/>
        <w:rPr>
          <w:rFonts w:ascii="Times New Roman" w:hAnsi="Times New Roman"/>
          <w:caps/>
          <w:sz w:val="48"/>
        </w:rPr>
      </w:pPr>
    </w:p>
    <w:p w:rsidR="00F975C5" w:rsidRPr="00F975C5" w:rsidRDefault="00F975C5" w:rsidP="00F975C5">
      <w:pPr>
        <w:pStyle w:val="Parasts1"/>
        <w:spacing w:after="0"/>
        <w:jc w:val="center"/>
        <w:rPr>
          <w:rFonts w:ascii="Times New Roman" w:hAnsi="Times New Roman"/>
        </w:rPr>
      </w:pPr>
      <w:r w:rsidRPr="00F975C5">
        <w:rPr>
          <w:rStyle w:val="Noklusjumarindkopasfonts1"/>
          <w:rFonts w:ascii="Times New Roman" w:hAnsi="Times New Roman"/>
          <w:caps/>
          <w:sz w:val="20"/>
          <w:szCs w:val="20"/>
        </w:rPr>
        <w:t>(Iepirkums tiek veikts PUBLISKO IEPIRKUMU LIKUMA 9.PANTa kārtībā)</w:t>
      </w:r>
    </w:p>
    <w:p w:rsidR="000D020E" w:rsidRPr="00F975C5" w:rsidRDefault="000D020E" w:rsidP="000D020E">
      <w:pPr>
        <w:pStyle w:val="Parasts1"/>
        <w:spacing w:after="0"/>
        <w:jc w:val="center"/>
        <w:rPr>
          <w:rFonts w:ascii="Times New Roman" w:hAnsi="Times New Roman"/>
          <w:b/>
          <w:caps/>
          <w:sz w:val="48"/>
        </w:rPr>
      </w:pPr>
    </w:p>
    <w:p w:rsidR="00F975C5" w:rsidRDefault="000D020E" w:rsidP="000D020E">
      <w:pPr>
        <w:pStyle w:val="Parasts1"/>
        <w:spacing w:after="0"/>
        <w:jc w:val="center"/>
        <w:rPr>
          <w:rFonts w:ascii="Times New Roman" w:hAnsi="Times New Roman"/>
          <w:b/>
          <w:sz w:val="40"/>
          <w:szCs w:val="40"/>
        </w:rPr>
      </w:pPr>
      <w:r w:rsidRPr="00F975C5">
        <w:rPr>
          <w:rFonts w:ascii="Times New Roman" w:hAnsi="Times New Roman"/>
          <w:b/>
          <w:sz w:val="40"/>
          <w:szCs w:val="40"/>
        </w:rPr>
        <w:t xml:space="preserve"> „Medikamentu </w:t>
      </w:r>
      <w:r w:rsidR="00503D32">
        <w:rPr>
          <w:rFonts w:ascii="Times New Roman" w:hAnsi="Times New Roman"/>
          <w:b/>
          <w:sz w:val="40"/>
          <w:szCs w:val="40"/>
        </w:rPr>
        <w:t>p</w:t>
      </w:r>
      <w:r w:rsidRPr="00F975C5">
        <w:rPr>
          <w:rFonts w:ascii="Times New Roman" w:hAnsi="Times New Roman"/>
          <w:b/>
          <w:sz w:val="40"/>
          <w:szCs w:val="40"/>
        </w:rPr>
        <w:t>iegāde</w:t>
      </w:r>
      <w:r w:rsidR="00503D32">
        <w:rPr>
          <w:rFonts w:ascii="Times New Roman" w:hAnsi="Times New Roman"/>
          <w:b/>
          <w:sz w:val="40"/>
          <w:szCs w:val="40"/>
        </w:rPr>
        <w:t xml:space="preserve"> </w:t>
      </w:r>
    </w:p>
    <w:p w:rsidR="000D020E" w:rsidRPr="00F975C5" w:rsidRDefault="000D020E" w:rsidP="000D020E">
      <w:pPr>
        <w:pStyle w:val="Parasts1"/>
        <w:spacing w:after="0"/>
        <w:jc w:val="center"/>
        <w:rPr>
          <w:rFonts w:ascii="Times New Roman" w:hAnsi="Times New Roman"/>
          <w:b/>
          <w:sz w:val="40"/>
          <w:szCs w:val="40"/>
        </w:rPr>
      </w:pPr>
      <w:r w:rsidRPr="00F975C5">
        <w:rPr>
          <w:rFonts w:ascii="Times New Roman" w:hAnsi="Times New Roman"/>
          <w:b/>
          <w:sz w:val="40"/>
          <w:szCs w:val="40"/>
        </w:rPr>
        <w:t>SIA “Veselības centrs Ilūkste” vajadzībām”</w:t>
      </w:r>
    </w:p>
    <w:p w:rsidR="000D020E" w:rsidRPr="00F975C5" w:rsidRDefault="000D020E" w:rsidP="000D020E">
      <w:pPr>
        <w:pStyle w:val="Parasts1"/>
        <w:spacing w:after="0"/>
        <w:rPr>
          <w:rFonts w:ascii="Times New Roman" w:hAnsi="Times New Roman"/>
          <w:caps/>
          <w:sz w:val="48"/>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b/>
          <w:caps/>
          <w:sz w:val="20"/>
          <w:szCs w:val="20"/>
        </w:rPr>
      </w:pPr>
    </w:p>
    <w:p w:rsidR="000D020E" w:rsidRPr="00F975C5" w:rsidRDefault="000D020E" w:rsidP="000D020E">
      <w:pPr>
        <w:pStyle w:val="Parasts1"/>
        <w:spacing w:after="0"/>
        <w:jc w:val="center"/>
        <w:rPr>
          <w:rFonts w:ascii="Times New Roman" w:hAnsi="Times New Roman"/>
          <w:b/>
          <w:caps/>
          <w:sz w:val="20"/>
          <w:szCs w:val="20"/>
        </w:rPr>
      </w:pPr>
    </w:p>
    <w:p w:rsidR="000D020E" w:rsidRPr="00F975C5" w:rsidRDefault="000D020E" w:rsidP="000D020E">
      <w:pPr>
        <w:pStyle w:val="Parasts1"/>
        <w:spacing w:after="0"/>
        <w:jc w:val="center"/>
        <w:rPr>
          <w:rFonts w:ascii="Times New Roman" w:hAnsi="Times New Roman"/>
          <w:b/>
          <w:caps/>
          <w:sz w:val="24"/>
          <w:szCs w:val="24"/>
        </w:rPr>
      </w:pPr>
      <w:r w:rsidRPr="00F975C5">
        <w:rPr>
          <w:rFonts w:ascii="Times New Roman" w:hAnsi="Times New Roman"/>
          <w:b/>
          <w:caps/>
          <w:sz w:val="24"/>
          <w:szCs w:val="24"/>
        </w:rPr>
        <w:t>Iepirkuma identifikācijas nr. „sia vci20</w:t>
      </w:r>
      <w:r w:rsidR="00F975C5" w:rsidRPr="00F975C5">
        <w:rPr>
          <w:rFonts w:ascii="Times New Roman" w:hAnsi="Times New Roman"/>
          <w:b/>
          <w:caps/>
          <w:sz w:val="24"/>
          <w:szCs w:val="24"/>
        </w:rPr>
        <w:t>20</w:t>
      </w:r>
      <w:r w:rsidRPr="00F975C5">
        <w:rPr>
          <w:rFonts w:ascii="Times New Roman" w:hAnsi="Times New Roman"/>
          <w:b/>
          <w:caps/>
          <w:sz w:val="24"/>
          <w:szCs w:val="24"/>
        </w:rPr>
        <w:t>/</w:t>
      </w:r>
      <w:r w:rsidR="00F975C5" w:rsidRPr="00F975C5">
        <w:rPr>
          <w:rFonts w:ascii="Times New Roman" w:hAnsi="Times New Roman"/>
          <w:b/>
          <w:caps/>
          <w:sz w:val="24"/>
          <w:szCs w:val="24"/>
        </w:rPr>
        <w:t>2</w:t>
      </w:r>
      <w:r w:rsidRPr="00F975C5">
        <w:rPr>
          <w:rFonts w:ascii="Times New Roman" w:hAnsi="Times New Roman"/>
          <w:b/>
          <w:caps/>
          <w:sz w:val="24"/>
          <w:szCs w:val="24"/>
        </w:rPr>
        <w:t>”</w:t>
      </w:r>
    </w:p>
    <w:p w:rsidR="000D020E" w:rsidRPr="00F975C5" w:rsidRDefault="000D020E" w:rsidP="000D020E">
      <w:pPr>
        <w:pStyle w:val="Parasts1"/>
        <w:spacing w:after="0"/>
        <w:jc w:val="center"/>
        <w:rPr>
          <w:rFonts w:ascii="Times New Roman" w:hAnsi="Times New Roman"/>
          <w:b/>
          <w:caps/>
          <w:sz w:val="24"/>
          <w:szCs w:val="24"/>
        </w:rPr>
      </w:pPr>
    </w:p>
    <w:p w:rsidR="000D020E" w:rsidRPr="00F975C5" w:rsidRDefault="000D020E" w:rsidP="000D020E">
      <w:pPr>
        <w:pStyle w:val="Parasts1"/>
        <w:spacing w:after="0"/>
        <w:jc w:val="center"/>
        <w:rPr>
          <w:rFonts w:ascii="Times New Roman" w:hAnsi="Times New Roman"/>
          <w:b/>
          <w:caps/>
          <w:sz w:val="24"/>
          <w:szCs w:val="24"/>
        </w:rPr>
      </w:pPr>
    </w:p>
    <w:p w:rsidR="000D020E" w:rsidRPr="00F975C5" w:rsidRDefault="000D020E" w:rsidP="000D020E">
      <w:pPr>
        <w:pStyle w:val="Parasts1"/>
        <w:spacing w:after="0"/>
        <w:jc w:val="center"/>
        <w:rPr>
          <w:rFonts w:ascii="Times New Roman" w:hAnsi="Times New Roman"/>
          <w:b/>
          <w:caps/>
          <w:sz w:val="24"/>
          <w:szCs w:val="24"/>
        </w:rPr>
      </w:pPr>
    </w:p>
    <w:p w:rsidR="000D020E" w:rsidRPr="00F975C5" w:rsidRDefault="000D020E" w:rsidP="000D020E">
      <w:pPr>
        <w:pStyle w:val="Parasts1"/>
        <w:spacing w:after="0"/>
        <w:jc w:val="center"/>
        <w:rPr>
          <w:rFonts w:ascii="Times New Roman" w:hAnsi="Times New Roman"/>
          <w:sz w:val="24"/>
          <w:szCs w:val="24"/>
        </w:rPr>
      </w:pPr>
      <w:r w:rsidRPr="00F975C5">
        <w:rPr>
          <w:rStyle w:val="Noklusjumarindkopasfonts1"/>
          <w:rFonts w:ascii="Times New Roman" w:hAnsi="Times New Roman"/>
          <w:caps/>
          <w:sz w:val="24"/>
          <w:szCs w:val="24"/>
        </w:rPr>
        <w:t xml:space="preserve">pASŪTĪTĀJS: SIA </w:t>
      </w:r>
      <w:r w:rsidRPr="00F975C5">
        <w:rPr>
          <w:rStyle w:val="Noklusjumarindkopasfonts1"/>
          <w:rFonts w:ascii="Times New Roman" w:hAnsi="Times New Roman"/>
          <w:sz w:val="24"/>
          <w:szCs w:val="24"/>
        </w:rPr>
        <w:t>„Veselības centrs Ilūkste””</w:t>
      </w:r>
    </w:p>
    <w:p w:rsidR="000D020E" w:rsidRPr="00F975C5" w:rsidRDefault="000D020E" w:rsidP="000D020E">
      <w:pPr>
        <w:pStyle w:val="Parasts1"/>
        <w:spacing w:after="0"/>
        <w:jc w:val="center"/>
        <w:rPr>
          <w:rFonts w:ascii="Times New Roman" w:hAnsi="Times New Roman"/>
          <w:caps/>
          <w:sz w:val="24"/>
          <w:szCs w:val="24"/>
        </w:rPr>
      </w:pPr>
    </w:p>
    <w:p w:rsidR="000D020E" w:rsidRPr="00F975C5" w:rsidRDefault="000D020E" w:rsidP="000D020E">
      <w:pPr>
        <w:pStyle w:val="Parasts1"/>
        <w:spacing w:after="0"/>
        <w:jc w:val="center"/>
        <w:rPr>
          <w:rFonts w:ascii="Times New Roman" w:hAnsi="Times New Roman"/>
          <w:caps/>
          <w:sz w:val="24"/>
          <w:szCs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rPr>
          <w:rFonts w:ascii="Times New Roman" w:hAnsi="Times New Roman"/>
          <w:caps/>
          <w:sz w:val="24"/>
        </w:rPr>
      </w:pPr>
    </w:p>
    <w:p w:rsidR="000D020E" w:rsidRPr="00F975C5" w:rsidRDefault="000D020E" w:rsidP="000D020E">
      <w:pPr>
        <w:pStyle w:val="Parasts1"/>
        <w:spacing w:after="0"/>
        <w:rPr>
          <w:rFonts w:ascii="Times New Roman" w:hAnsi="Times New Roman"/>
          <w:caps/>
          <w:sz w:val="24"/>
        </w:rPr>
      </w:pPr>
    </w:p>
    <w:p w:rsidR="000D020E" w:rsidRPr="00F975C5" w:rsidRDefault="000D020E" w:rsidP="000D020E">
      <w:pPr>
        <w:pStyle w:val="Parasts1"/>
        <w:spacing w:after="0"/>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r w:rsidRPr="00F975C5">
        <w:rPr>
          <w:rFonts w:ascii="Times New Roman" w:hAnsi="Times New Roman"/>
          <w:caps/>
          <w:sz w:val="24"/>
        </w:rPr>
        <w:t>Ilūkste</w:t>
      </w:r>
    </w:p>
    <w:p w:rsidR="000D020E" w:rsidRPr="00F975C5" w:rsidRDefault="000D020E" w:rsidP="000D020E">
      <w:pPr>
        <w:pStyle w:val="Parasts1"/>
        <w:spacing w:after="0"/>
        <w:jc w:val="center"/>
        <w:rPr>
          <w:rFonts w:ascii="Times New Roman" w:hAnsi="Times New Roman"/>
          <w:caps/>
          <w:sz w:val="24"/>
        </w:rPr>
      </w:pPr>
      <w:r w:rsidRPr="00F975C5">
        <w:rPr>
          <w:rFonts w:ascii="Times New Roman" w:hAnsi="Times New Roman"/>
          <w:caps/>
          <w:sz w:val="24"/>
        </w:rPr>
        <w:t>20</w:t>
      </w:r>
      <w:r w:rsidR="00F975C5">
        <w:rPr>
          <w:rFonts w:ascii="Times New Roman" w:hAnsi="Times New Roman"/>
          <w:caps/>
          <w:sz w:val="24"/>
        </w:rPr>
        <w:t>20</w:t>
      </w: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caps/>
          <w:sz w:val="24"/>
        </w:rPr>
      </w:pPr>
    </w:p>
    <w:p w:rsidR="000D020E" w:rsidRPr="00F975C5" w:rsidRDefault="000D020E" w:rsidP="000D020E">
      <w:pPr>
        <w:pStyle w:val="Parasts1"/>
        <w:spacing w:after="0"/>
        <w:jc w:val="center"/>
        <w:rPr>
          <w:rFonts w:ascii="Times New Roman" w:hAnsi="Times New Roman"/>
        </w:rPr>
      </w:pPr>
    </w:p>
    <w:p w:rsidR="000D020E" w:rsidRPr="00F975C5" w:rsidRDefault="000A4304" w:rsidP="000D020E">
      <w:pPr>
        <w:spacing w:after="0"/>
        <w:jc w:val="both"/>
        <w:rPr>
          <w:rFonts w:ascii="Times New Roman" w:hAnsi="Times New Roman"/>
          <w:color w:val="000000"/>
          <w:sz w:val="24"/>
          <w:u w:val="single"/>
        </w:rPr>
      </w:pPr>
      <w:r>
        <w:rPr>
          <w:rFonts w:ascii="Times New Roman" w:hAnsi="Times New Roman"/>
          <w:caps/>
          <w:noProof/>
          <w:sz w:val="24"/>
        </w:rPr>
        <w:pict>
          <v:shapetype id="_x0000_t202" coordsize="21600,21600" o:spt="202" path="m,l,21600r21600,l21600,xe">
            <v:stroke joinstyle="miter"/>
            <v:path gradientshapeok="t" o:connecttype="rect"/>
          </v:shapetype>
          <v:shape id="Tekstlodziņš 1" o:spid="_x0000_s1026" type="#_x0000_t202" style="position:absolute;left:0;text-align:left;margin-left:198.45pt;margin-top:48.55pt;width:23.25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" stroked="f">
            <v:textbox>
              <w:txbxContent>
                <w:p w:rsidR="000A4304" w:rsidRDefault="000A4304" w:rsidP="000D020E"/>
              </w:txbxContent>
            </v:textbox>
          </v:shape>
        </w:pict>
      </w:r>
    </w:p>
    <w:p w:rsidR="00503D32" w:rsidRDefault="000D020E" w:rsidP="000D020E">
      <w:pPr>
        <w:tabs>
          <w:tab w:val="left" w:pos="900"/>
        </w:tabs>
        <w:spacing w:after="0"/>
        <w:ind w:firstLine="720"/>
        <w:rPr>
          <w:rFonts w:ascii="Times New Roman" w:hAnsi="Times New Roman"/>
          <w:b/>
          <w:color w:val="000000"/>
          <w:sz w:val="24"/>
        </w:rPr>
      </w:pPr>
      <w:r w:rsidRPr="00F975C5">
        <w:rPr>
          <w:rFonts w:ascii="Times New Roman" w:hAnsi="Times New Roman"/>
          <w:b/>
          <w:color w:val="000000"/>
          <w:sz w:val="24"/>
        </w:rPr>
        <w:t xml:space="preserve">                                                     </w:t>
      </w:r>
    </w:p>
    <w:p w:rsidR="00503D32" w:rsidRDefault="00503D32" w:rsidP="000D020E">
      <w:pPr>
        <w:tabs>
          <w:tab w:val="left" w:pos="900"/>
        </w:tabs>
        <w:spacing w:after="0"/>
        <w:ind w:firstLine="720"/>
        <w:rPr>
          <w:rFonts w:ascii="Times New Roman" w:hAnsi="Times New Roman"/>
          <w:b/>
          <w:color w:val="000000"/>
          <w:sz w:val="24"/>
        </w:rPr>
      </w:pPr>
    </w:p>
    <w:sdt>
      <w:sdtPr>
        <w:rPr>
          <w:lang w:val="lv-LV"/>
        </w:rPr>
        <w:id w:val="-355431832"/>
        <w:docPartObj>
          <w:docPartGallery w:val="Table of Contents"/>
          <w:docPartUnique/>
        </w:docPartObj>
      </w:sdtPr>
      <w:sdtEndPr>
        <w:rPr>
          <w:rFonts w:ascii="Calibri" w:eastAsia="Times New Roman" w:hAnsi="Calibri" w:cs="Times New Roman"/>
          <w:color w:val="auto"/>
          <w:sz w:val="22"/>
          <w:szCs w:val="22"/>
          <w:lang w:eastAsia="lv-LV"/>
        </w:rPr>
      </w:sdtEndPr>
      <w:sdtContent>
        <w:p w:rsidR="009D28B5" w:rsidRPr="009D28B5" w:rsidRDefault="009D28B5" w:rsidP="009D28B5">
          <w:pPr>
            <w:pStyle w:val="Saturardtjavirsraksts"/>
            <w:jc w:val="center"/>
            <w:rPr>
              <w:rFonts w:ascii="Times New Roman" w:hAnsi="Times New Roman" w:cs="Times New Roman"/>
              <w:color w:val="000000" w:themeColor="text1"/>
            </w:rPr>
          </w:pPr>
          <w:r w:rsidRPr="009D28B5">
            <w:rPr>
              <w:rFonts w:ascii="Times New Roman" w:hAnsi="Times New Roman" w:cs="Times New Roman"/>
              <w:color w:val="000000" w:themeColor="text1"/>
              <w:lang w:val="lv-LV"/>
            </w:rPr>
            <w:t>Saturs</w:t>
          </w:r>
        </w:p>
        <w:p w:rsidR="009D28B5" w:rsidRDefault="009D28B5">
          <w:pPr>
            <w:pStyle w:val="Saturs1"/>
            <w:tabs>
              <w:tab w:val="right" w:leader="dot" w:pos="9344"/>
            </w:tabs>
            <w:rPr>
              <w:rFonts w:ascii="Times New Roman" w:hAnsi="Times New Roman"/>
              <w:b/>
              <w:bCs/>
            </w:rPr>
          </w:pPr>
        </w:p>
        <w:p w:rsidR="009D28B5" w:rsidRPr="009D28B5" w:rsidRDefault="009D28B5">
          <w:pPr>
            <w:pStyle w:val="Saturs1"/>
            <w:tabs>
              <w:tab w:val="right" w:leader="dot" w:pos="9344"/>
            </w:tabs>
            <w:rPr>
              <w:rFonts w:ascii="Times New Roman" w:eastAsiaTheme="minorEastAsia" w:hAnsi="Times New Roman"/>
              <w:b/>
              <w:noProof/>
              <w:sz w:val="24"/>
              <w:szCs w:val="24"/>
            </w:rPr>
          </w:pPr>
          <w:r w:rsidRPr="009D28B5">
            <w:rPr>
              <w:rFonts w:ascii="Times New Roman" w:hAnsi="Times New Roman"/>
              <w:b/>
              <w:bCs/>
            </w:rPr>
            <w:fldChar w:fldCharType="begin"/>
          </w:r>
          <w:r w:rsidRPr="009D28B5">
            <w:rPr>
              <w:rFonts w:ascii="Times New Roman" w:hAnsi="Times New Roman"/>
              <w:b/>
              <w:bCs/>
            </w:rPr>
            <w:instrText xml:space="preserve"> TOC \o "1-3" \h \z \u </w:instrText>
          </w:r>
          <w:r w:rsidRPr="009D28B5">
            <w:rPr>
              <w:rFonts w:ascii="Times New Roman" w:hAnsi="Times New Roman"/>
              <w:b/>
              <w:bCs/>
            </w:rPr>
            <w:fldChar w:fldCharType="separate"/>
          </w:r>
          <w:hyperlink w:anchor="_Toc30170567" w:history="1">
            <w:r w:rsidRPr="009D28B5">
              <w:rPr>
                <w:rStyle w:val="Hipersaite"/>
                <w:rFonts w:ascii="Times New Roman" w:eastAsia="Lucida Sans Unicode" w:hAnsi="Times New Roman"/>
                <w:b/>
                <w:noProof/>
                <w:sz w:val="24"/>
                <w:szCs w:val="24"/>
                <w:lang w:bidi="en-US"/>
              </w:rPr>
              <w:t>NOLIKUMĀ LIETOTIE TERMINI UN SAĪSINĀJUMI</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_Toc30170567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3</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68" w:history="1">
            <w:r w:rsidRPr="009D28B5">
              <w:rPr>
                <w:rStyle w:val="Hipersaite"/>
                <w:rFonts w:ascii="Times New Roman" w:eastAsia="Lucida Sans Unicode" w:hAnsi="Times New Roman"/>
                <w:b/>
                <w:noProof/>
                <w:sz w:val="24"/>
                <w:szCs w:val="24"/>
                <w:lang w:bidi="en-US"/>
              </w:rPr>
              <w:t>1. VISPĀRĪGA INFORMĀCIJA</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_Toc30170568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4</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69" w:history="1">
            <w:r w:rsidRPr="009D28B5">
              <w:rPr>
                <w:rStyle w:val="Hipersaite"/>
                <w:rFonts w:ascii="Times New Roman" w:eastAsia="Lucida Sans Unicode" w:hAnsi="Times New Roman"/>
                <w:b/>
                <w:noProof/>
                <w:sz w:val="24"/>
                <w:szCs w:val="24"/>
                <w:lang w:bidi="en-US"/>
              </w:rPr>
              <w:t>2. INFORMĀCIJAS APMAIŅA UN PAPILDUS INFORMĀCIJAS SNIEGŠANA</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_Toc30170569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5</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0" w:history="1">
            <w:r w:rsidRPr="009D28B5">
              <w:rPr>
                <w:rStyle w:val="Hipersaite"/>
                <w:rFonts w:ascii="Times New Roman" w:eastAsia="Lucida Sans Unicode" w:hAnsi="Times New Roman"/>
                <w:b/>
                <w:noProof/>
                <w:sz w:val="24"/>
                <w:szCs w:val="24"/>
                <w:lang w:bidi="en-US"/>
              </w:rPr>
              <w:t>3. Piedāvājumu iesniegšanas un atvēršanas vieta, datums, laiks un kārtība</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_Toc30170570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6</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1" w:history="1">
            <w:r w:rsidRPr="009D28B5">
              <w:rPr>
                <w:rStyle w:val="Hipersaite"/>
                <w:rFonts w:ascii="Times New Roman" w:eastAsia="Lucida Sans Unicode" w:hAnsi="Times New Roman"/>
                <w:b/>
                <w:noProof/>
                <w:sz w:val="24"/>
                <w:szCs w:val="24"/>
                <w:lang w:bidi="en-US"/>
              </w:rPr>
              <w:t>4. PRASĪBAS PRE</w:t>
            </w:r>
            <w:r w:rsidRPr="009D28B5">
              <w:rPr>
                <w:rStyle w:val="Hipersaite"/>
                <w:rFonts w:ascii="Times New Roman" w:eastAsia="Lucida Sans Unicode" w:hAnsi="Times New Roman"/>
                <w:b/>
                <w:noProof/>
                <w:sz w:val="24"/>
                <w:szCs w:val="24"/>
                <w:lang w:val="de-DE" w:bidi="en-US"/>
              </w:rPr>
              <w:t>TENDENTAM UN IESNIEGTAJAM  PIEDĀVĀJUMAM  IESNIEDZAMIE DOKUMENTI</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_Toc30170571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7</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2" w:history="1">
            <w:r w:rsidRPr="009D28B5">
              <w:rPr>
                <w:rStyle w:val="Hipersaite"/>
                <w:rFonts w:ascii="Times New Roman" w:eastAsia="Lucida Sans Unicode" w:hAnsi="Times New Roman"/>
                <w:b/>
                <w:noProof/>
                <w:sz w:val="24"/>
                <w:szCs w:val="24"/>
                <w:lang w:bidi="en-US"/>
              </w:rPr>
              <w:t>5. VĒRTĒŠANA – PRETENDENTU ATLASE UN PIEDĀVĀJUMA IZVĒLE</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_Toc30170572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10</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3" w:history="1">
            <w:r w:rsidRPr="009D28B5">
              <w:rPr>
                <w:rStyle w:val="Hipersaite"/>
                <w:rFonts w:ascii="Times New Roman" w:eastAsia="Lucida Sans Unicode" w:hAnsi="Times New Roman"/>
                <w:b/>
                <w:noProof/>
                <w:sz w:val="24"/>
                <w:szCs w:val="24"/>
                <w:lang w:bidi="en-US"/>
              </w:rPr>
              <w:t>6. LĒMUMA PUBLICĒŠANA, PRETENDENTU INFORMĒŠANA  PAR  PIEŅEMTO LĒMUMU UN LĪGUMA SLĒGŠANA</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_Toc30170573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12</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4" w:history="1">
            <w:r w:rsidRPr="009D28B5">
              <w:rPr>
                <w:rStyle w:val="Hipersaite"/>
                <w:rFonts w:ascii="Times New Roman" w:eastAsia="Lucida Sans Unicode" w:hAnsi="Times New Roman"/>
                <w:b/>
                <w:noProof/>
                <w:sz w:val="24"/>
                <w:szCs w:val="24"/>
                <w:lang w:bidi="en-US"/>
              </w:rPr>
              <w:t>7. IEPIRKUMA KOMISIJAS TIESĪBAS UN PIENĀKUMI</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_Toc30170574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12</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sz w:val="24"/>
              <w:szCs w:val="24"/>
            </w:rPr>
          </w:pPr>
          <w:hyperlink w:anchor="_Toc30170575" w:history="1">
            <w:r w:rsidRPr="009D28B5">
              <w:rPr>
                <w:rStyle w:val="Hipersaite"/>
                <w:rFonts w:ascii="Times New Roman" w:eastAsia="Lucida Sans Unicode" w:hAnsi="Times New Roman"/>
                <w:b/>
                <w:noProof/>
                <w:sz w:val="24"/>
                <w:szCs w:val="24"/>
                <w:lang w:bidi="en-US"/>
              </w:rPr>
              <w:t>8. PRETENDENTA TIESĪBAS UN PIENĀKUMI</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_Toc30170575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13</w:t>
            </w:r>
            <w:r w:rsidRPr="009D28B5">
              <w:rPr>
                <w:rFonts w:ascii="Times New Roman" w:hAnsi="Times New Roman"/>
                <w:b/>
                <w:noProof/>
                <w:webHidden/>
                <w:sz w:val="24"/>
                <w:szCs w:val="24"/>
              </w:rPr>
              <w:fldChar w:fldCharType="end"/>
            </w:r>
          </w:hyperlink>
        </w:p>
        <w:p w:rsidR="009D28B5" w:rsidRPr="009D28B5" w:rsidRDefault="009D28B5">
          <w:pPr>
            <w:pStyle w:val="Saturs1"/>
            <w:tabs>
              <w:tab w:val="right" w:leader="dot" w:pos="9344"/>
            </w:tabs>
            <w:rPr>
              <w:rFonts w:ascii="Times New Roman" w:eastAsiaTheme="minorEastAsia" w:hAnsi="Times New Roman"/>
              <w:b/>
              <w:noProof/>
            </w:rPr>
          </w:pPr>
          <w:hyperlink w:anchor="_Toc30170576" w:history="1">
            <w:r w:rsidRPr="009D28B5">
              <w:rPr>
                <w:rStyle w:val="Hipersaite"/>
                <w:rFonts w:ascii="Times New Roman" w:eastAsia="Lucida Sans Unicode" w:hAnsi="Times New Roman"/>
                <w:b/>
                <w:noProof/>
                <w:sz w:val="24"/>
                <w:szCs w:val="24"/>
                <w:lang w:bidi="en-US"/>
              </w:rPr>
              <w:t>10. PIELIKUMU SARAKSTS</w:t>
            </w:r>
            <w:r w:rsidRPr="009D28B5">
              <w:rPr>
                <w:rFonts w:ascii="Times New Roman" w:hAnsi="Times New Roman"/>
                <w:b/>
                <w:noProof/>
                <w:webHidden/>
                <w:sz w:val="24"/>
                <w:szCs w:val="24"/>
              </w:rPr>
              <w:tab/>
            </w:r>
            <w:r w:rsidRPr="009D28B5">
              <w:rPr>
                <w:rFonts w:ascii="Times New Roman" w:hAnsi="Times New Roman"/>
                <w:b/>
                <w:noProof/>
                <w:webHidden/>
                <w:sz w:val="24"/>
                <w:szCs w:val="24"/>
              </w:rPr>
              <w:fldChar w:fldCharType="begin"/>
            </w:r>
            <w:r w:rsidRPr="009D28B5">
              <w:rPr>
                <w:rFonts w:ascii="Times New Roman" w:hAnsi="Times New Roman"/>
                <w:b/>
                <w:noProof/>
                <w:webHidden/>
                <w:sz w:val="24"/>
                <w:szCs w:val="24"/>
              </w:rPr>
              <w:instrText xml:space="preserve"> PAGEREF _Toc30170576 \h </w:instrText>
            </w:r>
            <w:r w:rsidRPr="009D28B5">
              <w:rPr>
                <w:rFonts w:ascii="Times New Roman" w:hAnsi="Times New Roman"/>
                <w:b/>
                <w:noProof/>
                <w:webHidden/>
                <w:sz w:val="24"/>
                <w:szCs w:val="24"/>
              </w:rPr>
            </w:r>
            <w:r w:rsidRPr="009D28B5">
              <w:rPr>
                <w:rFonts w:ascii="Times New Roman" w:hAnsi="Times New Roman"/>
                <w:b/>
                <w:noProof/>
                <w:webHidden/>
                <w:sz w:val="24"/>
                <w:szCs w:val="24"/>
              </w:rPr>
              <w:fldChar w:fldCharType="separate"/>
            </w:r>
            <w:r w:rsidRPr="009D28B5">
              <w:rPr>
                <w:rFonts w:ascii="Times New Roman" w:hAnsi="Times New Roman"/>
                <w:b/>
                <w:noProof/>
                <w:webHidden/>
                <w:sz w:val="24"/>
                <w:szCs w:val="24"/>
              </w:rPr>
              <w:t>13</w:t>
            </w:r>
            <w:r w:rsidRPr="009D28B5">
              <w:rPr>
                <w:rFonts w:ascii="Times New Roman" w:hAnsi="Times New Roman"/>
                <w:b/>
                <w:noProof/>
                <w:webHidden/>
                <w:sz w:val="24"/>
                <w:szCs w:val="24"/>
              </w:rPr>
              <w:fldChar w:fldCharType="end"/>
            </w:r>
          </w:hyperlink>
        </w:p>
        <w:p w:rsidR="009D28B5" w:rsidRDefault="009D28B5">
          <w:r w:rsidRPr="009D28B5">
            <w:rPr>
              <w:rFonts w:ascii="Times New Roman" w:hAnsi="Times New Roman"/>
              <w:b/>
              <w:bCs/>
            </w:rPr>
            <w:fldChar w:fldCharType="end"/>
          </w:r>
        </w:p>
      </w:sdtContent>
    </w:sdt>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Pr="00F975C5"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Pr="00F975C5" w:rsidRDefault="000D020E" w:rsidP="000D020E">
      <w:pPr>
        <w:tabs>
          <w:tab w:val="left" w:pos="0"/>
          <w:tab w:val="left" w:pos="720"/>
          <w:tab w:val="left" w:pos="1260"/>
        </w:tabs>
        <w:spacing w:after="0"/>
        <w:ind w:left="360" w:hanging="360"/>
        <w:jc w:val="center"/>
        <w:rPr>
          <w:rFonts w:ascii="Times New Roman" w:hAnsi="Times New Roman"/>
          <w:b/>
          <w:color w:val="000000"/>
          <w:sz w:val="24"/>
        </w:rPr>
      </w:pPr>
    </w:p>
    <w:p w:rsidR="000D020E" w:rsidRPr="00503D32" w:rsidRDefault="000D020E" w:rsidP="00503D32">
      <w:pPr>
        <w:pStyle w:val="Virsraksts1"/>
        <w:jc w:val="center"/>
        <w:rPr>
          <w:rFonts w:ascii="Times New Roman" w:hAnsi="Times New Roman" w:cs="Times New Roman"/>
          <w:sz w:val="28"/>
          <w:szCs w:val="28"/>
        </w:rPr>
      </w:pPr>
      <w:bookmarkStart w:id="0" w:name="_Toc30170567"/>
      <w:r w:rsidRPr="00503D32">
        <w:rPr>
          <w:rFonts w:ascii="Times New Roman" w:hAnsi="Times New Roman" w:cs="Times New Roman"/>
          <w:sz w:val="28"/>
          <w:szCs w:val="28"/>
        </w:rPr>
        <w:lastRenderedPageBreak/>
        <w:t>NOLIKUMĀ LIETOTIE TERMINI UN SAĪSINĀJUMI</w:t>
      </w:r>
      <w:bookmarkEnd w:id="0"/>
    </w:p>
    <w:p w:rsidR="000D020E" w:rsidRPr="00F975C5" w:rsidRDefault="000D020E" w:rsidP="000D020E">
      <w:pPr>
        <w:tabs>
          <w:tab w:val="left" w:pos="0"/>
          <w:tab w:val="left" w:pos="576"/>
          <w:tab w:val="left" w:pos="900"/>
        </w:tabs>
        <w:spacing w:after="0"/>
        <w:ind w:left="576" w:hanging="576"/>
        <w:jc w:val="both"/>
        <w:rPr>
          <w:rFonts w:ascii="Times New Roman" w:hAnsi="Times New Roman"/>
          <w:color w:val="000000"/>
          <w:sz w:val="20"/>
        </w:rPr>
      </w:pPr>
    </w:p>
    <w:p w:rsidR="000D020E" w:rsidRPr="00F975C5" w:rsidRDefault="000D020E" w:rsidP="000D020E">
      <w:pPr>
        <w:tabs>
          <w:tab w:val="left" w:pos="0"/>
          <w:tab w:val="left" w:pos="576"/>
          <w:tab w:val="left" w:pos="900"/>
        </w:tabs>
        <w:spacing w:after="0"/>
        <w:ind w:left="576" w:hanging="576"/>
        <w:jc w:val="both"/>
        <w:rPr>
          <w:rFonts w:ascii="Times New Roman" w:hAnsi="Times New Roman"/>
        </w:rPr>
      </w:pPr>
      <w:r w:rsidRPr="00F975C5">
        <w:rPr>
          <w:rFonts w:ascii="Times New Roman" w:hAnsi="Times New Roman"/>
          <w:b/>
          <w:color w:val="000000"/>
          <w:sz w:val="24"/>
        </w:rPr>
        <w:t>Izpildītājs</w:t>
      </w:r>
      <w:r w:rsidRPr="00F975C5">
        <w:rPr>
          <w:rFonts w:ascii="Times New Roman" w:hAnsi="Times New Roman"/>
          <w:color w:val="000000"/>
          <w:sz w:val="24"/>
        </w:rPr>
        <w:t xml:space="preserve"> – Iepirkuma procedūrā uzvarējušais Pretendents, ar kuru tiek slēgts iepirkuma līgums.</w:t>
      </w:r>
    </w:p>
    <w:p w:rsidR="000D020E" w:rsidRPr="00F975C5" w:rsidRDefault="000D020E" w:rsidP="000D020E">
      <w:pPr>
        <w:tabs>
          <w:tab w:val="left" w:pos="0"/>
          <w:tab w:val="left" w:pos="576"/>
          <w:tab w:val="left" w:pos="900"/>
        </w:tabs>
        <w:spacing w:after="0"/>
        <w:ind w:left="576" w:hanging="576"/>
        <w:jc w:val="both"/>
        <w:rPr>
          <w:rFonts w:ascii="Times New Roman" w:hAnsi="Times New Roman"/>
          <w:b/>
          <w:color w:val="000000"/>
          <w:sz w:val="24"/>
        </w:rPr>
      </w:pPr>
    </w:p>
    <w:p w:rsidR="000D020E" w:rsidRPr="00F975C5" w:rsidRDefault="000D020E" w:rsidP="000D020E">
      <w:pPr>
        <w:tabs>
          <w:tab w:val="left" w:pos="0"/>
          <w:tab w:val="left" w:pos="576"/>
          <w:tab w:val="left" w:pos="900"/>
        </w:tabs>
        <w:spacing w:after="0"/>
        <w:ind w:left="576" w:hanging="576"/>
        <w:jc w:val="both"/>
        <w:rPr>
          <w:rFonts w:ascii="Times New Roman" w:hAnsi="Times New Roman"/>
        </w:rPr>
      </w:pPr>
      <w:r w:rsidRPr="00F975C5">
        <w:rPr>
          <w:rFonts w:ascii="Times New Roman" w:hAnsi="Times New Roman"/>
          <w:b/>
          <w:color w:val="000000"/>
          <w:sz w:val="24"/>
        </w:rPr>
        <w:t>Piegādātājs</w:t>
      </w:r>
      <w:r w:rsidRPr="00F975C5">
        <w:rPr>
          <w:rFonts w:ascii="Times New Roman" w:hAnsi="Times New Roman"/>
          <w:color w:val="000000"/>
          <w:sz w:val="24"/>
        </w:rPr>
        <w:t xml:space="preserve"> - Fiziskā vai juridiskā persona, šādu personu apvienība jebkurā to kombinācijā, kas piegādā preci.</w:t>
      </w:r>
    </w:p>
    <w:p w:rsidR="000D020E" w:rsidRPr="00F975C5" w:rsidRDefault="000D020E" w:rsidP="000D020E">
      <w:pPr>
        <w:tabs>
          <w:tab w:val="left" w:pos="0"/>
          <w:tab w:val="left" w:pos="576"/>
          <w:tab w:val="left" w:pos="1134"/>
          <w:tab w:val="left" w:pos="1467"/>
        </w:tabs>
        <w:spacing w:after="0"/>
        <w:ind w:left="567" w:hanging="567"/>
        <w:jc w:val="both"/>
        <w:rPr>
          <w:rFonts w:ascii="Times New Roman" w:hAnsi="Times New Roman"/>
          <w:color w:val="000000"/>
          <w:sz w:val="24"/>
        </w:rPr>
      </w:pPr>
    </w:p>
    <w:p w:rsidR="000D020E" w:rsidRPr="00F975C5" w:rsidRDefault="000D020E" w:rsidP="000D020E">
      <w:pPr>
        <w:tabs>
          <w:tab w:val="left" w:pos="0"/>
          <w:tab w:val="left" w:pos="576"/>
          <w:tab w:val="left" w:pos="1134"/>
          <w:tab w:val="left" w:pos="1467"/>
        </w:tabs>
        <w:spacing w:after="0"/>
        <w:ind w:left="567" w:hanging="567"/>
        <w:jc w:val="both"/>
        <w:rPr>
          <w:rFonts w:ascii="Times New Roman" w:hAnsi="Times New Roman"/>
        </w:rPr>
      </w:pPr>
      <w:r w:rsidRPr="00F975C5">
        <w:rPr>
          <w:rFonts w:ascii="Times New Roman" w:hAnsi="Times New Roman"/>
          <w:b/>
          <w:color w:val="000000"/>
          <w:sz w:val="24"/>
        </w:rPr>
        <w:t>Pretendents</w:t>
      </w:r>
      <w:r w:rsidRPr="00F975C5">
        <w:rPr>
          <w:rFonts w:ascii="Times New Roman" w:hAnsi="Times New Roman"/>
          <w:color w:val="000000"/>
          <w:sz w:val="24"/>
        </w:rPr>
        <w:t xml:space="preserve"> – fiziska vai juridiska persona, personālsabiedrība vai  personu grupa, kas iesniegusi piedāvājumu.</w:t>
      </w:r>
    </w:p>
    <w:p w:rsidR="000D020E" w:rsidRPr="00F975C5" w:rsidRDefault="000D020E" w:rsidP="000D020E">
      <w:pPr>
        <w:tabs>
          <w:tab w:val="left" w:pos="0"/>
        </w:tabs>
        <w:spacing w:after="0"/>
        <w:rPr>
          <w:rFonts w:ascii="Times New Roman" w:hAnsi="Times New Roman"/>
          <w:b/>
          <w:color w:val="000000"/>
          <w:sz w:val="24"/>
        </w:rPr>
      </w:pPr>
    </w:p>
    <w:p w:rsidR="000D020E" w:rsidRPr="00F975C5" w:rsidRDefault="000D020E" w:rsidP="000D020E">
      <w:pPr>
        <w:tabs>
          <w:tab w:val="left" w:pos="0"/>
        </w:tabs>
        <w:spacing w:after="0"/>
        <w:rPr>
          <w:rFonts w:ascii="Times New Roman" w:hAnsi="Times New Roman"/>
        </w:rPr>
      </w:pPr>
      <w:r w:rsidRPr="00F975C5">
        <w:rPr>
          <w:rFonts w:ascii="Times New Roman" w:hAnsi="Times New Roman"/>
          <w:b/>
          <w:color w:val="000000"/>
          <w:sz w:val="24"/>
        </w:rPr>
        <w:t xml:space="preserve">TS </w:t>
      </w:r>
      <w:r w:rsidRPr="00F975C5">
        <w:rPr>
          <w:rFonts w:ascii="Times New Roman" w:hAnsi="Times New Roman"/>
          <w:color w:val="000000"/>
          <w:sz w:val="24"/>
        </w:rPr>
        <w:t>– Tehniskā specifikācija.</w:t>
      </w:r>
    </w:p>
    <w:p w:rsidR="000D020E" w:rsidRPr="00F975C5" w:rsidRDefault="000D020E" w:rsidP="000D020E">
      <w:pPr>
        <w:tabs>
          <w:tab w:val="left" w:pos="0"/>
        </w:tabs>
        <w:spacing w:after="0"/>
        <w:rPr>
          <w:rFonts w:ascii="Times New Roman" w:hAnsi="Times New Roman"/>
          <w:color w:val="000000"/>
          <w:sz w:val="24"/>
        </w:rPr>
      </w:pPr>
      <w:r w:rsidRPr="00F975C5">
        <w:rPr>
          <w:rFonts w:ascii="Times New Roman" w:hAnsi="Times New Roman"/>
          <w:color w:val="000000"/>
          <w:sz w:val="24"/>
        </w:rPr>
        <w:t xml:space="preserve">            </w:t>
      </w:r>
    </w:p>
    <w:p w:rsidR="000D020E" w:rsidRPr="00F975C5" w:rsidRDefault="000D020E" w:rsidP="000D020E">
      <w:pPr>
        <w:tabs>
          <w:tab w:val="left" w:pos="0"/>
          <w:tab w:val="left" w:pos="1134"/>
          <w:tab w:val="left" w:pos="1467"/>
        </w:tabs>
        <w:spacing w:after="0"/>
        <w:ind w:hanging="567"/>
        <w:jc w:val="both"/>
        <w:rPr>
          <w:rFonts w:ascii="Times New Roman" w:hAnsi="Times New Roman"/>
          <w:color w:val="000000"/>
          <w:sz w:val="24"/>
        </w:rPr>
      </w:pPr>
      <w:r w:rsidRPr="00F975C5">
        <w:rPr>
          <w:rFonts w:ascii="Times New Roman" w:hAnsi="Times New Roman"/>
          <w:color w:val="000000"/>
          <w:sz w:val="24"/>
        </w:rPr>
        <w:t xml:space="preserve">                   Ja pretendents ir personālsabiedrība, Nolikumā noteiktās prasības attiecas uz personālsabiedrību un visiem tās biedriem.</w:t>
      </w:r>
    </w:p>
    <w:p w:rsidR="000D020E" w:rsidRPr="00F975C5" w:rsidRDefault="000D020E" w:rsidP="000D020E">
      <w:pPr>
        <w:tabs>
          <w:tab w:val="left" w:pos="1134"/>
          <w:tab w:val="left" w:pos="1467"/>
        </w:tabs>
        <w:spacing w:after="0"/>
        <w:ind w:hanging="567"/>
        <w:jc w:val="both"/>
        <w:rPr>
          <w:rFonts w:ascii="Times New Roman" w:hAnsi="Times New Roman"/>
          <w:color w:val="000000"/>
          <w:sz w:val="24"/>
        </w:rPr>
      </w:pPr>
      <w:r w:rsidRPr="00F975C5">
        <w:rPr>
          <w:rFonts w:ascii="Times New Roman" w:hAnsi="Times New Roman"/>
          <w:color w:val="000000"/>
          <w:sz w:val="24"/>
        </w:rPr>
        <w:t xml:space="preserve">                  Ja pretendents ir personu grupa, Nolikumā noteiktās prasības attiecas uz visiem personu grupas dalībniekiem. Pretendentam ir jāiesniedz dokuments, kas apliecina, ka visi personu grupas dalībnieki ir solidāri atbildīgi par līguma izpildi; viens no dalībniekiem tik nozīmēts kā atbildīgais un pilnvarots uzņemties atbildību un saņemt norādījumus jebkura vai visu personu grupas dalībnieku vārdā, kā arī pretendentam ir jāiesniedz apliecinājums, ka personu grupā visi ietilpstošie partneri būs vienlīdz atbildīgi līguma realizācijas laikā, noslēdzot konsorcija līgumu, vai dibinot personālsabiedrību vai komercsabiedrību. </w:t>
      </w:r>
    </w:p>
    <w:p w:rsidR="000D020E" w:rsidRPr="00F975C5" w:rsidRDefault="000D020E" w:rsidP="000D020E">
      <w:pPr>
        <w:spacing w:after="0"/>
        <w:rPr>
          <w:rFonts w:ascii="Times New Roman" w:hAnsi="Times New Roman"/>
          <w:color w:val="000000"/>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rPr>
          <w:rFonts w:ascii="Times New Roman" w:hAnsi="Times New Roman"/>
        </w:rPr>
      </w:pPr>
      <w:r w:rsidRPr="00F975C5">
        <w:rPr>
          <w:rFonts w:ascii="Times New Roman" w:hAnsi="Times New Roman"/>
          <w:b/>
          <w:caps/>
          <w:sz w:val="24"/>
        </w:rPr>
        <w:t>PIL</w:t>
      </w:r>
      <w:r w:rsidRPr="00F975C5">
        <w:rPr>
          <w:rFonts w:ascii="Times New Roman" w:hAnsi="Times New Roman"/>
          <w:caps/>
          <w:sz w:val="24"/>
        </w:rPr>
        <w:t xml:space="preserve"> – </w:t>
      </w:r>
      <w:r w:rsidRPr="00F975C5">
        <w:rPr>
          <w:rFonts w:ascii="Times New Roman" w:hAnsi="Times New Roman"/>
          <w:sz w:val="24"/>
        </w:rPr>
        <w:t>Publisko iepirkumu likums</w:t>
      </w: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jc w:val="center"/>
        <w:rPr>
          <w:rFonts w:ascii="Times New Roman" w:hAnsi="Times New Roman"/>
          <w:caps/>
          <w:sz w:val="24"/>
        </w:rPr>
      </w:pPr>
    </w:p>
    <w:p w:rsidR="000D020E" w:rsidRPr="00F975C5" w:rsidRDefault="000D020E" w:rsidP="000D020E">
      <w:pPr>
        <w:spacing w:after="0"/>
        <w:rPr>
          <w:rFonts w:ascii="Times New Roman" w:hAnsi="Times New Roman"/>
          <w:caps/>
          <w:sz w:val="24"/>
        </w:rPr>
      </w:pPr>
    </w:p>
    <w:p w:rsidR="000D020E" w:rsidRPr="00F975C5" w:rsidRDefault="000D020E" w:rsidP="000D020E">
      <w:pPr>
        <w:spacing w:after="0"/>
        <w:rPr>
          <w:rFonts w:ascii="Times New Roman" w:hAnsi="Times New Roman"/>
          <w:caps/>
          <w:sz w:val="24"/>
        </w:rPr>
      </w:pPr>
    </w:p>
    <w:p w:rsidR="000D020E" w:rsidRPr="00F975C5" w:rsidRDefault="000D020E" w:rsidP="000D020E">
      <w:pPr>
        <w:suppressAutoHyphens w:val="0"/>
        <w:autoSpaceDN/>
        <w:spacing w:line="259" w:lineRule="auto"/>
        <w:textAlignment w:val="auto"/>
        <w:rPr>
          <w:rFonts w:ascii="Times New Roman" w:hAnsi="Times New Roman"/>
          <w:b/>
          <w:sz w:val="28"/>
        </w:rPr>
      </w:pPr>
      <w:r w:rsidRPr="00F975C5">
        <w:rPr>
          <w:rFonts w:ascii="Times New Roman" w:hAnsi="Times New Roman"/>
          <w:b/>
          <w:sz w:val="28"/>
        </w:rPr>
        <w:br w:type="page"/>
      </w:r>
    </w:p>
    <w:p w:rsidR="000D020E" w:rsidRPr="000A4304" w:rsidRDefault="00503D32" w:rsidP="00503D32">
      <w:pPr>
        <w:pStyle w:val="Virsraksts1"/>
        <w:jc w:val="center"/>
        <w:rPr>
          <w:rFonts w:ascii="Times New Roman" w:hAnsi="Times New Roman" w:cs="Times New Roman"/>
        </w:rPr>
      </w:pPr>
      <w:bookmarkStart w:id="1" w:name="_Toc30170568"/>
      <w:r>
        <w:rPr>
          <w:rFonts w:ascii="Times New Roman" w:hAnsi="Times New Roman" w:cs="Times New Roman"/>
          <w:sz w:val="28"/>
          <w:szCs w:val="28"/>
        </w:rPr>
        <w:lastRenderedPageBreak/>
        <w:t xml:space="preserve">1. </w:t>
      </w:r>
      <w:r w:rsidR="000D020E" w:rsidRPr="000A4304">
        <w:rPr>
          <w:rFonts w:ascii="Times New Roman" w:hAnsi="Times New Roman" w:cs="Times New Roman"/>
          <w:sz w:val="28"/>
          <w:szCs w:val="28"/>
        </w:rPr>
        <w:t>VISPĀRĪGA INFORMĀCIJA</w:t>
      </w:r>
      <w:bookmarkEnd w:id="1"/>
    </w:p>
    <w:p w:rsidR="00F975C5" w:rsidRDefault="00F975C5" w:rsidP="00F975C5">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4B61E6">
        <w:rPr>
          <w:rFonts w:ascii="Times New Roman" w:hAnsi="Times New Roman"/>
          <w:bCs/>
          <w:iCs/>
          <w:kern w:val="28"/>
          <w:sz w:val="24"/>
          <w:szCs w:val="24"/>
        </w:rPr>
        <w:t xml:space="preserve">Iepirkums </w:t>
      </w:r>
      <w:r w:rsidRPr="004B61E6">
        <w:rPr>
          <w:rFonts w:ascii="Times New Roman" w:hAnsi="Times New Roman"/>
          <w:b/>
          <w:bCs/>
          <w:iCs/>
          <w:kern w:val="28"/>
          <w:sz w:val="24"/>
          <w:szCs w:val="24"/>
        </w:rPr>
        <w:t>“</w:t>
      </w:r>
      <w:r>
        <w:rPr>
          <w:rFonts w:ascii="Times New Roman" w:hAnsi="Times New Roman"/>
          <w:b/>
          <w:bCs/>
          <w:iCs/>
          <w:kern w:val="28"/>
          <w:sz w:val="24"/>
          <w:szCs w:val="24"/>
        </w:rPr>
        <w:t xml:space="preserve">Medikamentu </w:t>
      </w:r>
      <w:r w:rsidRPr="004B61E6">
        <w:rPr>
          <w:rFonts w:ascii="Times New Roman" w:hAnsi="Times New Roman"/>
          <w:b/>
          <w:bCs/>
          <w:iCs/>
          <w:kern w:val="28"/>
          <w:sz w:val="24"/>
          <w:szCs w:val="24"/>
        </w:rPr>
        <w:t xml:space="preserve">piegāde </w:t>
      </w:r>
      <w:r>
        <w:rPr>
          <w:rFonts w:ascii="Times New Roman" w:hAnsi="Times New Roman"/>
          <w:b/>
          <w:bCs/>
          <w:iCs/>
          <w:kern w:val="28"/>
          <w:sz w:val="24"/>
          <w:szCs w:val="24"/>
        </w:rPr>
        <w:t>SIA „Veselības centrs Ilūkste</w:t>
      </w:r>
      <w:r w:rsidRPr="004B61E6">
        <w:rPr>
          <w:rFonts w:ascii="Times New Roman" w:hAnsi="Times New Roman"/>
          <w:b/>
          <w:bCs/>
          <w:kern w:val="28"/>
          <w:sz w:val="24"/>
          <w:szCs w:val="24"/>
        </w:rPr>
        <w:t>”</w:t>
      </w:r>
      <w:r>
        <w:rPr>
          <w:rFonts w:ascii="Times New Roman" w:hAnsi="Times New Roman"/>
          <w:b/>
          <w:bCs/>
          <w:kern w:val="28"/>
          <w:sz w:val="24"/>
          <w:szCs w:val="24"/>
        </w:rPr>
        <w:t xml:space="preserve"> vajadzībām”.</w:t>
      </w:r>
    </w:p>
    <w:p w:rsidR="00F975C5" w:rsidRPr="0029563B" w:rsidRDefault="00F975C5" w:rsidP="00F975C5">
      <w:pPr>
        <w:widowControl w:val="0"/>
        <w:numPr>
          <w:ilvl w:val="1"/>
          <w:numId w:val="1"/>
        </w:numPr>
        <w:tabs>
          <w:tab w:val="left" w:pos="1134"/>
        </w:tabs>
        <w:suppressAutoHyphens w:val="0"/>
        <w:overflowPunct w:val="0"/>
        <w:autoSpaceDE w:val="0"/>
        <w:adjustRightInd w:val="0"/>
        <w:spacing w:after="0"/>
        <w:ind w:left="0" w:firstLine="709"/>
        <w:jc w:val="both"/>
        <w:textAlignment w:val="auto"/>
        <w:rPr>
          <w:rFonts w:ascii="Times New Roman" w:hAnsi="Times New Roman"/>
          <w:b/>
          <w:bCs/>
          <w:kern w:val="28"/>
          <w:sz w:val="24"/>
          <w:szCs w:val="24"/>
        </w:rPr>
      </w:pPr>
      <w:r w:rsidRPr="00E167B7">
        <w:rPr>
          <w:rFonts w:ascii="Times New Roman" w:hAnsi="Times New Roman"/>
          <w:kern w:val="28"/>
          <w:sz w:val="24"/>
          <w:szCs w:val="24"/>
        </w:rPr>
        <w:t xml:space="preserve">Iepirkuma identifikācijas numurs: </w:t>
      </w:r>
      <w:r>
        <w:rPr>
          <w:rFonts w:ascii="Times New Roman" w:hAnsi="Times New Roman"/>
          <w:kern w:val="28"/>
          <w:sz w:val="24"/>
          <w:szCs w:val="24"/>
        </w:rPr>
        <w:t>SIA VCI202</w:t>
      </w:r>
      <w:r w:rsidRPr="00E167B7">
        <w:rPr>
          <w:rFonts w:ascii="Times New Roman" w:hAnsi="Times New Roman"/>
          <w:kern w:val="28"/>
          <w:sz w:val="24"/>
          <w:szCs w:val="24"/>
        </w:rPr>
        <w:t>0/</w:t>
      </w:r>
      <w:r>
        <w:rPr>
          <w:rFonts w:ascii="Times New Roman" w:hAnsi="Times New Roman"/>
          <w:kern w:val="28"/>
          <w:sz w:val="24"/>
          <w:szCs w:val="24"/>
        </w:rPr>
        <w:t>2</w:t>
      </w:r>
    </w:p>
    <w:p w:rsidR="00DF53E6" w:rsidRPr="00DF53E6" w:rsidRDefault="00F975C5" w:rsidP="00DF53E6">
      <w:pPr>
        <w:pStyle w:val="Sarakstarindkopa"/>
        <w:numPr>
          <w:ilvl w:val="1"/>
          <w:numId w:val="17"/>
        </w:numPr>
        <w:tabs>
          <w:tab w:val="left" w:pos="1134"/>
        </w:tabs>
        <w:spacing w:after="0"/>
        <w:ind w:left="0" w:firstLine="709"/>
        <w:jc w:val="both"/>
        <w:rPr>
          <w:rFonts w:ascii="Times New Roman" w:hAnsi="Times New Roman"/>
        </w:rPr>
      </w:pPr>
      <w:r w:rsidRPr="006E515E">
        <w:rPr>
          <w:rFonts w:ascii="Times New Roman" w:hAnsi="Times New Roman"/>
          <w:i/>
          <w:sz w:val="24"/>
          <w:szCs w:val="24"/>
        </w:rPr>
        <w:t>Iepirkuma metode</w:t>
      </w:r>
      <w:r w:rsidRPr="001F784B">
        <w:rPr>
          <w:rFonts w:ascii="Times New Roman" w:hAnsi="Times New Roman"/>
          <w:sz w:val="24"/>
          <w:szCs w:val="24"/>
        </w:rPr>
        <w:t xml:space="preserve"> – Iepirku</w:t>
      </w:r>
      <w:r>
        <w:rPr>
          <w:rFonts w:ascii="Times New Roman" w:hAnsi="Times New Roman"/>
          <w:sz w:val="24"/>
          <w:szCs w:val="24"/>
        </w:rPr>
        <w:t>ms Publisko iepirkumu likuma 9.p</w:t>
      </w:r>
      <w:r w:rsidRPr="001F784B">
        <w:rPr>
          <w:rFonts w:ascii="Times New Roman" w:hAnsi="Times New Roman"/>
          <w:sz w:val="24"/>
          <w:szCs w:val="24"/>
        </w:rPr>
        <w:t xml:space="preserve">anta ietvaros </w:t>
      </w:r>
      <w:r w:rsidRPr="001F784B">
        <w:rPr>
          <w:rFonts w:ascii="Times New Roman" w:hAnsi="Times New Roman"/>
        </w:rPr>
        <w:t xml:space="preserve">(Publisko iepirkumu likumu skatīt </w:t>
      </w:r>
      <w:r>
        <w:rPr>
          <w:rFonts w:ascii="Times New Roman" w:hAnsi="Times New Roman"/>
        </w:rPr>
        <w:t>–</w:t>
      </w:r>
      <w:r w:rsidRPr="001F784B">
        <w:rPr>
          <w:rFonts w:ascii="Times New Roman" w:hAnsi="Times New Roman"/>
        </w:rPr>
        <w:t xml:space="preserve"> </w:t>
      </w:r>
      <w:hyperlink r:id="rId8" w:anchor="p44&amp;pd=1" w:history="1">
        <w:r w:rsidRPr="00503D32">
          <w:rPr>
            <w:rStyle w:val="Hipersaite"/>
            <w:rFonts w:ascii="Times New Roman" w:hAnsi="Times New Roman"/>
          </w:rPr>
          <w:t>https://likumi.lv/doc.php?id=287760#p44&amp;pd=1</w:t>
        </w:r>
      </w:hyperlink>
      <w:r w:rsidRPr="00503D32">
        <w:rPr>
          <w:rFonts w:ascii="Times New Roman" w:hAnsi="Times New Roman"/>
        </w:rPr>
        <w:t>).</w:t>
      </w:r>
    </w:p>
    <w:p w:rsidR="00DF53E6" w:rsidRPr="00A1090B" w:rsidRDefault="00DF53E6" w:rsidP="00B14B57">
      <w:pPr>
        <w:pStyle w:val="Sarakstarindkopa"/>
        <w:numPr>
          <w:ilvl w:val="1"/>
          <w:numId w:val="17"/>
        </w:numPr>
        <w:tabs>
          <w:tab w:val="left" w:pos="1134"/>
        </w:tabs>
        <w:spacing w:after="0"/>
        <w:jc w:val="both"/>
        <w:rPr>
          <w:rFonts w:ascii="Times New Roman" w:hAnsi="Times New Roman"/>
          <w:b/>
          <w:sz w:val="24"/>
          <w:szCs w:val="24"/>
        </w:rPr>
      </w:pPr>
      <w:r w:rsidRPr="00A1090B">
        <w:rPr>
          <w:rFonts w:ascii="Times New Roman" w:hAnsi="Times New Roman"/>
          <w:i/>
          <w:sz w:val="24"/>
          <w:szCs w:val="24"/>
        </w:rPr>
        <w:t>P</w:t>
      </w:r>
      <w:r>
        <w:rPr>
          <w:rFonts w:ascii="Times New Roman" w:hAnsi="Times New Roman"/>
          <w:i/>
          <w:sz w:val="24"/>
          <w:szCs w:val="24"/>
        </w:rPr>
        <w:t xml:space="preserve">asūtītāja </w:t>
      </w:r>
      <w:r w:rsidRPr="00A1090B">
        <w:rPr>
          <w:rFonts w:ascii="Times New Roman" w:hAnsi="Times New Roman"/>
          <w:i/>
          <w:sz w:val="24"/>
          <w:szCs w:val="24"/>
        </w:rPr>
        <w:t>profils:</w:t>
      </w:r>
      <w:r w:rsidRPr="00A1090B">
        <w:rPr>
          <w:rFonts w:ascii="Times New Roman" w:hAnsi="Times New Roman"/>
          <w:sz w:val="24"/>
          <w:szCs w:val="24"/>
        </w:rPr>
        <w:t xml:space="preserve"> Vietne v</w:t>
      </w:r>
      <w:r w:rsidRPr="00A1090B">
        <w:rPr>
          <w:rFonts w:ascii="Times New Roman" w:hAnsi="Times New Roman"/>
          <w:iCs/>
          <w:sz w:val="24"/>
          <w:szCs w:val="24"/>
        </w:rPr>
        <w:t>alsts elektroniskās inf</w:t>
      </w:r>
      <w:r>
        <w:rPr>
          <w:rFonts w:ascii="Times New Roman" w:hAnsi="Times New Roman"/>
          <w:iCs/>
          <w:sz w:val="24"/>
          <w:szCs w:val="24"/>
        </w:rPr>
        <w:t xml:space="preserve">ormācijas sistēmā (Elektronisko </w:t>
      </w:r>
      <w:r w:rsidRPr="00A1090B">
        <w:rPr>
          <w:rFonts w:ascii="Times New Roman" w:hAnsi="Times New Roman"/>
          <w:iCs/>
          <w:sz w:val="24"/>
          <w:szCs w:val="24"/>
        </w:rPr>
        <w:t>iepirkumu sistēma (EIS)</w:t>
      </w:r>
      <w:r w:rsidRPr="00A1090B">
        <w:rPr>
          <w:rFonts w:ascii="Times New Roman" w:hAnsi="Times New Roman"/>
          <w:i/>
          <w:iCs/>
          <w:sz w:val="24"/>
          <w:szCs w:val="24"/>
        </w:rPr>
        <w:t xml:space="preserve"> – </w:t>
      </w:r>
      <w:r w:rsidR="00B14B57" w:rsidRPr="00B14B57">
        <w:rPr>
          <w:rStyle w:val="Hipersaite"/>
          <w:rFonts w:ascii="Times New Roman" w:hAnsi="Times New Roman"/>
        </w:rPr>
        <w:t>https://www.ei</w:t>
      </w:r>
      <w:r w:rsidR="00B14B57">
        <w:rPr>
          <w:rStyle w:val="Hipersaite"/>
          <w:rFonts w:ascii="Times New Roman" w:hAnsi="Times New Roman"/>
        </w:rPr>
        <w:t>s.gov.lv/EKEIS/Procurement/</w:t>
      </w:r>
      <w:r w:rsidR="00B14B57" w:rsidRPr="00B14B57">
        <w:rPr>
          <w:rStyle w:val="Hipersaite"/>
          <w:rFonts w:ascii="Times New Roman" w:hAnsi="Times New Roman"/>
        </w:rPr>
        <w:t>32429</w:t>
      </w:r>
      <w:r>
        <w:rPr>
          <w:rFonts w:ascii="Times New Roman" w:hAnsi="Times New Roman"/>
          <w:sz w:val="24"/>
          <w:szCs w:val="24"/>
        </w:rPr>
        <w:t>, kurā P</w:t>
      </w:r>
      <w:r w:rsidRPr="00A1090B">
        <w:rPr>
          <w:rFonts w:ascii="Times New Roman" w:hAnsi="Times New Roman"/>
          <w:sz w:val="24"/>
          <w:szCs w:val="24"/>
        </w:rPr>
        <w:t>asūtītājs ievieto informāciju par turpmākajiem uzaicinājumiem iesniegt piedāvājumus, noslēgtajiem līgumiem, pārtrauktajām procedūrām, kā arī citu normatīvajos aktos noteiktu ar iepirkumiem saistītu informāciju.</w:t>
      </w:r>
      <w:r w:rsidRPr="00A1090B">
        <w:rPr>
          <w:rFonts w:ascii="Times New Roman" w:hAnsi="Times New Roman"/>
          <w:b/>
          <w:sz w:val="24"/>
          <w:szCs w:val="24"/>
        </w:rPr>
        <w:t xml:space="preserve"> </w:t>
      </w:r>
    </w:p>
    <w:p w:rsidR="00F975C5" w:rsidRDefault="00F975C5" w:rsidP="00F975C5">
      <w:pPr>
        <w:pStyle w:val="Sarakstarindkopa"/>
        <w:numPr>
          <w:ilvl w:val="1"/>
          <w:numId w:val="17"/>
        </w:numPr>
        <w:tabs>
          <w:tab w:val="left" w:pos="1134"/>
        </w:tabs>
        <w:spacing w:after="0"/>
        <w:ind w:left="0" w:firstLine="709"/>
        <w:jc w:val="both"/>
        <w:rPr>
          <w:rFonts w:ascii="Times New Roman" w:hAnsi="Times New Roman"/>
          <w:color w:val="000000"/>
          <w:sz w:val="24"/>
        </w:rPr>
      </w:pPr>
      <w:r w:rsidRPr="006E515E">
        <w:rPr>
          <w:rFonts w:ascii="Times New Roman" w:hAnsi="Times New Roman"/>
          <w:i/>
          <w:color w:val="000000"/>
          <w:sz w:val="24"/>
        </w:rPr>
        <w:t>Iepirkuma mērķis:</w:t>
      </w:r>
      <w:r>
        <w:rPr>
          <w:rFonts w:ascii="Times New Roman" w:hAnsi="Times New Roman"/>
          <w:color w:val="000000"/>
          <w:sz w:val="24"/>
        </w:rPr>
        <w:t xml:space="preserve"> </w:t>
      </w:r>
      <w:r w:rsidRPr="00805509">
        <w:rPr>
          <w:rFonts w:ascii="Times New Roman" w:hAnsi="Times New Roman"/>
          <w:color w:val="000000"/>
          <w:sz w:val="24"/>
        </w:rPr>
        <w:t>panākt atk</w:t>
      </w:r>
      <w:r>
        <w:rPr>
          <w:rFonts w:ascii="Times New Roman" w:hAnsi="Times New Roman"/>
          <w:color w:val="000000"/>
          <w:sz w:val="24"/>
        </w:rPr>
        <w:t>lātumu, Pretendentu</w:t>
      </w:r>
      <w:r w:rsidRPr="00805509">
        <w:rPr>
          <w:rFonts w:ascii="Times New Roman" w:hAnsi="Times New Roman"/>
          <w:color w:val="000000"/>
          <w:sz w:val="24"/>
        </w:rPr>
        <w:t xml:space="preserve"> brīvu konkurenci, kā arī vienlīdzīgu un taisnīgu attieksmi pret tiem, nodrošinot Pasūtītāja līdzekļu efektīvu izmantošanu, maksimāli samazinot Pasūtītāja risku izvēloties saimnieciski visizdevīgāko piedāvājumu ar viszemāko cenu, kas atbilst iepirkuma </w:t>
      </w:r>
      <w:r>
        <w:rPr>
          <w:rFonts w:ascii="Times New Roman" w:hAnsi="Times New Roman"/>
          <w:color w:val="000000"/>
          <w:sz w:val="24"/>
        </w:rPr>
        <w:t>n</w:t>
      </w:r>
      <w:r w:rsidRPr="00805509">
        <w:rPr>
          <w:rFonts w:ascii="Times New Roman" w:hAnsi="Times New Roman"/>
          <w:color w:val="000000"/>
          <w:sz w:val="24"/>
        </w:rPr>
        <w:t>olikumā (turpmāk tekstā – Nolikums) noteiktajām prasībām un Tehniskajai specifikācijai.</w:t>
      </w:r>
    </w:p>
    <w:p w:rsidR="00F975C5" w:rsidRPr="0063540E" w:rsidRDefault="00F975C5" w:rsidP="00F975C5">
      <w:pPr>
        <w:pStyle w:val="Sarakstarindkopa"/>
        <w:numPr>
          <w:ilvl w:val="1"/>
          <w:numId w:val="17"/>
        </w:numPr>
        <w:tabs>
          <w:tab w:val="left" w:pos="1134"/>
        </w:tabs>
        <w:spacing w:after="0"/>
        <w:ind w:left="0" w:firstLine="709"/>
        <w:jc w:val="both"/>
        <w:rPr>
          <w:color w:val="000000" w:themeColor="text1"/>
        </w:rPr>
      </w:pPr>
      <w:r>
        <w:rPr>
          <w:rFonts w:ascii="Times New Roman" w:hAnsi="Times New Roman"/>
          <w:b/>
          <w:bCs/>
          <w:kern w:val="28"/>
          <w:sz w:val="24"/>
          <w:szCs w:val="24"/>
        </w:rPr>
        <w:t xml:space="preserve"> </w:t>
      </w:r>
      <w:r>
        <w:rPr>
          <w:rFonts w:ascii="Times New Roman" w:hAnsi="Times New Roman"/>
          <w:color w:val="000000"/>
          <w:sz w:val="24"/>
        </w:rPr>
        <w:t>Iepirkumu veic iepirkuma komisija (turpmāk tekstā – K</w:t>
      </w:r>
      <w:r w:rsidRPr="00E167B7">
        <w:rPr>
          <w:rFonts w:ascii="Times New Roman" w:hAnsi="Times New Roman"/>
          <w:color w:val="000000"/>
          <w:sz w:val="24"/>
        </w:rPr>
        <w:t>omisija)</w:t>
      </w:r>
      <w:r>
        <w:rPr>
          <w:rFonts w:ascii="Times New Roman" w:hAnsi="Times New Roman"/>
          <w:color w:val="000000"/>
          <w:sz w:val="24"/>
        </w:rPr>
        <w:t>, kas  izveidota pamatojoties uz SIA „</w:t>
      </w:r>
      <w:r w:rsidRPr="00E167B7">
        <w:rPr>
          <w:rFonts w:ascii="Times New Roman" w:hAnsi="Times New Roman"/>
          <w:color w:val="000000"/>
          <w:sz w:val="24"/>
        </w:rPr>
        <w:t>Veselības centrs Ilūkste” valdes</w:t>
      </w:r>
      <w:r>
        <w:rPr>
          <w:rFonts w:ascii="Times New Roman" w:hAnsi="Times New Roman"/>
          <w:color w:val="000000"/>
          <w:sz w:val="24"/>
        </w:rPr>
        <w:t xml:space="preserve"> locekles Zanes Bucenieces-</w:t>
      </w:r>
      <w:r w:rsidRPr="00E167B7">
        <w:rPr>
          <w:rFonts w:ascii="Times New Roman" w:hAnsi="Times New Roman"/>
          <w:color w:val="000000"/>
          <w:sz w:val="24"/>
        </w:rPr>
        <w:t xml:space="preserve">Zībergas </w:t>
      </w:r>
      <w:r w:rsidRPr="0063540E">
        <w:rPr>
          <w:rFonts w:ascii="Times New Roman" w:hAnsi="Times New Roman"/>
          <w:color w:val="000000" w:themeColor="text1"/>
          <w:sz w:val="24"/>
        </w:rPr>
        <w:t>2019.gada 26.novembra rīkojumu Nr.</w:t>
      </w:r>
      <w:r w:rsidR="0063540E" w:rsidRPr="0063540E">
        <w:rPr>
          <w:rFonts w:ascii="Times New Roman" w:hAnsi="Times New Roman"/>
          <w:color w:val="000000" w:themeColor="text1"/>
          <w:sz w:val="24"/>
        </w:rPr>
        <w:t>128</w:t>
      </w:r>
      <w:r w:rsidRPr="0063540E">
        <w:rPr>
          <w:rFonts w:ascii="Times New Roman" w:hAnsi="Times New Roman"/>
          <w:color w:val="000000" w:themeColor="text1"/>
          <w:sz w:val="24"/>
        </w:rPr>
        <w:t>p</w:t>
      </w:r>
      <w:r w:rsidR="0063540E" w:rsidRPr="0063540E">
        <w:rPr>
          <w:rFonts w:ascii="Times New Roman" w:hAnsi="Times New Roman"/>
          <w:color w:val="000000" w:themeColor="text1"/>
          <w:sz w:val="24"/>
        </w:rPr>
        <w:t>-1</w:t>
      </w:r>
      <w:r w:rsidRPr="0063540E">
        <w:rPr>
          <w:rFonts w:ascii="Times New Roman" w:hAnsi="Times New Roman"/>
          <w:color w:val="000000" w:themeColor="text1"/>
          <w:sz w:val="24"/>
        </w:rPr>
        <w:t>/01-12.</w:t>
      </w:r>
    </w:p>
    <w:p w:rsidR="00F975C5" w:rsidRDefault="00F975C5" w:rsidP="00F975C5">
      <w:pPr>
        <w:pStyle w:val="Sarakstarindkopa"/>
        <w:numPr>
          <w:ilvl w:val="1"/>
          <w:numId w:val="17"/>
        </w:numPr>
        <w:tabs>
          <w:tab w:val="left" w:pos="1134"/>
        </w:tabs>
        <w:spacing w:after="0"/>
        <w:ind w:hanging="502"/>
        <w:jc w:val="both"/>
        <w:rPr>
          <w:rFonts w:ascii="Times New Roman" w:hAnsi="Times New Roman"/>
          <w:b/>
          <w:sz w:val="24"/>
        </w:rPr>
      </w:pPr>
      <w:r>
        <w:rPr>
          <w:rFonts w:ascii="Times New Roman" w:hAnsi="Times New Roman"/>
          <w:b/>
          <w:sz w:val="24"/>
        </w:rPr>
        <w:t>Pasūtītājs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129"/>
      </w:tblGrid>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Pasūtītāja nosaukums:</w:t>
            </w:r>
          </w:p>
        </w:tc>
        <w:tc>
          <w:tcPr>
            <w:tcW w:w="6129" w:type="dxa"/>
          </w:tcPr>
          <w:p w:rsidR="00F975C5" w:rsidRPr="00F975C5" w:rsidRDefault="00F975C5" w:rsidP="00F975C5">
            <w:pPr>
              <w:rPr>
                <w:rFonts w:ascii="Times New Roman" w:hAnsi="Times New Roman"/>
                <w:b/>
                <w:iCs/>
                <w:sz w:val="24"/>
                <w:szCs w:val="24"/>
              </w:rPr>
            </w:pPr>
            <w:r w:rsidRPr="00F975C5">
              <w:rPr>
                <w:rFonts w:ascii="Times New Roman" w:hAnsi="Times New Roman"/>
                <w:b/>
                <w:iCs/>
                <w:sz w:val="24"/>
                <w:szCs w:val="24"/>
              </w:rPr>
              <w:t>SIA „Veselības centrs Ilūkste”</w:t>
            </w:r>
          </w:p>
        </w:tc>
      </w:tr>
      <w:tr w:rsidR="00F975C5" w:rsidRPr="004B61E6" w:rsidTr="00F975C5">
        <w:tc>
          <w:tcPr>
            <w:tcW w:w="2518" w:type="dxa"/>
          </w:tcPr>
          <w:p w:rsidR="00F975C5" w:rsidRPr="00F975C5" w:rsidRDefault="00F975C5" w:rsidP="00F975C5">
            <w:pPr>
              <w:ind w:right="1418"/>
              <w:rPr>
                <w:rFonts w:ascii="Times New Roman" w:hAnsi="Times New Roman"/>
                <w:iCs/>
                <w:sz w:val="24"/>
                <w:szCs w:val="24"/>
              </w:rPr>
            </w:pPr>
            <w:r w:rsidRPr="00F975C5">
              <w:rPr>
                <w:rFonts w:ascii="Times New Roman" w:hAnsi="Times New Roman"/>
                <w:iCs/>
                <w:sz w:val="24"/>
                <w:szCs w:val="24"/>
              </w:rPr>
              <w:t>Adrese:</w:t>
            </w:r>
          </w:p>
        </w:tc>
        <w:tc>
          <w:tcPr>
            <w:tcW w:w="6129"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Raiņa iela 35, Ilūkste Ilūkstes novads, LV-5447</w:t>
            </w:r>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Reģistrācijas numurs:</w:t>
            </w:r>
          </w:p>
        </w:tc>
        <w:tc>
          <w:tcPr>
            <w:tcW w:w="6129"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41503014677</w:t>
            </w:r>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Tālruņa numurs:</w:t>
            </w:r>
          </w:p>
        </w:tc>
        <w:tc>
          <w:tcPr>
            <w:tcW w:w="6129"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+371 64562455</w:t>
            </w:r>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E-pasta adrese:</w:t>
            </w:r>
          </w:p>
        </w:tc>
        <w:tc>
          <w:tcPr>
            <w:tcW w:w="6129" w:type="dxa"/>
          </w:tcPr>
          <w:p w:rsidR="00F975C5" w:rsidRPr="00F975C5" w:rsidRDefault="000A4304" w:rsidP="00F975C5">
            <w:pPr>
              <w:rPr>
                <w:rFonts w:ascii="Times New Roman" w:hAnsi="Times New Roman"/>
                <w:iCs/>
                <w:sz w:val="24"/>
                <w:szCs w:val="24"/>
              </w:rPr>
            </w:pPr>
            <w:hyperlink r:id="rId9" w:history="1">
              <w:r w:rsidR="00F975C5" w:rsidRPr="00F975C5">
                <w:rPr>
                  <w:rStyle w:val="Hipersaite"/>
                  <w:rFonts w:ascii="Times New Roman" w:hAnsi="Times New Roman"/>
                  <w:iCs/>
                  <w:sz w:val="24"/>
                  <w:szCs w:val="24"/>
                </w:rPr>
                <w:t>veseliba@ilukste.lv</w:t>
              </w:r>
            </w:hyperlink>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Banka, kods</w:t>
            </w:r>
          </w:p>
        </w:tc>
        <w:tc>
          <w:tcPr>
            <w:tcW w:w="6129" w:type="dxa"/>
          </w:tcPr>
          <w:p w:rsidR="00F975C5" w:rsidRPr="00F975C5" w:rsidRDefault="00F975C5" w:rsidP="00F975C5">
            <w:pPr>
              <w:tabs>
                <w:tab w:val="left" w:pos="1260"/>
              </w:tabs>
              <w:spacing w:after="0"/>
              <w:jc w:val="both"/>
              <w:rPr>
                <w:rFonts w:ascii="Times New Roman" w:hAnsi="Times New Roman"/>
                <w:iCs/>
                <w:sz w:val="24"/>
                <w:szCs w:val="24"/>
              </w:rPr>
            </w:pPr>
            <w:r w:rsidRPr="00F975C5">
              <w:rPr>
                <w:rFonts w:ascii="Times New Roman" w:hAnsi="Times New Roman"/>
                <w:iCs/>
                <w:sz w:val="24"/>
                <w:szCs w:val="24"/>
              </w:rPr>
              <w:t>Valsts kase, TRELLV22</w:t>
            </w:r>
          </w:p>
          <w:p w:rsidR="00F975C5" w:rsidRPr="00F975C5" w:rsidRDefault="00F975C5" w:rsidP="00F975C5">
            <w:pPr>
              <w:tabs>
                <w:tab w:val="left" w:pos="1260"/>
              </w:tabs>
              <w:spacing w:after="0"/>
              <w:jc w:val="both"/>
              <w:rPr>
                <w:rFonts w:ascii="Times New Roman" w:hAnsi="Times New Roman"/>
                <w:iCs/>
                <w:sz w:val="24"/>
                <w:szCs w:val="24"/>
              </w:rPr>
            </w:pPr>
            <w:r w:rsidRPr="00F975C5">
              <w:rPr>
                <w:rFonts w:ascii="Times New Roman" w:hAnsi="Times New Roman"/>
                <w:iCs/>
                <w:sz w:val="24"/>
                <w:szCs w:val="24"/>
              </w:rPr>
              <w:t>AS Swedbank, HABALV22</w:t>
            </w:r>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Bankas konts</w:t>
            </w:r>
          </w:p>
        </w:tc>
        <w:tc>
          <w:tcPr>
            <w:tcW w:w="6129" w:type="dxa"/>
          </w:tcPr>
          <w:p w:rsidR="00F975C5" w:rsidRPr="00F975C5" w:rsidRDefault="00F975C5" w:rsidP="00F975C5">
            <w:pPr>
              <w:tabs>
                <w:tab w:val="left" w:pos="1260"/>
              </w:tabs>
              <w:spacing w:after="0"/>
              <w:jc w:val="both"/>
              <w:rPr>
                <w:rFonts w:ascii="Times New Roman" w:hAnsi="Times New Roman"/>
                <w:sz w:val="24"/>
                <w:szCs w:val="24"/>
              </w:rPr>
            </w:pPr>
            <w:r w:rsidRPr="00F975C5">
              <w:rPr>
                <w:rFonts w:ascii="Times New Roman" w:hAnsi="Times New Roman"/>
                <w:sz w:val="24"/>
                <w:szCs w:val="24"/>
              </w:rPr>
              <w:t>LV43TREL918370800200B –</w:t>
            </w:r>
            <w:r w:rsidR="005E4D19">
              <w:rPr>
                <w:rFonts w:ascii="Times New Roman" w:hAnsi="Times New Roman"/>
                <w:sz w:val="24"/>
                <w:szCs w:val="24"/>
              </w:rPr>
              <w:t xml:space="preserve"> ilgstošas sociālās</w:t>
            </w:r>
            <w:r w:rsidRPr="00F975C5">
              <w:rPr>
                <w:rFonts w:ascii="Times New Roman" w:hAnsi="Times New Roman"/>
                <w:sz w:val="24"/>
                <w:szCs w:val="24"/>
              </w:rPr>
              <w:t xml:space="preserve"> aprūpes un sociālās rehabilitācijas nodaļas Ilūkste un Subate</w:t>
            </w:r>
          </w:p>
          <w:p w:rsidR="00F975C5" w:rsidRPr="00F975C5" w:rsidRDefault="00F975C5" w:rsidP="00F975C5">
            <w:pPr>
              <w:tabs>
                <w:tab w:val="left" w:pos="1260"/>
              </w:tabs>
              <w:spacing w:after="0"/>
              <w:jc w:val="both"/>
              <w:rPr>
                <w:sz w:val="24"/>
                <w:szCs w:val="24"/>
              </w:rPr>
            </w:pPr>
            <w:r w:rsidRPr="00F975C5">
              <w:rPr>
                <w:rFonts w:ascii="Times New Roman" w:hAnsi="Times New Roman"/>
                <w:sz w:val="24"/>
                <w:szCs w:val="24"/>
              </w:rPr>
              <w:t>L</w:t>
            </w:r>
            <w:r>
              <w:rPr>
                <w:rFonts w:ascii="Times New Roman" w:hAnsi="Times New Roman"/>
                <w:sz w:val="24"/>
                <w:szCs w:val="24"/>
              </w:rPr>
              <w:t>V75HABA05510343</w:t>
            </w:r>
            <w:r w:rsidRPr="00F975C5">
              <w:rPr>
                <w:rFonts w:ascii="Times New Roman" w:hAnsi="Times New Roman"/>
                <w:sz w:val="24"/>
                <w:szCs w:val="24"/>
              </w:rPr>
              <w:t>7663</w:t>
            </w:r>
            <w:r>
              <w:rPr>
                <w:rFonts w:ascii="Times New Roman" w:hAnsi="Times New Roman"/>
                <w:sz w:val="24"/>
                <w:szCs w:val="24"/>
              </w:rPr>
              <w:t xml:space="preserve">1 </w:t>
            </w:r>
            <w:r w:rsidRPr="00F975C5">
              <w:rPr>
                <w:rFonts w:ascii="Times New Roman" w:hAnsi="Times New Roman"/>
                <w:sz w:val="24"/>
                <w:szCs w:val="24"/>
              </w:rPr>
              <w:t>– pansija un ilgstošas sociālās aprūpes un sociālās rehabilitācijas nodaļa „Mūsmājas „Dižkoks”</w:t>
            </w:r>
            <w:r w:rsidR="005E4D19">
              <w:rPr>
                <w:rFonts w:ascii="Times New Roman" w:hAnsi="Times New Roman"/>
                <w:sz w:val="24"/>
                <w:szCs w:val="24"/>
              </w:rPr>
              <w:t>”</w:t>
            </w:r>
          </w:p>
        </w:tc>
      </w:tr>
      <w:tr w:rsidR="00F975C5" w:rsidRPr="004B61E6" w:rsidTr="00F975C5">
        <w:tc>
          <w:tcPr>
            <w:tcW w:w="2518" w:type="dxa"/>
          </w:tcPr>
          <w:p w:rsidR="00F975C5" w:rsidRPr="00F975C5" w:rsidRDefault="00F975C5" w:rsidP="00F975C5">
            <w:pPr>
              <w:rPr>
                <w:rFonts w:ascii="Times New Roman" w:hAnsi="Times New Roman"/>
                <w:iCs/>
                <w:sz w:val="24"/>
                <w:szCs w:val="24"/>
              </w:rPr>
            </w:pPr>
            <w:r w:rsidRPr="00F975C5">
              <w:rPr>
                <w:rFonts w:ascii="Times New Roman" w:hAnsi="Times New Roman"/>
                <w:iCs/>
                <w:sz w:val="24"/>
                <w:szCs w:val="24"/>
              </w:rPr>
              <w:t>Kontaktpersonas</w:t>
            </w:r>
          </w:p>
        </w:tc>
        <w:tc>
          <w:tcPr>
            <w:tcW w:w="6129" w:type="dxa"/>
          </w:tcPr>
          <w:p w:rsidR="00F975C5" w:rsidRDefault="00F975C5" w:rsidP="00F975C5">
            <w:pPr>
              <w:autoSpaceDE w:val="0"/>
              <w:adjustRightInd w:val="0"/>
              <w:spacing w:after="0"/>
              <w:jc w:val="both"/>
              <w:rPr>
                <w:rFonts w:ascii="Times New Roman" w:hAnsi="Times New Roman"/>
                <w:iCs/>
                <w:sz w:val="24"/>
                <w:szCs w:val="24"/>
              </w:rPr>
            </w:pPr>
            <w:r>
              <w:rPr>
                <w:rFonts w:ascii="Times New Roman" w:hAnsi="Times New Roman"/>
                <w:iCs/>
                <w:sz w:val="24"/>
                <w:szCs w:val="24"/>
              </w:rPr>
              <w:t>J</w:t>
            </w:r>
            <w:r w:rsidRPr="00F975C5">
              <w:rPr>
                <w:rFonts w:ascii="Times New Roman" w:hAnsi="Times New Roman"/>
                <w:iCs/>
                <w:sz w:val="24"/>
                <w:szCs w:val="24"/>
              </w:rPr>
              <w:t>autājumos</w:t>
            </w:r>
            <w:r>
              <w:rPr>
                <w:rFonts w:ascii="Times New Roman" w:hAnsi="Times New Roman"/>
                <w:iCs/>
                <w:sz w:val="24"/>
                <w:szCs w:val="24"/>
              </w:rPr>
              <w:t xml:space="preserve"> par tehnisko specifikāciju</w:t>
            </w:r>
            <w:r w:rsidRPr="00F975C5">
              <w:rPr>
                <w:rFonts w:ascii="Times New Roman" w:hAnsi="Times New Roman"/>
                <w:iCs/>
                <w:sz w:val="24"/>
                <w:szCs w:val="24"/>
              </w:rPr>
              <w:t>:</w:t>
            </w:r>
          </w:p>
          <w:p w:rsidR="005E4D19" w:rsidRPr="005E4D19" w:rsidRDefault="005E4D19" w:rsidP="00F975C5">
            <w:pPr>
              <w:autoSpaceDE w:val="0"/>
              <w:adjustRightInd w:val="0"/>
              <w:spacing w:after="0"/>
              <w:jc w:val="both"/>
              <w:rPr>
                <w:rFonts w:ascii="Times New Roman" w:hAnsi="Times New Roman"/>
                <w:i/>
                <w:iCs/>
                <w:sz w:val="24"/>
                <w:szCs w:val="24"/>
              </w:rPr>
            </w:pPr>
            <w:r>
              <w:rPr>
                <w:rFonts w:ascii="Times New Roman" w:hAnsi="Times New Roman"/>
                <w:iCs/>
                <w:sz w:val="24"/>
                <w:szCs w:val="24"/>
              </w:rPr>
              <w:t xml:space="preserve">Ilgstošas sociālās aprūpes un sociālās rehabilitācijas nodaļas Ilūkste  </w:t>
            </w:r>
            <w:r w:rsidRPr="005E4D19">
              <w:rPr>
                <w:rFonts w:ascii="Times New Roman" w:hAnsi="Times New Roman"/>
                <w:i/>
                <w:iCs/>
                <w:sz w:val="24"/>
                <w:szCs w:val="24"/>
              </w:rPr>
              <w:t>ārsta palīgs Iveta Baika-Voitkeviča, m.t.29327310</w:t>
            </w:r>
          </w:p>
          <w:p w:rsidR="005E4D19" w:rsidRDefault="005E4D19" w:rsidP="005E4D19">
            <w:pPr>
              <w:autoSpaceDE w:val="0"/>
              <w:adjustRightInd w:val="0"/>
              <w:spacing w:after="0"/>
              <w:jc w:val="both"/>
              <w:rPr>
                <w:rFonts w:ascii="Times New Roman" w:hAnsi="Times New Roman"/>
                <w:iCs/>
                <w:sz w:val="24"/>
                <w:szCs w:val="24"/>
              </w:rPr>
            </w:pPr>
            <w:r>
              <w:rPr>
                <w:rFonts w:ascii="Times New Roman" w:hAnsi="Times New Roman"/>
                <w:iCs/>
                <w:sz w:val="24"/>
                <w:szCs w:val="24"/>
              </w:rPr>
              <w:t xml:space="preserve">Ilgstošas sociālās aprūpes un sociālās rehabilitācijas nodaļas Subate </w:t>
            </w:r>
            <w:r w:rsidRPr="005E4D19">
              <w:rPr>
                <w:rFonts w:ascii="Times New Roman" w:hAnsi="Times New Roman"/>
                <w:i/>
                <w:iCs/>
                <w:sz w:val="24"/>
                <w:szCs w:val="24"/>
              </w:rPr>
              <w:t>nodaļas vadītāja Jeļena Sičeva, m.t.28342358</w:t>
            </w:r>
          </w:p>
          <w:p w:rsidR="00503D32" w:rsidRDefault="00F975C5" w:rsidP="00F975C5">
            <w:pPr>
              <w:autoSpaceDE w:val="0"/>
              <w:adjustRightInd w:val="0"/>
              <w:spacing w:after="0"/>
              <w:jc w:val="both"/>
              <w:rPr>
                <w:rFonts w:ascii="Times New Roman" w:hAnsi="Times New Roman"/>
                <w:iCs/>
                <w:sz w:val="24"/>
                <w:szCs w:val="24"/>
              </w:rPr>
            </w:pPr>
            <w:r>
              <w:rPr>
                <w:rFonts w:ascii="Times New Roman" w:hAnsi="Times New Roman"/>
                <w:iCs/>
                <w:sz w:val="24"/>
                <w:szCs w:val="24"/>
              </w:rPr>
              <w:t>Pansijas un ilgstošas sociālās aprūpes un  sociālās rehabilitācijas nodaļas „Mūsmājas „Dižkoks””</w:t>
            </w:r>
            <w:r w:rsidR="005E4D19">
              <w:rPr>
                <w:rFonts w:ascii="Times New Roman" w:hAnsi="Times New Roman"/>
                <w:iCs/>
                <w:sz w:val="24"/>
                <w:szCs w:val="24"/>
              </w:rPr>
              <w:t xml:space="preserve"> </w:t>
            </w:r>
          </w:p>
          <w:p w:rsidR="00F975C5" w:rsidRPr="005E4D19" w:rsidRDefault="00F975C5" w:rsidP="00F975C5">
            <w:pPr>
              <w:autoSpaceDE w:val="0"/>
              <w:adjustRightInd w:val="0"/>
              <w:spacing w:after="0"/>
              <w:jc w:val="both"/>
              <w:rPr>
                <w:rFonts w:ascii="Times New Roman" w:hAnsi="Times New Roman"/>
                <w:i/>
                <w:iCs/>
                <w:sz w:val="24"/>
                <w:szCs w:val="24"/>
              </w:rPr>
            </w:pPr>
            <w:r w:rsidRPr="005E4D19">
              <w:rPr>
                <w:rFonts w:ascii="Times New Roman" w:hAnsi="Times New Roman"/>
                <w:i/>
                <w:iCs/>
                <w:sz w:val="24"/>
                <w:szCs w:val="24"/>
              </w:rPr>
              <w:t>vecākā</w:t>
            </w:r>
            <w:r>
              <w:rPr>
                <w:rFonts w:ascii="Times New Roman" w:hAnsi="Times New Roman"/>
                <w:iCs/>
                <w:sz w:val="24"/>
                <w:szCs w:val="24"/>
              </w:rPr>
              <w:t xml:space="preserve"> </w:t>
            </w:r>
            <w:r w:rsidRPr="005E4D19">
              <w:rPr>
                <w:rFonts w:ascii="Times New Roman" w:hAnsi="Times New Roman"/>
                <w:i/>
                <w:iCs/>
                <w:sz w:val="24"/>
                <w:szCs w:val="24"/>
              </w:rPr>
              <w:t>medicīnas māsa Ilona Suitiņa, m.t.</w:t>
            </w:r>
            <w:r w:rsidR="005E4D19" w:rsidRPr="005E4D19">
              <w:rPr>
                <w:rFonts w:ascii="Times New Roman" w:hAnsi="Times New Roman"/>
                <w:i/>
                <w:iCs/>
                <w:sz w:val="24"/>
                <w:szCs w:val="24"/>
              </w:rPr>
              <w:t>22485155</w:t>
            </w:r>
          </w:p>
          <w:p w:rsidR="00503D32" w:rsidRDefault="00F975C5" w:rsidP="005E4D19">
            <w:pPr>
              <w:tabs>
                <w:tab w:val="left" w:pos="900"/>
                <w:tab w:val="left" w:pos="1276"/>
              </w:tabs>
              <w:spacing w:after="0"/>
              <w:jc w:val="both"/>
              <w:rPr>
                <w:rFonts w:ascii="Times New Roman" w:hAnsi="Times New Roman"/>
                <w:iCs/>
                <w:sz w:val="24"/>
                <w:szCs w:val="24"/>
              </w:rPr>
            </w:pPr>
            <w:r w:rsidRPr="00F975C5">
              <w:rPr>
                <w:rFonts w:ascii="Times New Roman" w:hAnsi="Times New Roman"/>
                <w:iCs/>
                <w:sz w:val="24"/>
                <w:szCs w:val="24"/>
              </w:rPr>
              <w:t>Jautājumos par nolikuma prasībām:</w:t>
            </w:r>
            <w:r w:rsidR="005E4D19">
              <w:rPr>
                <w:rFonts w:ascii="Times New Roman" w:hAnsi="Times New Roman"/>
                <w:iCs/>
                <w:sz w:val="24"/>
                <w:szCs w:val="24"/>
              </w:rPr>
              <w:t xml:space="preserve"> </w:t>
            </w:r>
          </w:p>
          <w:p w:rsidR="00F975C5" w:rsidRPr="00F975C5" w:rsidRDefault="005E4D19" w:rsidP="005E4D19">
            <w:pPr>
              <w:tabs>
                <w:tab w:val="left" w:pos="900"/>
                <w:tab w:val="left" w:pos="1276"/>
              </w:tabs>
              <w:spacing w:after="0"/>
              <w:jc w:val="both"/>
              <w:rPr>
                <w:rFonts w:ascii="Times New Roman" w:hAnsi="Times New Roman"/>
                <w:i/>
                <w:iCs/>
                <w:sz w:val="24"/>
                <w:szCs w:val="24"/>
              </w:rPr>
            </w:pPr>
            <w:r>
              <w:rPr>
                <w:rFonts w:ascii="Times New Roman" w:hAnsi="Times New Roman"/>
                <w:i/>
                <w:iCs/>
                <w:sz w:val="24"/>
                <w:szCs w:val="24"/>
              </w:rPr>
              <w:t xml:space="preserve">Iepirkumu komisijas priekšsēdētāja </w:t>
            </w:r>
            <w:r w:rsidR="00F975C5" w:rsidRPr="00F975C5">
              <w:rPr>
                <w:rFonts w:ascii="Times New Roman" w:hAnsi="Times New Roman"/>
                <w:i/>
                <w:iCs/>
                <w:sz w:val="24"/>
                <w:szCs w:val="24"/>
              </w:rPr>
              <w:t xml:space="preserve">Inese Kantāne, </w:t>
            </w:r>
            <w:r>
              <w:rPr>
                <w:rFonts w:ascii="Times New Roman" w:hAnsi="Times New Roman"/>
                <w:i/>
                <w:iCs/>
                <w:sz w:val="24"/>
                <w:szCs w:val="24"/>
              </w:rPr>
              <w:t>m.t</w:t>
            </w:r>
            <w:r w:rsidR="00F975C5" w:rsidRPr="00F975C5">
              <w:rPr>
                <w:rFonts w:ascii="Times New Roman" w:hAnsi="Times New Roman"/>
                <w:i/>
                <w:iCs/>
                <w:sz w:val="24"/>
                <w:szCs w:val="24"/>
              </w:rPr>
              <w:t>. 28730806</w:t>
            </w:r>
          </w:p>
        </w:tc>
      </w:tr>
    </w:tbl>
    <w:p w:rsidR="00F975C5" w:rsidRPr="0029563B" w:rsidRDefault="00F975C5" w:rsidP="00F975C5">
      <w:pPr>
        <w:pStyle w:val="Sarakstarindkopa"/>
        <w:tabs>
          <w:tab w:val="left" w:pos="4020"/>
        </w:tabs>
        <w:spacing w:after="0"/>
        <w:ind w:left="360"/>
        <w:jc w:val="both"/>
        <w:rPr>
          <w:rFonts w:ascii="Times New Roman" w:hAnsi="Times New Roman"/>
          <w:b/>
          <w:sz w:val="16"/>
          <w:szCs w:val="16"/>
        </w:rPr>
      </w:pPr>
    </w:p>
    <w:p w:rsidR="00F975C5" w:rsidRPr="00E97A48" w:rsidRDefault="00F975C5" w:rsidP="00F975C5">
      <w:pPr>
        <w:pStyle w:val="Sarakstarindkopa"/>
        <w:numPr>
          <w:ilvl w:val="1"/>
          <w:numId w:val="17"/>
        </w:numPr>
        <w:tabs>
          <w:tab w:val="left" w:pos="0"/>
          <w:tab w:val="left" w:pos="360"/>
          <w:tab w:val="left" w:pos="1276"/>
        </w:tabs>
        <w:spacing w:after="0"/>
        <w:ind w:left="0" w:firstLine="709"/>
        <w:rPr>
          <w:rFonts w:ascii="Times New Roman" w:hAnsi="Times New Roman"/>
          <w:b/>
          <w:color w:val="000000"/>
          <w:sz w:val="24"/>
        </w:rPr>
      </w:pPr>
      <w:r>
        <w:rPr>
          <w:rFonts w:ascii="Times New Roman" w:hAnsi="Times New Roman"/>
          <w:b/>
          <w:color w:val="000000"/>
          <w:sz w:val="24"/>
        </w:rPr>
        <w:t xml:space="preserve"> Informācijas par iepirkuma priekšmetu. </w:t>
      </w:r>
    </w:p>
    <w:p w:rsidR="00F975C5" w:rsidRPr="00DF53E6" w:rsidRDefault="00F975C5" w:rsidP="00DF53E6">
      <w:pPr>
        <w:pStyle w:val="Sarakstarindkopa"/>
        <w:numPr>
          <w:ilvl w:val="2"/>
          <w:numId w:val="17"/>
        </w:numPr>
        <w:tabs>
          <w:tab w:val="left" w:pos="851"/>
          <w:tab w:val="left" w:pos="1276"/>
        </w:tabs>
        <w:spacing w:after="0"/>
        <w:ind w:left="0" w:firstLine="709"/>
        <w:jc w:val="both"/>
        <w:rPr>
          <w:rFonts w:ascii="Times New Roman" w:hAnsi="Times New Roman"/>
          <w:sz w:val="24"/>
        </w:rPr>
      </w:pPr>
      <w:r w:rsidRPr="00DF53E6">
        <w:rPr>
          <w:rFonts w:ascii="Times New Roman" w:hAnsi="Times New Roman"/>
          <w:sz w:val="24"/>
        </w:rPr>
        <w:t xml:space="preserve">Iepirkuma priekšmets un apjoms: </w:t>
      </w:r>
      <w:r w:rsidRPr="00DF53E6">
        <w:rPr>
          <w:rFonts w:ascii="Times New Roman" w:hAnsi="Times New Roman"/>
          <w:b/>
          <w:sz w:val="24"/>
        </w:rPr>
        <w:t>“</w:t>
      </w:r>
      <w:r w:rsidR="005E4D19" w:rsidRPr="00DF53E6">
        <w:rPr>
          <w:rFonts w:ascii="Times New Roman" w:hAnsi="Times New Roman"/>
          <w:b/>
          <w:sz w:val="24"/>
        </w:rPr>
        <w:t xml:space="preserve">Medikamentu </w:t>
      </w:r>
      <w:r w:rsidRPr="00DF53E6">
        <w:rPr>
          <w:rFonts w:ascii="Times New Roman" w:hAnsi="Times New Roman"/>
          <w:b/>
          <w:sz w:val="24"/>
        </w:rPr>
        <w:t>p</w:t>
      </w:r>
      <w:r w:rsidR="00503D32" w:rsidRPr="00DF53E6">
        <w:rPr>
          <w:rFonts w:ascii="Times New Roman" w:hAnsi="Times New Roman"/>
          <w:b/>
          <w:sz w:val="24"/>
        </w:rPr>
        <w:t xml:space="preserve">iegāde </w:t>
      </w:r>
      <w:r w:rsidRPr="00DF53E6">
        <w:rPr>
          <w:rFonts w:ascii="Times New Roman" w:hAnsi="Times New Roman"/>
          <w:b/>
          <w:sz w:val="24"/>
        </w:rPr>
        <w:t>SIA “Vesel</w:t>
      </w:r>
      <w:r w:rsidR="001C56ED">
        <w:rPr>
          <w:rFonts w:ascii="Times New Roman" w:hAnsi="Times New Roman"/>
          <w:b/>
          <w:sz w:val="24"/>
        </w:rPr>
        <w:t>ības centrs Ilūkste” vajadzībām</w:t>
      </w:r>
      <w:r w:rsidRPr="00DF53E6">
        <w:rPr>
          <w:rFonts w:ascii="Times New Roman" w:hAnsi="Times New Roman"/>
          <w:b/>
          <w:sz w:val="24"/>
        </w:rPr>
        <w:t>”</w:t>
      </w:r>
      <w:r w:rsidRPr="00DF53E6">
        <w:rPr>
          <w:rFonts w:ascii="Times New Roman" w:hAnsi="Times New Roman"/>
          <w:sz w:val="24"/>
        </w:rPr>
        <w:t>, atbils</w:t>
      </w:r>
      <w:r w:rsidR="001C56ED">
        <w:rPr>
          <w:rFonts w:ascii="Times New Roman" w:hAnsi="Times New Roman"/>
          <w:sz w:val="24"/>
        </w:rPr>
        <w:t xml:space="preserve">toši Tehniskajai specifikācijai–finanšu piedāvājumam </w:t>
      </w:r>
      <w:r w:rsidRPr="00DF53E6">
        <w:rPr>
          <w:rFonts w:ascii="Times New Roman" w:hAnsi="Times New Roman"/>
          <w:sz w:val="24"/>
        </w:rPr>
        <w:t>(</w:t>
      </w:r>
      <w:r w:rsidR="00503D32" w:rsidRPr="00DF53E6">
        <w:rPr>
          <w:rFonts w:ascii="Times New Roman" w:hAnsi="Times New Roman"/>
          <w:color w:val="000000" w:themeColor="text1"/>
          <w:sz w:val="24"/>
        </w:rPr>
        <w:t>3</w:t>
      </w:r>
      <w:r w:rsidRPr="00DF53E6">
        <w:rPr>
          <w:rFonts w:ascii="Times New Roman" w:hAnsi="Times New Roman"/>
          <w:color w:val="000000" w:themeColor="text1"/>
          <w:sz w:val="24"/>
        </w:rPr>
        <w:t>.pielikums</w:t>
      </w:r>
      <w:r w:rsidRPr="00DF53E6">
        <w:rPr>
          <w:rFonts w:ascii="Times New Roman" w:hAnsi="Times New Roman"/>
          <w:sz w:val="24"/>
        </w:rPr>
        <w:t>).</w:t>
      </w:r>
    </w:p>
    <w:p w:rsidR="00DF53E6" w:rsidRPr="00DF53E6" w:rsidRDefault="00DF53E6" w:rsidP="00DF53E6">
      <w:pPr>
        <w:pStyle w:val="Sarakstarindkopa"/>
        <w:numPr>
          <w:ilvl w:val="2"/>
          <w:numId w:val="17"/>
        </w:numPr>
        <w:spacing w:after="0"/>
        <w:ind w:left="0" w:firstLine="709"/>
        <w:jc w:val="both"/>
        <w:rPr>
          <w:rFonts w:ascii="Times New Roman" w:hAnsi="Times New Roman"/>
          <w:b/>
          <w:i/>
          <w:sz w:val="24"/>
        </w:rPr>
      </w:pPr>
      <w:r w:rsidRPr="00F975C5">
        <w:rPr>
          <w:rFonts w:ascii="Times New Roman" w:hAnsi="Times New Roman"/>
          <w:i/>
          <w:sz w:val="24"/>
        </w:rPr>
        <w:lastRenderedPageBreak/>
        <w:t>Tehniskajā</w:t>
      </w:r>
      <w:r>
        <w:rPr>
          <w:rFonts w:ascii="Times New Roman" w:hAnsi="Times New Roman"/>
          <w:i/>
          <w:sz w:val="24"/>
        </w:rPr>
        <w:t xml:space="preserve"> specifikācijā</w:t>
      </w:r>
      <w:r w:rsidR="001C56ED">
        <w:rPr>
          <w:rFonts w:ascii="Times New Roman" w:hAnsi="Times New Roman"/>
          <w:i/>
          <w:sz w:val="24"/>
        </w:rPr>
        <w:t>-</w:t>
      </w:r>
      <w:r w:rsidRPr="00F975C5">
        <w:rPr>
          <w:rFonts w:ascii="Times New Roman" w:hAnsi="Times New Roman"/>
          <w:i/>
          <w:sz w:val="24"/>
        </w:rPr>
        <w:t xml:space="preserve">finanšu piedāvājumā norādītie apjomi </w:t>
      </w:r>
      <w:r w:rsidRPr="00F975C5">
        <w:rPr>
          <w:rFonts w:ascii="Times New Roman" w:hAnsi="Times New Roman"/>
          <w:b/>
          <w:i/>
          <w:sz w:val="24"/>
        </w:rPr>
        <w:t>ir aptuveni</w:t>
      </w:r>
      <w:r w:rsidRPr="00F975C5">
        <w:rPr>
          <w:rFonts w:ascii="Times New Roman" w:hAnsi="Times New Roman"/>
          <w:i/>
          <w:sz w:val="24"/>
        </w:rPr>
        <w:t xml:space="preserve">. Tie tiek izmantoti aptuvenai kopējai pozīcijas apjoma noteikšanai un ir atkarīgi no finansēšanas kārtības un pacientu daudzuma un veicamo manipulāciju skaita. </w:t>
      </w:r>
      <w:r w:rsidRPr="00F975C5">
        <w:rPr>
          <w:rFonts w:ascii="Times New Roman" w:hAnsi="Times New Roman"/>
          <w:b/>
          <w:i/>
          <w:sz w:val="24"/>
        </w:rPr>
        <w:t>Pasūtītājam ir tiesības samazināt iepirkuma apjomu gadījumā, ja izrādās, ka tam ir nepietiekami finanšu līdzekļi.</w:t>
      </w:r>
    </w:p>
    <w:p w:rsidR="00F975C5" w:rsidRPr="005E4D19" w:rsidRDefault="005E4D19" w:rsidP="005E4D19">
      <w:pPr>
        <w:spacing w:after="0"/>
        <w:jc w:val="both"/>
        <w:rPr>
          <w:rFonts w:ascii="Times New Roman" w:hAnsi="Times New Roman"/>
          <w:sz w:val="24"/>
        </w:rPr>
      </w:pPr>
      <w:r>
        <w:rPr>
          <w:rFonts w:ascii="Times New Roman" w:hAnsi="Times New Roman"/>
          <w:sz w:val="24"/>
        </w:rPr>
        <w:t xml:space="preserve">            </w:t>
      </w:r>
      <w:r w:rsidR="00F975C5" w:rsidRPr="00DF53E6">
        <w:rPr>
          <w:rFonts w:ascii="Times New Roman" w:hAnsi="Times New Roman"/>
          <w:b/>
          <w:sz w:val="24"/>
        </w:rPr>
        <w:t>1.</w:t>
      </w:r>
      <w:r w:rsidR="00DF53E6" w:rsidRPr="00DF53E6">
        <w:rPr>
          <w:rFonts w:ascii="Times New Roman" w:hAnsi="Times New Roman"/>
          <w:b/>
          <w:sz w:val="24"/>
        </w:rPr>
        <w:t>8</w:t>
      </w:r>
      <w:r w:rsidR="00F975C5" w:rsidRPr="00DF53E6">
        <w:rPr>
          <w:rFonts w:ascii="Times New Roman" w:hAnsi="Times New Roman"/>
          <w:b/>
          <w:sz w:val="24"/>
        </w:rPr>
        <w:t>.</w:t>
      </w:r>
      <w:r w:rsidR="00DF53E6" w:rsidRPr="00DF53E6">
        <w:rPr>
          <w:rFonts w:ascii="Times New Roman" w:hAnsi="Times New Roman"/>
          <w:b/>
          <w:sz w:val="24"/>
        </w:rPr>
        <w:t>3</w:t>
      </w:r>
      <w:r w:rsidR="00F975C5" w:rsidRPr="00DF53E6">
        <w:rPr>
          <w:rFonts w:ascii="Times New Roman" w:hAnsi="Times New Roman"/>
          <w:b/>
          <w:sz w:val="24"/>
        </w:rPr>
        <w:t>.</w:t>
      </w:r>
      <w:r w:rsidR="00F975C5" w:rsidRPr="005E4D19">
        <w:rPr>
          <w:rFonts w:ascii="Times New Roman" w:hAnsi="Times New Roman"/>
          <w:sz w:val="24"/>
        </w:rPr>
        <w:t xml:space="preserve"> </w:t>
      </w:r>
      <w:r w:rsidRPr="005E4D19">
        <w:rPr>
          <w:rFonts w:ascii="Times New Roman" w:hAnsi="Times New Roman"/>
          <w:sz w:val="24"/>
        </w:rPr>
        <w:t>CPV kods – 33000000-0</w:t>
      </w:r>
      <w:r>
        <w:rPr>
          <w:rFonts w:ascii="Times New Roman" w:hAnsi="Times New Roman"/>
          <w:sz w:val="24"/>
        </w:rPr>
        <w:t xml:space="preserve"> </w:t>
      </w:r>
      <w:r w:rsidR="00F975C5" w:rsidRPr="005E4D19">
        <w:rPr>
          <w:rFonts w:ascii="Times New Roman" w:hAnsi="Times New Roman"/>
          <w:sz w:val="24"/>
        </w:rPr>
        <w:t>(</w:t>
      </w:r>
      <w:r w:rsidRPr="005E4D19">
        <w:rPr>
          <w:rFonts w:ascii="Times New Roman" w:hAnsi="Times New Roman"/>
          <w:sz w:val="24"/>
          <w:szCs w:val="24"/>
        </w:rPr>
        <w:t>Medicīniskās ierīces, ārstniecības vielas un personiskās higiēnas preces</w:t>
      </w:r>
      <w:r w:rsidR="00F975C5" w:rsidRPr="005E4D19">
        <w:rPr>
          <w:rFonts w:ascii="Times New Roman" w:hAnsi="Times New Roman"/>
          <w:sz w:val="24"/>
        </w:rPr>
        <w:t xml:space="preserve">) </w:t>
      </w:r>
    </w:p>
    <w:p w:rsidR="00F975C5" w:rsidRDefault="00F975C5" w:rsidP="00F975C5">
      <w:pPr>
        <w:tabs>
          <w:tab w:val="left" w:pos="1276"/>
          <w:tab w:val="left" w:pos="2304"/>
        </w:tabs>
        <w:spacing w:after="0"/>
        <w:ind w:firstLine="709"/>
        <w:jc w:val="both"/>
        <w:rPr>
          <w:rFonts w:ascii="Times New Roman" w:hAnsi="Times New Roman"/>
          <w:b/>
          <w:color w:val="000000"/>
          <w:sz w:val="24"/>
        </w:rPr>
      </w:pPr>
      <w:r>
        <w:rPr>
          <w:rFonts w:ascii="Times New Roman" w:hAnsi="Times New Roman"/>
          <w:b/>
          <w:color w:val="000000"/>
          <w:sz w:val="24"/>
        </w:rPr>
        <w:t>1.</w:t>
      </w:r>
      <w:r w:rsidR="001C56ED">
        <w:rPr>
          <w:rFonts w:ascii="Times New Roman" w:hAnsi="Times New Roman"/>
          <w:b/>
          <w:color w:val="000000"/>
          <w:sz w:val="24"/>
        </w:rPr>
        <w:t>9</w:t>
      </w:r>
      <w:r>
        <w:rPr>
          <w:rFonts w:ascii="Times New Roman" w:hAnsi="Times New Roman"/>
          <w:b/>
          <w:color w:val="000000"/>
          <w:sz w:val="24"/>
        </w:rPr>
        <w:t>. Pakalpojuma sniegšanas vieta un laiks.</w:t>
      </w:r>
    </w:p>
    <w:p w:rsidR="00F975C5" w:rsidRDefault="00F975C5" w:rsidP="00F975C5">
      <w:pPr>
        <w:tabs>
          <w:tab w:val="left" w:pos="1276"/>
        </w:tabs>
        <w:spacing w:after="0"/>
        <w:ind w:firstLine="709"/>
        <w:jc w:val="both"/>
        <w:rPr>
          <w:rFonts w:ascii="Times New Roman" w:hAnsi="Times New Roman"/>
          <w:color w:val="000000"/>
          <w:sz w:val="24"/>
        </w:rPr>
      </w:pPr>
      <w:r w:rsidRPr="00387761">
        <w:rPr>
          <w:rFonts w:ascii="Times New Roman" w:hAnsi="Times New Roman"/>
          <w:b/>
          <w:color w:val="000000"/>
          <w:sz w:val="24"/>
        </w:rPr>
        <w:t>1.</w:t>
      </w:r>
      <w:r w:rsidR="001C56ED">
        <w:rPr>
          <w:rFonts w:ascii="Times New Roman" w:hAnsi="Times New Roman"/>
          <w:b/>
          <w:color w:val="000000"/>
          <w:sz w:val="24"/>
        </w:rPr>
        <w:t>9</w:t>
      </w:r>
      <w:r w:rsidRPr="00387761">
        <w:rPr>
          <w:rFonts w:ascii="Times New Roman" w:hAnsi="Times New Roman"/>
          <w:b/>
          <w:color w:val="000000"/>
          <w:sz w:val="24"/>
        </w:rPr>
        <w:t>.1</w:t>
      </w:r>
      <w:r>
        <w:rPr>
          <w:rFonts w:ascii="Times New Roman" w:hAnsi="Times New Roman"/>
          <w:color w:val="000000"/>
          <w:sz w:val="24"/>
        </w:rPr>
        <w:t>.Pakalpojuma sniegšanas vietas:</w:t>
      </w:r>
    </w:p>
    <w:p w:rsidR="00F975C5" w:rsidRDefault="00F975C5" w:rsidP="00F975C5">
      <w:pPr>
        <w:tabs>
          <w:tab w:val="left" w:pos="567"/>
          <w:tab w:val="left" w:pos="709"/>
        </w:tabs>
        <w:spacing w:after="0"/>
        <w:ind w:firstLine="709"/>
        <w:jc w:val="both"/>
        <w:rPr>
          <w:rFonts w:ascii="Times New Roman" w:hAnsi="Times New Roman"/>
          <w:color w:val="000000"/>
          <w:sz w:val="24"/>
        </w:rPr>
      </w:pPr>
      <w:r w:rsidRPr="00387761">
        <w:rPr>
          <w:rFonts w:ascii="Times New Roman" w:hAnsi="Times New Roman"/>
          <w:b/>
          <w:color w:val="000000"/>
          <w:sz w:val="24"/>
        </w:rPr>
        <w:tab/>
        <w:t>1.</w:t>
      </w:r>
      <w:r w:rsidR="001C56ED">
        <w:rPr>
          <w:rFonts w:ascii="Times New Roman" w:hAnsi="Times New Roman"/>
          <w:b/>
          <w:color w:val="000000"/>
          <w:sz w:val="24"/>
        </w:rPr>
        <w:t>9</w:t>
      </w:r>
      <w:r w:rsidR="004D5F25" w:rsidRPr="00387761">
        <w:rPr>
          <w:rFonts w:ascii="Times New Roman" w:hAnsi="Times New Roman"/>
          <w:b/>
          <w:color w:val="000000"/>
          <w:sz w:val="24"/>
        </w:rPr>
        <w:t>.1.1.</w:t>
      </w:r>
      <w:r>
        <w:rPr>
          <w:rFonts w:ascii="Times New Roman" w:hAnsi="Times New Roman"/>
          <w:color w:val="000000"/>
          <w:sz w:val="24"/>
        </w:rPr>
        <w:t>SIA „Veselības centrs Ilūkste”,</w:t>
      </w:r>
      <w:r w:rsidR="001D1C2E">
        <w:rPr>
          <w:rFonts w:ascii="Times New Roman" w:hAnsi="Times New Roman"/>
          <w:color w:val="000000"/>
          <w:sz w:val="24"/>
        </w:rPr>
        <w:t xml:space="preserve"> ilgstošas sociālās aprūpes un sociālās rehabilitācijas nodaļa Ilūkste, </w:t>
      </w:r>
      <w:r>
        <w:rPr>
          <w:rFonts w:ascii="Times New Roman" w:hAnsi="Times New Roman"/>
          <w:color w:val="000000"/>
          <w:sz w:val="24"/>
        </w:rPr>
        <w:t>Raiņa iela 35,Ilūkste,Ilūkstes novads, LV–5447</w:t>
      </w:r>
      <w:r w:rsidR="00847395">
        <w:rPr>
          <w:rFonts w:ascii="Times New Roman" w:hAnsi="Times New Roman"/>
          <w:color w:val="000000"/>
          <w:sz w:val="24"/>
        </w:rPr>
        <w:t>;</w:t>
      </w:r>
    </w:p>
    <w:p w:rsidR="00847395" w:rsidRDefault="00847395" w:rsidP="00F975C5">
      <w:pPr>
        <w:tabs>
          <w:tab w:val="left" w:pos="567"/>
          <w:tab w:val="left" w:pos="709"/>
        </w:tabs>
        <w:spacing w:after="0"/>
        <w:ind w:firstLine="709"/>
        <w:jc w:val="both"/>
        <w:rPr>
          <w:rFonts w:ascii="Times New Roman" w:hAnsi="Times New Roman"/>
          <w:color w:val="000000"/>
          <w:sz w:val="24"/>
        </w:rPr>
      </w:pPr>
      <w:r w:rsidRPr="00387761">
        <w:rPr>
          <w:rFonts w:ascii="Times New Roman" w:hAnsi="Times New Roman"/>
          <w:b/>
          <w:color w:val="000000"/>
          <w:sz w:val="24"/>
        </w:rPr>
        <w:t>1.</w:t>
      </w:r>
      <w:r w:rsidR="001C56ED">
        <w:rPr>
          <w:rFonts w:ascii="Times New Roman" w:hAnsi="Times New Roman"/>
          <w:b/>
          <w:color w:val="000000"/>
          <w:sz w:val="24"/>
        </w:rPr>
        <w:t>9</w:t>
      </w:r>
      <w:r w:rsidRPr="00387761">
        <w:rPr>
          <w:rFonts w:ascii="Times New Roman" w:hAnsi="Times New Roman"/>
          <w:b/>
          <w:color w:val="000000"/>
          <w:sz w:val="24"/>
        </w:rPr>
        <w:t>.1.2.</w:t>
      </w:r>
      <w:r>
        <w:rPr>
          <w:rFonts w:ascii="Times New Roman" w:hAnsi="Times New Roman"/>
          <w:color w:val="000000"/>
          <w:sz w:val="24"/>
        </w:rPr>
        <w:t>SIA „Veselības centrs Ilūkste”,</w:t>
      </w:r>
      <w:r w:rsidR="001D1C2E">
        <w:rPr>
          <w:rFonts w:ascii="Times New Roman" w:hAnsi="Times New Roman"/>
          <w:color w:val="000000"/>
          <w:sz w:val="24"/>
        </w:rPr>
        <w:t xml:space="preserve"> ilgstošas sociālās aprūpes un sociālās rehabilitācijas nodaļa Subate, </w:t>
      </w:r>
      <w:r>
        <w:rPr>
          <w:rFonts w:ascii="Times New Roman" w:hAnsi="Times New Roman"/>
          <w:color w:val="000000"/>
          <w:sz w:val="24"/>
        </w:rPr>
        <w:t>Sporta iela 20,Subate,Ilūkstes novads, LV-5471;</w:t>
      </w:r>
    </w:p>
    <w:p w:rsidR="00F975C5" w:rsidRPr="00847395" w:rsidRDefault="00F975C5" w:rsidP="00F975C5">
      <w:pPr>
        <w:tabs>
          <w:tab w:val="left" w:pos="567"/>
          <w:tab w:val="left" w:pos="709"/>
          <w:tab w:val="left" w:pos="1276"/>
        </w:tabs>
        <w:spacing w:after="0"/>
        <w:ind w:firstLine="709"/>
        <w:jc w:val="both"/>
        <w:rPr>
          <w:rFonts w:ascii="Times New Roman" w:hAnsi="Times New Roman"/>
          <w:color w:val="000000"/>
          <w:sz w:val="24"/>
          <w:szCs w:val="24"/>
        </w:rPr>
      </w:pPr>
      <w:r w:rsidRPr="00387761">
        <w:rPr>
          <w:rFonts w:ascii="Times New Roman" w:hAnsi="Times New Roman"/>
          <w:b/>
          <w:color w:val="000000"/>
          <w:sz w:val="24"/>
        </w:rPr>
        <w:t>1.</w:t>
      </w:r>
      <w:r w:rsidR="001C56ED">
        <w:rPr>
          <w:rFonts w:ascii="Times New Roman" w:hAnsi="Times New Roman"/>
          <w:b/>
          <w:color w:val="000000"/>
          <w:sz w:val="24"/>
        </w:rPr>
        <w:t>9</w:t>
      </w:r>
      <w:r w:rsidRPr="00387761">
        <w:rPr>
          <w:rFonts w:ascii="Times New Roman" w:hAnsi="Times New Roman"/>
          <w:b/>
          <w:color w:val="000000"/>
          <w:sz w:val="24"/>
        </w:rPr>
        <w:t>.1.</w:t>
      </w:r>
      <w:r w:rsidR="004D5F25" w:rsidRPr="00387761">
        <w:rPr>
          <w:rFonts w:ascii="Times New Roman" w:hAnsi="Times New Roman"/>
          <w:b/>
          <w:color w:val="000000"/>
          <w:sz w:val="24"/>
        </w:rPr>
        <w:t>3.</w:t>
      </w:r>
      <w:r>
        <w:rPr>
          <w:rFonts w:ascii="Times New Roman" w:hAnsi="Times New Roman"/>
          <w:color w:val="000000"/>
          <w:sz w:val="24"/>
        </w:rPr>
        <w:t>SIA „Veselības centrs Ilūkste”,</w:t>
      </w:r>
      <w:r w:rsidR="001D1C2E">
        <w:rPr>
          <w:rStyle w:val="st"/>
          <w:rFonts w:ascii="Times New Roman" w:hAnsi="Times New Roman"/>
          <w:i/>
          <w:sz w:val="24"/>
          <w:szCs w:val="24"/>
        </w:rPr>
        <w:t xml:space="preserve"> </w:t>
      </w:r>
      <w:r w:rsidR="001D1C2E" w:rsidRPr="001D1C2E">
        <w:rPr>
          <w:rStyle w:val="st"/>
          <w:rFonts w:ascii="Times New Roman" w:hAnsi="Times New Roman"/>
          <w:b/>
          <w:i/>
          <w:sz w:val="24"/>
          <w:szCs w:val="24"/>
        </w:rPr>
        <w:t>pansija un</w:t>
      </w:r>
      <w:r w:rsidR="001D1C2E">
        <w:rPr>
          <w:rStyle w:val="st"/>
          <w:rFonts w:ascii="Times New Roman" w:hAnsi="Times New Roman"/>
          <w:i/>
          <w:sz w:val="24"/>
          <w:szCs w:val="24"/>
        </w:rPr>
        <w:t xml:space="preserve"> </w:t>
      </w:r>
      <w:r w:rsidR="001D1C2E" w:rsidRPr="001D1C2E">
        <w:rPr>
          <w:rFonts w:ascii="Times New Roman" w:hAnsi="Times New Roman"/>
          <w:color w:val="000000"/>
          <w:sz w:val="24"/>
        </w:rPr>
        <w:t xml:space="preserve"> </w:t>
      </w:r>
      <w:r w:rsidR="001D1C2E">
        <w:rPr>
          <w:rFonts w:ascii="Times New Roman" w:hAnsi="Times New Roman"/>
          <w:color w:val="000000"/>
          <w:sz w:val="24"/>
        </w:rPr>
        <w:t>ilgstošas sociālās aprūpes un sociālās rehabilitācijas nodaļa</w:t>
      </w:r>
      <w:r w:rsidR="001D1C2E" w:rsidRPr="00847395">
        <w:rPr>
          <w:rStyle w:val="Izclums"/>
          <w:rFonts w:ascii="Times New Roman" w:hAnsi="Times New Roman"/>
          <w:i w:val="0"/>
          <w:sz w:val="24"/>
          <w:szCs w:val="24"/>
        </w:rPr>
        <w:t xml:space="preserve"> </w:t>
      </w:r>
      <w:r w:rsidR="00B14B57">
        <w:rPr>
          <w:rStyle w:val="Izclums"/>
          <w:rFonts w:ascii="Times New Roman" w:hAnsi="Times New Roman"/>
          <w:i w:val="0"/>
          <w:sz w:val="24"/>
          <w:szCs w:val="24"/>
        </w:rPr>
        <w:t>“Mūsmājas “Dižkoks</w:t>
      </w:r>
      <w:r w:rsidR="001D1C2E">
        <w:rPr>
          <w:rStyle w:val="Izclums"/>
          <w:rFonts w:ascii="Times New Roman" w:hAnsi="Times New Roman"/>
          <w:i w:val="0"/>
          <w:sz w:val="24"/>
          <w:szCs w:val="24"/>
        </w:rPr>
        <w:t xml:space="preserve">””, </w:t>
      </w:r>
      <w:r w:rsidR="00847395" w:rsidRPr="00847395">
        <w:rPr>
          <w:rStyle w:val="Izclums"/>
          <w:rFonts w:ascii="Times New Roman" w:hAnsi="Times New Roman"/>
          <w:i w:val="0"/>
          <w:sz w:val="24"/>
          <w:szCs w:val="24"/>
        </w:rPr>
        <w:t>Mūsmājas</w:t>
      </w:r>
      <w:r w:rsidR="00847395">
        <w:rPr>
          <w:rStyle w:val="st"/>
          <w:rFonts w:ascii="Times New Roman" w:hAnsi="Times New Roman"/>
          <w:i/>
          <w:sz w:val="24"/>
          <w:szCs w:val="24"/>
        </w:rPr>
        <w:t xml:space="preserve"> </w:t>
      </w:r>
      <w:r w:rsidR="00847395" w:rsidRPr="00847395">
        <w:rPr>
          <w:rStyle w:val="st"/>
          <w:rFonts w:ascii="Times New Roman" w:hAnsi="Times New Roman"/>
          <w:i/>
          <w:sz w:val="24"/>
          <w:szCs w:val="24"/>
        </w:rPr>
        <w:t>„</w:t>
      </w:r>
      <w:r w:rsidR="00847395" w:rsidRPr="00847395">
        <w:rPr>
          <w:rStyle w:val="Izclums"/>
          <w:rFonts w:ascii="Times New Roman" w:hAnsi="Times New Roman"/>
          <w:i w:val="0"/>
          <w:sz w:val="24"/>
          <w:szCs w:val="24"/>
        </w:rPr>
        <w:t>Dižkoks</w:t>
      </w:r>
      <w:r w:rsidR="00847395">
        <w:rPr>
          <w:rStyle w:val="st"/>
          <w:rFonts w:ascii="Times New Roman" w:hAnsi="Times New Roman"/>
          <w:i/>
          <w:sz w:val="24"/>
          <w:szCs w:val="24"/>
        </w:rPr>
        <w:t>”</w:t>
      </w:r>
      <w:r w:rsidR="00847395" w:rsidRPr="00847395">
        <w:rPr>
          <w:rStyle w:val="st"/>
          <w:rFonts w:ascii="Times New Roman" w:hAnsi="Times New Roman"/>
          <w:i/>
          <w:sz w:val="24"/>
          <w:szCs w:val="24"/>
        </w:rPr>
        <w:t>”,</w:t>
      </w:r>
      <w:r w:rsidR="001D1C2E">
        <w:rPr>
          <w:rStyle w:val="st"/>
          <w:rFonts w:ascii="Times New Roman" w:hAnsi="Times New Roman"/>
          <w:i/>
          <w:sz w:val="24"/>
          <w:szCs w:val="24"/>
        </w:rPr>
        <w:t xml:space="preserve"> </w:t>
      </w:r>
      <w:r w:rsidR="00847395" w:rsidRPr="00847395">
        <w:rPr>
          <w:rStyle w:val="st"/>
          <w:rFonts w:ascii="Times New Roman" w:hAnsi="Times New Roman"/>
          <w:sz w:val="24"/>
          <w:szCs w:val="24"/>
        </w:rPr>
        <w:t>Dviete, Dvietes pagasts, Ilūkstes novads, LV-5441</w:t>
      </w:r>
      <w:r w:rsidRPr="00847395">
        <w:rPr>
          <w:rFonts w:ascii="Times New Roman" w:hAnsi="Times New Roman"/>
          <w:color w:val="000000"/>
          <w:sz w:val="24"/>
          <w:szCs w:val="24"/>
        </w:rPr>
        <w:t>.</w:t>
      </w:r>
    </w:p>
    <w:p w:rsidR="00F975C5" w:rsidRPr="004D5F25" w:rsidRDefault="00F975C5" w:rsidP="004D5F25">
      <w:pPr>
        <w:tabs>
          <w:tab w:val="left" w:pos="1276"/>
        </w:tabs>
        <w:spacing w:after="0"/>
        <w:ind w:firstLine="709"/>
        <w:jc w:val="both"/>
        <w:rPr>
          <w:rFonts w:ascii="Times New Roman" w:hAnsi="Times New Roman"/>
          <w:sz w:val="24"/>
        </w:rPr>
      </w:pPr>
      <w:r w:rsidRPr="00387761">
        <w:rPr>
          <w:rFonts w:ascii="Times New Roman" w:hAnsi="Times New Roman"/>
          <w:b/>
          <w:color w:val="000000"/>
          <w:sz w:val="24"/>
        </w:rPr>
        <w:t>1.</w:t>
      </w:r>
      <w:r w:rsidR="001C56ED">
        <w:rPr>
          <w:rFonts w:ascii="Times New Roman" w:hAnsi="Times New Roman"/>
          <w:b/>
          <w:color w:val="000000"/>
          <w:sz w:val="24"/>
        </w:rPr>
        <w:t>9</w:t>
      </w:r>
      <w:r w:rsidRPr="00387761">
        <w:rPr>
          <w:rFonts w:ascii="Times New Roman" w:hAnsi="Times New Roman"/>
          <w:b/>
          <w:color w:val="000000"/>
          <w:sz w:val="24"/>
        </w:rPr>
        <w:t>.2.</w:t>
      </w:r>
      <w:r>
        <w:rPr>
          <w:rFonts w:ascii="Times New Roman" w:hAnsi="Times New Roman"/>
          <w:color w:val="000000"/>
          <w:sz w:val="24"/>
        </w:rPr>
        <w:t xml:space="preserve"> Līguma izpildes laiks  - </w:t>
      </w:r>
      <w:r w:rsidRPr="004D5F25">
        <w:rPr>
          <w:rFonts w:ascii="Times New Roman" w:hAnsi="Times New Roman"/>
          <w:b/>
          <w:color w:val="000000"/>
          <w:sz w:val="24"/>
        </w:rPr>
        <w:t>12</w:t>
      </w:r>
      <w:r w:rsidRPr="004D5F25">
        <w:rPr>
          <w:rFonts w:ascii="Times New Roman" w:hAnsi="Times New Roman"/>
          <w:b/>
          <w:sz w:val="24"/>
        </w:rPr>
        <w:t xml:space="preserve"> mēneši.</w:t>
      </w:r>
      <w:r w:rsidR="004D5F25">
        <w:rPr>
          <w:rFonts w:ascii="Times New Roman" w:hAnsi="Times New Roman"/>
          <w:sz w:val="24"/>
        </w:rPr>
        <w:t xml:space="preserve"> </w:t>
      </w:r>
      <w:r w:rsidR="004D5F25" w:rsidRPr="004D5F25">
        <w:rPr>
          <w:rFonts w:ascii="Times New Roman" w:hAnsi="Times New Roman"/>
          <w:bCs/>
          <w:sz w:val="24"/>
          <w:szCs w:val="24"/>
        </w:rPr>
        <w:t>Citi</w:t>
      </w:r>
      <w:r w:rsidRPr="004D5F25">
        <w:rPr>
          <w:rFonts w:ascii="Times New Roman" w:hAnsi="Times New Roman"/>
          <w:bCs/>
          <w:sz w:val="24"/>
          <w:szCs w:val="24"/>
        </w:rPr>
        <w:t xml:space="preserve"> Iepirkuma līguma izpildes noteikumi noteikti Nolikumam pievienotajā iepirkuma līguma projektā (</w:t>
      </w:r>
      <w:r w:rsidR="00503D32" w:rsidRPr="0063540E">
        <w:rPr>
          <w:rFonts w:ascii="Times New Roman" w:hAnsi="Times New Roman"/>
          <w:bCs/>
          <w:i/>
          <w:color w:val="000000" w:themeColor="text1"/>
          <w:sz w:val="24"/>
          <w:szCs w:val="24"/>
        </w:rPr>
        <w:t>4</w:t>
      </w:r>
      <w:r w:rsidRPr="0063540E">
        <w:rPr>
          <w:rFonts w:ascii="Times New Roman" w:hAnsi="Times New Roman"/>
          <w:bCs/>
          <w:i/>
          <w:color w:val="000000" w:themeColor="text1"/>
          <w:sz w:val="24"/>
          <w:szCs w:val="24"/>
        </w:rPr>
        <w:t>.pielikums</w:t>
      </w:r>
      <w:r w:rsidRPr="004D5F25">
        <w:rPr>
          <w:rFonts w:ascii="Times New Roman" w:hAnsi="Times New Roman"/>
          <w:bCs/>
          <w:sz w:val="24"/>
          <w:szCs w:val="24"/>
        </w:rPr>
        <w:t>).</w:t>
      </w:r>
    </w:p>
    <w:p w:rsidR="00F975C5" w:rsidRPr="00FA2795" w:rsidRDefault="00F975C5" w:rsidP="00F975C5">
      <w:pPr>
        <w:tabs>
          <w:tab w:val="left" w:pos="1276"/>
        </w:tabs>
        <w:spacing w:after="0"/>
        <w:ind w:firstLine="709"/>
        <w:jc w:val="both"/>
        <w:rPr>
          <w:rFonts w:ascii="Times New Roman" w:hAnsi="Times New Roman"/>
          <w:b/>
          <w:color w:val="000000"/>
          <w:sz w:val="24"/>
        </w:rPr>
      </w:pPr>
      <w:r>
        <w:rPr>
          <w:rFonts w:ascii="Times New Roman" w:hAnsi="Times New Roman"/>
          <w:b/>
          <w:color w:val="000000"/>
          <w:sz w:val="24"/>
        </w:rPr>
        <w:t>1.1</w:t>
      </w:r>
      <w:r w:rsidR="001C56ED">
        <w:rPr>
          <w:rFonts w:ascii="Times New Roman" w:hAnsi="Times New Roman"/>
          <w:b/>
          <w:color w:val="000000"/>
          <w:sz w:val="24"/>
        </w:rPr>
        <w:t>0</w:t>
      </w:r>
      <w:r>
        <w:rPr>
          <w:rFonts w:ascii="Times New Roman" w:hAnsi="Times New Roman"/>
          <w:b/>
          <w:color w:val="000000"/>
          <w:sz w:val="24"/>
        </w:rPr>
        <w:t>. Piedāvājuma variantu iesniegšana.</w:t>
      </w:r>
    </w:p>
    <w:p w:rsidR="00F975C5" w:rsidRDefault="004D5F25" w:rsidP="00F975C5">
      <w:pPr>
        <w:tabs>
          <w:tab w:val="left" w:pos="1276"/>
        </w:tabs>
        <w:spacing w:after="0"/>
        <w:ind w:firstLine="709"/>
        <w:jc w:val="both"/>
        <w:rPr>
          <w:rFonts w:ascii="Times New Roman" w:hAnsi="Times New Roman"/>
          <w:color w:val="000000"/>
          <w:sz w:val="24"/>
        </w:rPr>
      </w:pPr>
      <w:r>
        <w:rPr>
          <w:rFonts w:ascii="Times New Roman" w:hAnsi="Times New Roman"/>
          <w:color w:val="000000"/>
          <w:sz w:val="24"/>
        </w:rPr>
        <w:t xml:space="preserve">         </w:t>
      </w:r>
      <w:r w:rsidR="00F975C5">
        <w:rPr>
          <w:rFonts w:ascii="Times New Roman" w:hAnsi="Times New Roman"/>
          <w:color w:val="000000"/>
          <w:sz w:val="24"/>
        </w:rPr>
        <w:t>Pretendents nevar iesniegt vairākus piedāvājuma variantus.</w:t>
      </w:r>
    </w:p>
    <w:p w:rsidR="00F975C5" w:rsidRPr="004D5F25" w:rsidRDefault="004D5F25" w:rsidP="001C56ED">
      <w:pPr>
        <w:tabs>
          <w:tab w:val="left" w:pos="1276"/>
        </w:tabs>
        <w:suppressAutoHyphens w:val="0"/>
        <w:autoSpaceDN/>
        <w:spacing w:after="0" w:line="259" w:lineRule="auto"/>
        <w:ind w:firstLine="709"/>
        <w:jc w:val="both"/>
        <w:textAlignment w:val="auto"/>
        <w:rPr>
          <w:rFonts w:ascii="Times New Roman" w:hAnsi="Times New Roman"/>
          <w:sz w:val="24"/>
          <w:szCs w:val="24"/>
          <w:lang w:eastAsia="ar-SA"/>
        </w:rPr>
      </w:pPr>
      <w:r w:rsidRPr="004D5F25">
        <w:rPr>
          <w:rFonts w:ascii="Times New Roman" w:hAnsi="Times New Roman"/>
          <w:b/>
          <w:sz w:val="24"/>
          <w:szCs w:val="24"/>
        </w:rPr>
        <w:t>1.</w:t>
      </w:r>
      <w:r w:rsidR="001C56ED">
        <w:rPr>
          <w:rFonts w:ascii="Times New Roman" w:hAnsi="Times New Roman"/>
          <w:b/>
          <w:sz w:val="24"/>
          <w:szCs w:val="24"/>
        </w:rPr>
        <w:t>11</w:t>
      </w:r>
      <w:r w:rsidRPr="004D5F25">
        <w:rPr>
          <w:rFonts w:ascii="Times New Roman" w:hAnsi="Times New Roman"/>
          <w:b/>
          <w:sz w:val="24"/>
          <w:szCs w:val="24"/>
        </w:rPr>
        <w:t>.</w:t>
      </w:r>
      <w:r>
        <w:rPr>
          <w:rFonts w:ascii="Times New Roman" w:hAnsi="Times New Roman"/>
          <w:i/>
          <w:sz w:val="24"/>
          <w:szCs w:val="24"/>
        </w:rPr>
        <w:t xml:space="preserve"> </w:t>
      </w:r>
      <w:r w:rsidR="00F975C5" w:rsidRPr="004D5F25">
        <w:rPr>
          <w:rFonts w:ascii="Times New Roman" w:hAnsi="Times New Roman"/>
          <w:i/>
          <w:sz w:val="24"/>
          <w:szCs w:val="24"/>
        </w:rPr>
        <w:t xml:space="preserve">Vērtēšanas kritērijs </w:t>
      </w:r>
      <w:r w:rsidR="00F975C5" w:rsidRPr="004D5F25">
        <w:rPr>
          <w:rFonts w:ascii="Times New Roman" w:hAnsi="Times New Roman"/>
          <w:sz w:val="24"/>
          <w:szCs w:val="24"/>
        </w:rPr>
        <w:t xml:space="preserve">– </w:t>
      </w:r>
      <w:r w:rsidR="00F975C5" w:rsidRPr="004D5F25">
        <w:rPr>
          <w:rFonts w:ascii="Times New Roman" w:hAnsi="Times New Roman"/>
          <w:b/>
          <w:sz w:val="24"/>
          <w:szCs w:val="24"/>
        </w:rPr>
        <w:t>saimnieciski izdevīgākais piedāvājums, ņemot vērā zemāko piedāvāto līgumcenu</w:t>
      </w:r>
      <w:r w:rsidR="00F975C5" w:rsidRPr="004D5F25">
        <w:rPr>
          <w:rFonts w:ascii="Times New Roman" w:hAnsi="Times New Roman"/>
          <w:sz w:val="24"/>
          <w:szCs w:val="24"/>
        </w:rPr>
        <w:t xml:space="preserve">, </w:t>
      </w:r>
      <w:r w:rsidR="00F975C5" w:rsidRPr="004D5F25">
        <w:rPr>
          <w:rFonts w:ascii="Times New Roman" w:hAnsi="Times New Roman"/>
          <w:sz w:val="24"/>
          <w:szCs w:val="24"/>
          <w:lang w:eastAsia="ar-SA"/>
        </w:rPr>
        <w:t>jo tehniskā specifikācija ir detalizēta un citiem kritērijiem nav būtiskas nozīmes piedāvājuma izvēlē.</w:t>
      </w:r>
    </w:p>
    <w:p w:rsidR="00DD67E3" w:rsidRPr="00F975C5" w:rsidRDefault="00DD67E3" w:rsidP="00DD67E3">
      <w:pPr>
        <w:tabs>
          <w:tab w:val="left" w:pos="900"/>
        </w:tabs>
        <w:spacing w:after="0"/>
        <w:rPr>
          <w:rFonts w:ascii="Times New Roman" w:hAnsi="Times New Roman"/>
          <w:color w:val="000000"/>
          <w:sz w:val="24"/>
        </w:rPr>
      </w:pPr>
    </w:p>
    <w:p w:rsidR="000D020E" w:rsidRPr="000A4304" w:rsidRDefault="00503D32" w:rsidP="00503D32">
      <w:pPr>
        <w:pStyle w:val="Virsraksts1"/>
        <w:jc w:val="center"/>
        <w:rPr>
          <w:rFonts w:ascii="Times New Roman" w:hAnsi="Times New Roman" w:cs="Times New Roman"/>
          <w:sz w:val="28"/>
          <w:szCs w:val="28"/>
        </w:rPr>
      </w:pPr>
      <w:bookmarkStart w:id="2" w:name="_Toc30170569"/>
      <w:r w:rsidRPr="00387761">
        <w:rPr>
          <w:rFonts w:ascii="Times New Roman" w:hAnsi="Times New Roman" w:cs="Times New Roman"/>
          <w:sz w:val="28"/>
          <w:szCs w:val="28"/>
          <w:lang w:val="lv-LV"/>
        </w:rPr>
        <w:t>2</w:t>
      </w:r>
      <w:r w:rsidRPr="000A4304">
        <w:rPr>
          <w:rFonts w:ascii="Times New Roman" w:hAnsi="Times New Roman" w:cs="Times New Roman"/>
          <w:sz w:val="28"/>
          <w:szCs w:val="28"/>
        </w:rPr>
        <w:t xml:space="preserve">. </w:t>
      </w:r>
      <w:r w:rsidR="00387761" w:rsidRPr="000A4304">
        <w:rPr>
          <w:rFonts w:ascii="Times New Roman" w:hAnsi="Times New Roman" w:cs="Times New Roman"/>
          <w:sz w:val="28"/>
          <w:szCs w:val="28"/>
        </w:rPr>
        <w:t>INFORMĀCIJAS APMAIŅA UN PAPILDUS INFORMĀCIJAS SNIEGŠANA</w:t>
      </w:r>
      <w:bookmarkEnd w:id="2"/>
      <w:r w:rsidR="00387761" w:rsidRPr="000A4304">
        <w:rPr>
          <w:rFonts w:ascii="Times New Roman" w:hAnsi="Times New Roman" w:cs="Times New Roman"/>
          <w:sz w:val="28"/>
          <w:szCs w:val="28"/>
        </w:rPr>
        <w:t xml:space="preserve"> </w:t>
      </w:r>
    </w:p>
    <w:p w:rsidR="00A073E7" w:rsidRPr="00B14B57" w:rsidRDefault="00A073E7" w:rsidP="00B14B57">
      <w:pPr>
        <w:pStyle w:val="Sarakstarindkopa"/>
        <w:numPr>
          <w:ilvl w:val="1"/>
          <w:numId w:val="28"/>
        </w:numPr>
        <w:shd w:val="clear" w:color="auto" w:fill="FFFFFF"/>
        <w:tabs>
          <w:tab w:val="left" w:pos="1134"/>
        </w:tabs>
        <w:spacing w:after="0"/>
        <w:ind w:left="0" w:firstLine="709"/>
        <w:rPr>
          <w:rFonts w:ascii="Times New Roman" w:hAnsi="Times New Roman"/>
          <w:color w:val="2F5496" w:themeColor="accent1" w:themeShade="BF"/>
          <w:sz w:val="24"/>
          <w:szCs w:val="24"/>
        </w:rPr>
      </w:pPr>
      <w:r w:rsidRPr="00A073E7">
        <w:rPr>
          <w:rFonts w:ascii="Times New Roman" w:hAnsi="Times New Roman"/>
          <w:sz w:val="24"/>
          <w:szCs w:val="24"/>
        </w:rPr>
        <w:t xml:space="preserve">Pretendents var iepazīties ar nolikumu Pasūtītāja </w:t>
      </w:r>
      <w:r w:rsidRPr="00A073E7">
        <w:rPr>
          <w:rFonts w:ascii="Times New Roman" w:hAnsi="Times New Roman"/>
          <w:color w:val="000000"/>
          <w:sz w:val="24"/>
          <w:szCs w:val="24"/>
        </w:rPr>
        <w:t>Elektronisko iepirkumu sistēmas (turpmāk - EIS) e</w:t>
      </w:r>
      <w:r w:rsidR="00B14B57">
        <w:rPr>
          <w:rFonts w:ascii="Times New Roman" w:hAnsi="Times New Roman"/>
          <w:color w:val="000000"/>
          <w:sz w:val="24"/>
          <w:szCs w:val="24"/>
        </w:rPr>
        <w:t xml:space="preserve">-konkursu apakšsistēmas vietnē: </w:t>
      </w:r>
      <w:r w:rsidR="00B14B57" w:rsidRPr="00B14B57">
        <w:rPr>
          <w:rStyle w:val="Hipersaite"/>
          <w:rFonts w:ascii="Times New Roman" w:hAnsi="Times New Roman"/>
          <w:color w:val="2F5496" w:themeColor="accent1" w:themeShade="BF"/>
          <w:sz w:val="24"/>
          <w:szCs w:val="24"/>
        </w:rPr>
        <w:t>https://www.eis.gov.lv/EKEIS/Procurement/32429</w:t>
      </w:r>
      <w:r w:rsidRPr="00B14B57">
        <w:rPr>
          <w:rFonts w:ascii="Times New Roman" w:hAnsi="Times New Roman"/>
          <w:color w:val="2F5496" w:themeColor="accent1" w:themeShade="BF"/>
          <w:sz w:val="24"/>
          <w:szCs w:val="24"/>
        </w:rPr>
        <w:t>;</w:t>
      </w:r>
    </w:p>
    <w:p w:rsidR="00A073E7" w:rsidRPr="00A073E7" w:rsidRDefault="00A073E7" w:rsidP="00B14B57">
      <w:pPr>
        <w:pStyle w:val="Sarakstarindkopa"/>
        <w:numPr>
          <w:ilvl w:val="1"/>
          <w:numId w:val="28"/>
        </w:numPr>
        <w:shd w:val="clear" w:color="auto" w:fill="FFFFFF"/>
        <w:tabs>
          <w:tab w:val="left" w:pos="1134"/>
        </w:tabs>
        <w:spacing w:after="0"/>
        <w:ind w:left="0" w:firstLine="709"/>
        <w:jc w:val="both"/>
        <w:rPr>
          <w:rFonts w:ascii="Times New Roman" w:hAnsi="Times New Roman"/>
          <w:sz w:val="24"/>
          <w:szCs w:val="24"/>
        </w:rPr>
      </w:pPr>
      <w:r w:rsidRPr="00A073E7">
        <w:rPr>
          <w:rFonts w:ascii="Times New Roman" w:hAnsi="Times New Roman"/>
          <w:color w:val="000000"/>
          <w:sz w:val="24"/>
          <w:szCs w:val="24"/>
        </w:rPr>
        <w:t xml:space="preserve">ja laikus tiek pieprasīta papildu informācija par iepirkuma procedūras dokumentos iekļautajām prasībām, Pasūtītājs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r w:rsidR="00B14B57" w:rsidRPr="00B14B57">
        <w:rPr>
          <w:rStyle w:val="Hipersaite"/>
          <w:rFonts w:ascii="Times New Roman" w:hAnsi="Times New Roman"/>
          <w:color w:val="2F5496" w:themeColor="accent1" w:themeShade="BF"/>
          <w:sz w:val="24"/>
          <w:szCs w:val="24"/>
        </w:rPr>
        <w:t>https://www.eis.gov.lv/EKEIS/Procurement/32429</w:t>
      </w:r>
      <w:r w:rsidR="00B14B57">
        <w:rPr>
          <w:rFonts w:ascii="Times New Roman" w:hAnsi="Times New Roman"/>
          <w:color w:val="000000"/>
          <w:sz w:val="24"/>
          <w:szCs w:val="24"/>
        </w:rPr>
        <w:t>,</w:t>
      </w:r>
      <w:r w:rsidRPr="00A073E7">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r w:rsidR="00B14B57" w:rsidRPr="00B14B57">
        <w:rPr>
          <w:rStyle w:val="Hipersaite"/>
          <w:rFonts w:ascii="Times New Roman" w:hAnsi="Times New Roman"/>
          <w:color w:val="2F5496" w:themeColor="accent1" w:themeShade="BF"/>
          <w:sz w:val="24"/>
          <w:szCs w:val="24"/>
        </w:rPr>
        <w:t>https://www.eis.gov.lv/EKEIS/Procurement/32429</w:t>
      </w:r>
      <w:r w:rsidRPr="00A073E7">
        <w:rPr>
          <w:rFonts w:ascii="Times New Roman" w:hAnsi="Times New Roman"/>
          <w:color w:val="000000"/>
          <w:sz w:val="24"/>
          <w:szCs w:val="24"/>
        </w:rPr>
        <w:t>, tiek uzskatīts, ka ieinteresētā persona ir saņēmusi papildu informāciju</w:t>
      </w:r>
      <w:r w:rsidRPr="00A073E7">
        <w:rPr>
          <w:rFonts w:ascii="Times New Roman" w:hAnsi="Times New Roman"/>
          <w:sz w:val="24"/>
          <w:szCs w:val="24"/>
        </w:rPr>
        <w:t>;</w:t>
      </w:r>
    </w:p>
    <w:p w:rsidR="00A073E7" w:rsidRPr="00057E2C" w:rsidRDefault="00A073E7" w:rsidP="00A073E7">
      <w:pPr>
        <w:pStyle w:val="Sarakstarindkopa"/>
        <w:numPr>
          <w:ilvl w:val="1"/>
          <w:numId w:val="28"/>
        </w:numPr>
        <w:shd w:val="clear" w:color="auto" w:fill="FFFFFF"/>
        <w:tabs>
          <w:tab w:val="left" w:pos="1134"/>
        </w:tabs>
        <w:spacing w:after="0"/>
        <w:ind w:left="0" w:firstLine="709"/>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rsidR="00A073E7" w:rsidRPr="00057E2C" w:rsidRDefault="001C56ED" w:rsidP="00A073E7">
      <w:pPr>
        <w:pStyle w:val="Sarakstarindkopa"/>
        <w:numPr>
          <w:ilvl w:val="1"/>
          <w:numId w:val="28"/>
        </w:numPr>
        <w:shd w:val="clear" w:color="auto" w:fill="FFFFFF"/>
        <w:tabs>
          <w:tab w:val="left" w:pos="1134"/>
        </w:tabs>
        <w:spacing w:after="0"/>
        <w:ind w:left="0" w:firstLine="709"/>
        <w:jc w:val="both"/>
        <w:rPr>
          <w:rFonts w:ascii="Times New Roman" w:hAnsi="Times New Roman"/>
          <w:color w:val="000000"/>
          <w:sz w:val="24"/>
          <w:szCs w:val="24"/>
        </w:rPr>
      </w:pPr>
      <w:r>
        <w:rPr>
          <w:rFonts w:ascii="Times New Roman" w:hAnsi="Times New Roman"/>
          <w:color w:val="000000"/>
          <w:sz w:val="24"/>
          <w:szCs w:val="24"/>
        </w:rPr>
        <w:t>ar N</w:t>
      </w:r>
      <w:r w:rsidR="00A073E7" w:rsidRPr="00057E2C">
        <w:rPr>
          <w:rFonts w:ascii="Times New Roman" w:hAnsi="Times New Roman"/>
          <w:color w:val="000000"/>
          <w:sz w:val="24"/>
          <w:szCs w:val="24"/>
        </w:rPr>
        <w:t>olikumu un tā piel</w:t>
      </w:r>
      <w:r w:rsidR="00A073E7">
        <w:rPr>
          <w:rFonts w:ascii="Times New Roman" w:hAnsi="Times New Roman"/>
          <w:color w:val="000000"/>
          <w:sz w:val="24"/>
          <w:szCs w:val="24"/>
        </w:rPr>
        <w:t>ikumiem drukātā veidā, kuri ir N</w:t>
      </w:r>
      <w:r w:rsidR="00A073E7" w:rsidRPr="00057E2C">
        <w:rPr>
          <w:rFonts w:ascii="Times New Roman" w:hAnsi="Times New Roman"/>
          <w:color w:val="000000"/>
          <w:sz w:val="24"/>
          <w:szCs w:val="24"/>
        </w:rPr>
        <w:t xml:space="preserve">olikuma neatņemamas sastāvdaļas, var iepazīties katru darba dienu no plkst. 8:00 līdz plkst. 16:00 Pasūtītāja telpās: </w:t>
      </w:r>
      <w:r w:rsidR="00A073E7">
        <w:rPr>
          <w:rFonts w:ascii="Times New Roman" w:hAnsi="Times New Roman"/>
          <w:color w:val="000000"/>
          <w:sz w:val="24"/>
          <w:szCs w:val="24"/>
        </w:rPr>
        <w:t>Raiņa ielā 35, Ilūkstē, Ilūkstes novadā, LV-5547</w:t>
      </w:r>
      <w:r w:rsidR="00A073E7" w:rsidRPr="005416D2">
        <w:rPr>
          <w:rFonts w:ascii="Times New Roman" w:hAnsi="Times New Roman"/>
          <w:color w:val="000000"/>
          <w:sz w:val="24"/>
          <w:szCs w:val="24"/>
        </w:rPr>
        <w:t>, 2</w:t>
      </w:r>
      <w:r w:rsidR="00A073E7">
        <w:rPr>
          <w:rFonts w:ascii="Times New Roman" w:hAnsi="Times New Roman"/>
          <w:color w:val="000000"/>
          <w:sz w:val="24"/>
          <w:szCs w:val="24"/>
        </w:rPr>
        <w:t>04</w:t>
      </w:r>
      <w:r w:rsidR="00A073E7" w:rsidRPr="005416D2">
        <w:rPr>
          <w:rFonts w:ascii="Times New Roman" w:hAnsi="Times New Roman"/>
          <w:color w:val="000000"/>
          <w:sz w:val="24"/>
          <w:szCs w:val="24"/>
        </w:rPr>
        <w:t>.kabinetā (</w:t>
      </w:r>
      <w:r w:rsidR="00A073E7">
        <w:rPr>
          <w:rFonts w:ascii="Times New Roman" w:hAnsi="Times New Roman"/>
          <w:color w:val="000000"/>
          <w:sz w:val="24"/>
          <w:szCs w:val="24"/>
        </w:rPr>
        <w:t>2</w:t>
      </w:r>
      <w:r w:rsidR="00A073E7" w:rsidRPr="005416D2">
        <w:rPr>
          <w:rFonts w:ascii="Times New Roman" w:hAnsi="Times New Roman"/>
          <w:color w:val="000000"/>
          <w:sz w:val="24"/>
          <w:szCs w:val="24"/>
        </w:rPr>
        <w:t>.stāvā)</w:t>
      </w:r>
      <w:r w:rsidR="00A073E7">
        <w:rPr>
          <w:rFonts w:ascii="Times New Roman" w:hAnsi="Times New Roman"/>
          <w:color w:val="000000"/>
          <w:sz w:val="24"/>
          <w:szCs w:val="24"/>
        </w:rPr>
        <w:t>, iepriekš piesakoties pie N</w:t>
      </w:r>
      <w:r w:rsidR="00A073E7" w:rsidRPr="00057E2C">
        <w:rPr>
          <w:rFonts w:ascii="Times New Roman" w:hAnsi="Times New Roman"/>
          <w:color w:val="000000"/>
          <w:sz w:val="24"/>
          <w:szCs w:val="24"/>
        </w:rPr>
        <w:t>olikumā norādītās kontaktpersonas.</w:t>
      </w:r>
    </w:p>
    <w:p w:rsidR="000D020E" w:rsidRPr="00F975C5" w:rsidRDefault="000D020E" w:rsidP="00A073E7">
      <w:pPr>
        <w:tabs>
          <w:tab w:val="left" w:pos="1134"/>
          <w:tab w:val="left" w:pos="1599"/>
          <w:tab w:val="left" w:pos="1707"/>
        </w:tabs>
        <w:spacing w:after="0"/>
        <w:ind w:firstLine="709"/>
        <w:jc w:val="both"/>
        <w:rPr>
          <w:rFonts w:ascii="Times New Roman" w:hAnsi="Times New Roman"/>
          <w:color w:val="000000"/>
          <w:sz w:val="24"/>
        </w:rPr>
      </w:pPr>
    </w:p>
    <w:p w:rsidR="001D1C2E" w:rsidRDefault="001D1C2E">
      <w:pPr>
        <w:suppressAutoHyphens w:val="0"/>
        <w:autoSpaceDN/>
        <w:spacing w:line="259" w:lineRule="auto"/>
        <w:textAlignment w:val="auto"/>
        <w:rPr>
          <w:rFonts w:ascii="Times New Roman" w:hAnsi="Times New Roman"/>
          <w:b/>
          <w:color w:val="000000"/>
          <w:sz w:val="28"/>
          <w:szCs w:val="28"/>
        </w:rPr>
      </w:pPr>
      <w:r>
        <w:rPr>
          <w:rFonts w:ascii="Times New Roman" w:hAnsi="Times New Roman"/>
          <w:b/>
          <w:color w:val="000000"/>
          <w:sz w:val="28"/>
          <w:szCs w:val="28"/>
        </w:rPr>
        <w:br w:type="page"/>
      </w:r>
    </w:p>
    <w:p w:rsidR="001D1396" w:rsidRPr="000A4304" w:rsidRDefault="000A4304" w:rsidP="000A4304">
      <w:pPr>
        <w:pStyle w:val="Virsraksts1"/>
        <w:spacing w:before="0" w:after="0"/>
        <w:jc w:val="center"/>
        <w:rPr>
          <w:rFonts w:ascii="Times New Roman" w:hAnsi="Times New Roman" w:cs="Times New Roman"/>
          <w:sz w:val="28"/>
          <w:szCs w:val="28"/>
          <w:lang w:val="lv-LV"/>
        </w:rPr>
      </w:pPr>
      <w:bookmarkStart w:id="3" w:name="_Toc30170570"/>
      <w:r w:rsidRPr="000A4304">
        <w:rPr>
          <w:rFonts w:ascii="Times New Roman" w:hAnsi="Times New Roman" w:cs="Times New Roman"/>
          <w:sz w:val="28"/>
          <w:szCs w:val="28"/>
          <w:lang w:val="lv-LV"/>
        </w:rPr>
        <w:lastRenderedPageBreak/>
        <w:t xml:space="preserve">3. </w:t>
      </w:r>
      <w:r w:rsidR="00A073E7" w:rsidRPr="000A4304">
        <w:rPr>
          <w:rFonts w:ascii="Times New Roman" w:hAnsi="Times New Roman" w:cs="Times New Roman"/>
          <w:sz w:val="28"/>
          <w:szCs w:val="28"/>
          <w:lang w:val="lv-LV"/>
        </w:rPr>
        <w:t>Piedāvājumu iesniegšanas un atvēršanas vieta, datums, laiks un kārtība</w:t>
      </w:r>
      <w:bookmarkEnd w:id="3"/>
    </w:p>
    <w:p w:rsidR="001D1396" w:rsidRPr="000A4304" w:rsidRDefault="000A4304" w:rsidP="000A4304">
      <w:pPr>
        <w:spacing w:after="0"/>
        <w:ind w:firstLine="709"/>
        <w:jc w:val="both"/>
        <w:rPr>
          <w:rFonts w:ascii="Times New Roman" w:hAnsi="Times New Roman"/>
          <w:sz w:val="24"/>
          <w:szCs w:val="24"/>
        </w:rPr>
      </w:pPr>
      <w:r w:rsidRPr="000A4304">
        <w:rPr>
          <w:rFonts w:ascii="Times New Roman" w:hAnsi="Times New Roman"/>
          <w:b/>
          <w:sz w:val="24"/>
          <w:szCs w:val="24"/>
        </w:rPr>
        <w:t>3.1.</w:t>
      </w:r>
      <w:r>
        <w:rPr>
          <w:rFonts w:ascii="Times New Roman" w:hAnsi="Times New Roman"/>
          <w:sz w:val="24"/>
          <w:szCs w:val="24"/>
        </w:rPr>
        <w:t xml:space="preserve"> </w:t>
      </w:r>
      <w:r w:rsidRPr="000A4304">
        <w:rPr>
          <w:rFonts w:ascii="Times New Roman" w:hAnsi="Times New Roman"/>
          <w:sz w:val="24"/>
          <w:szCs w:val="24"/>
        </w:rPr>
        <w:t xml:space="preserve"> </w:t>
      </w:r>
      <w:r w:rsidR="001D1396" w:rsidRPr="000A4304">
        <w:rPr>
          <w:rFonts w:ascii="Times New Roman" w:hAnsi="Times New Roman"/>
          <w:sz w:val="24"/>
          <w:szCs w:val="24"/>
        </w:rPr>
        <w:t>Ievērojot Publisko iepirkumu likuma 39.panta pirmajā daļā noteikto</w:t>
      </w:r>
      <w:r w:rsidR="001D1396" w:rsidRPr="000A4304">
        <w:rPr>
          <w:rFonts w:ascii="Times New Roman" w:hAnsi="Times New Roman"/>
          <w:b/>
          <w:sz w:val="24"/>
          <w:szCs w:val="24"/>
        </w:rPr>
        <w:t xml:space="preserve">, </w:t>
      </w:r>
      <w:r w:rsidR="001D1396" w:rsidRPr="000A4304">
        <w:rPr>
          <w:rFonts w:ascii="Times New Roman" w:hAnsi="Times New Roman"/>
          <w:b/>
          <w:sz w:val="24"/>
          <w:szCs w:val="24"/>
          <w:u w:val="single"/>
        </w:rPr>
        <w:t>piedāvājumi ir iesniedzami tikai elektroniski</w:t>
      </w:r>
      <w:r w:rsidR="001D1396" w:rsidRPr="000A4304">
        <w:rPr>
          <w:rFonts w:ascii="Times New Roman" w:hAnsi="Times New Roman"/>
          <w:b/>
          <w:sz w:val="24"/>
          <w:szCs w:val="24"/>
        </w:rPr>
        <w:t xml:space="preserve"> līdz 2020.gada 28.janvāra, plkst.</w:t>
      </w:r>
      <w:r w:rsidRPr="000A4304">
        <w:rPr>
          <w:rFonts w:ascii="Times New Roman" w:hAnsi="Times New Roman"/>
          <w:b/>
          <w:sz w:val="24"/>
          <w:szCs w:val="24"/>
        </w:rPr>
        <w:t xml:space="preserve"> 14.00</w:t>
      </w:r>
      <w:r>
        <w:rPr>
          <w:rFonts w:ascii="Times New Roman" w:hAnsi="Times New Roman"/>
          <w:sz w:val="24"/>
          <w:szCs w:val="24"/>
        </w:rPr>
        <w:t xml:space="preserve">   </w:t>
      </w:r>
      <w:r w:rsidR="001D1396" w:rsidRPr="000A4304">
        <w:rPr>
          <w:rFonts w:ascii="Times New Roman" w:hAnsi="Times New Roman"/>
          <w:sz w:val="24"/>
          <w:szCs w:val="24"/>
        </w:rPr>
        <w:t xml:space="preserve">EIS e-konkursu apakšsistēmā, saite </w:t>
      </w:r>
      <w:hyperlink r:id="rId10" w:history="1">
        <w:r w:rsidR="00B14B57" w:rsidRPr="000A4304">
          <w:rPr>
            <w:rStyle w:val="Hipersaite"/>
            <w:rFonts w:ascii="Times New Roman" w:hAnsi="Times New Roman"/>
            <w:b/>
            <w:sz w:val="24"/>
            <w:szCs w:val="24"/>
          </w:rPr>
          <w:t>https://www.eis.gov.lv/EKEIS/Procurement/32429</w:t>
        </w:r>
      </w:hyperlink>
      <w:r w:rsidR="00B14B57" w:rsidRPr="000A4304">
        <w:rPr>
          <w:rStyle w:val="Hipersaite"/>
          <w:rFonts w:ascii="Times New Roman" w:hAnsi="Times New Roman"/>
          <w:b/>
          <w:color w:val="C00000"/>
          <w:sz w:val="24"/>
          <w:szCs w:val="24"/>
        </w:rPr>
        <w:t xml:space="preserve"> </w:t>
      </w:r>
      <w:r w:rsidR="001D1396" w:rsidRPr="000A4304">
        <w:rPr>
          <w:rFonts w:ascii="Times New Roman" w:hAnsi="Times New Roman"/>
          <w:sz w:val="24"/>
          <w:szCs w:val="24"/>
        </w:rPr>
        <w:t xml:space="preserve">Ārpus EIS  e-konkursu apakšsistēmas iesniegtie piedāvājumu tiks atzīti par neatbilstošiem nolikuma prasībām un tiks atgriezti iesniedzējam. </w:t>
      </w:r>
    </w:p>
    <w:p w:rsidR="001D1396" w:rsidRPr="000A4304" w:rsidRDefault="000A4304" w:rsidP="000A4304">
      <w:pPr>
        <w:spacing w:after="0"/>
        <w:ind w:firstLine="709"/>
        <w:jc w:val="both"/>
        <w:rPr>
          <w:rFonts w:ascii="Times New Roman" w:hAnsi="Times New Roman"/>
          <w:sz w:val="24"/>
          <w:szCs w:val="24"/>
        </w:rPr>
      </w:pPr>
      <w:r w:rsidRPr="000A4304">
        <w:rPr>
          <w:rFonts w:ascii="Times New Roman" w:hAnsi="Times New Roman"/>
          <w:b/>
          <w:sz w:val="24"/>
          <w:szCs w:val="24"/>
        </w:rPr>
        <w:t>3.2.</w:t>
      </w:r>
      <w:r>
        <w:rPr>
          <w:rFonts w:ascii="Times New Roman" w:hAnsi="Times New Roman"/>
          <w:sz w:val="24"/>
          <w:szCs w:val="24"/>
        </w:rPr>
        <w:t xml:space="preserve"> </w:t>
      </w:r>
      <w:r w:rsidR="001D1396" w:rsidRPr="000A4304">
        <w:rPr>
          <w:rFonts w:ascii="Times New Roman" w:hAnsi="Times New Roman"/>
          <w:sz w:val="24"/>
          <w:szCs w:val="24"/>
        </w:rPr>
        <w:t xml:space="preserve">Piedāvājumu atvēršana notiks elektroniski EIS konkursu apakšsistēmā, izmantojot tīmekļvietnē </w:t>
      </w:r>
      <w:hyperlink r:id="rId11" w:history="1">
        <w:r w:rsidR="001D1396" w:rsidRPr="000A4304">
          <w:rPr>
            <w:rStyle w:val="Hipersaite"/>
            <w:rFonts w:ascii="Times New Roman" w:eastAsia="Lucida Sans Unicode" w:hAnsi="Times New Roman"/>
            <w:b/>
            <w:sz w:val="24"/>
            <w:szCs w:val="24"/>
          </w:rPr>
          <w:t>www.eis.gov.lv</w:t>
        </w:r>
      </w:hyperlink>
      <w:r w:rsidR="001D1396" w:rsidRPr="000A4304">
        <w:rPr>
          <w:rFonts w:ascii="Times New Roman" w:hAnsi="Times New Roman"/>
          <w:sz w:val="24"/>
          <w:szCs w:val="24"/>
        </w:rPr>
        <w:t xml:space="preserve"> pieejamos rīkus </w:t>
      </w:r>
      <w:r w:rsidR="001D1396" w:rsidRPr="000A4304">
        <w:rPr>
          <w:rFonts w:ascii="Times New Roman" w:hAnsi="Times New Roman"/>
          <w:b/>
          <w:sz w:val="24"/>
          <w:szCs w:val="24"/>
        </w:rPr>
        <w:t>2020.gada 28.janvārī plkst.14.00.</w:t>
      </w:r>
      <w:r w:rsidR="001D1396" w:rsidRPr="000A4304">
        <w:rPr>
          <w:rFonts w:ascii="Times New Roman" w:hAnsi="Times New Roman"/>
          <w:sz w:val="24"/>
          <w:szCs w:val="24"/>
        </w:rPr>
        <w:t xml:space="preserve"> </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eastAsia="Calibri" w:hAnsi="Times New Roman"/>
          <w:b/>
          <w:sz w:val="24"/>
          <w:szCs w:val="24"/>
        </w:rPr>
        <w:t>3.3.</w:t>
      </w:r>
      <w:r>
        <w:rPr>
          <w:rFonts w:ascii="Times New Roman" w:eastAsia="Calibri" w:hAnsi="Times New Roman"/>
          <w:sz w:val="24"/>
          <w:szCs w:val="24"/>
        </w:rPr>
        <w:t xml:space="preserve"> </w:t>
      </w:r>
      <w:r w:rsidR="00EA15D0" w:rsidRPr="000A4304">
        <w:rPr>
          <w:rFonts w:ascii="Times New Roman" w:eastAsia="Calibri" w:hAnsi="Times New Roman"/>
          <w:sz w:val="24"/>
          <w:szCs w:val="24"/>
        </w:rPr>
        <w:t>Piedāvājums jāiesniedz elektroniski EIS e-konkursu apakšsistēmā,  izmantojot EIS  e-konkursu apakšsistēmas piedāvātos rīkus, aizpildot minētās sistēmas e-konkursu apakšsistēmā iepirkuma  sadaļā ievietotās veidlapas.</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eastAsia="Calibri" w:hAnsi="Times New Roman"/>
          <w:b/>
          <w:sz w:val="24"/>
          <w:szCs w:val="24"/>
        </w:rPr>
        <w:t>3.4.</w:t>
      </w:r>
      <w:r>
        <w:rPr>
          <w:rFonts w:ascii="Times New Roman" w:eastAsia="Calibri" w:hAnsi="Times New Roman"/>
          <w:sz w:val="24"/>
          <w:szCs w:val="24"/>
        </w:rPr>
        <w:t xml:space="preserve"> </w:t>
      </w:r>
      <w:r w:rsidR="00EA15D0" w:rsidRPr="000A4304">
        <w:rPr>
          <w:rFonts w:ascii="Times New Roman" w:eastAsia="Calibri" w:hAnsi="Times New Roman"/>
          <w:sz w:val="24"/>
          <w:szCs w:val="24"/>
        </w:rPr>
        <w:t>I</w:t>
      </w:r>
      <w:r w:rsidR="00EA15D0" w:rsidRPr="000A4304">
        <w:rPr>
          <w:rFonts w:ascii="Times New Roman" w:hAnsi="Times New Roman"/>
          <w:sz w:val="24"/>
          <w:szCs w:val="24"/>
        </w:rPr>
        <w:t>esniedzot piedāvājumu, Pretendents dokumentus pēc saviem ieskatiem ir tiesīgs parakstīt ar EIS piedāvāto elektronisko parakstu vai ar drošu elektronisko parakstu, ievērojot, ka dokumentus paraksta pretendenta paraksttiesīga amatpersona vai pilnvarota persona, un, ja dokumentus paraksta pilnvarotā persona, piedāvājumam pievieno attiecīgās pilnvaras apliecinātu kopiju, ko pievieno Pretendenta atlases dokumentiem.</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hAnsi="Times New Roman"/>
          <w:b/>
          <w:bCs/>
          <w:color w:val="000000"/>
          <w:sz w:val="24"/>
          <w:szCs w:val="24"/>
        </w:rPr>
        <w:t>3.5.</w:t>
      </w:r>
      <w:r>
        <w:rPr>
          <w:rFonts w:ascii="Times New Roman" w:hAnsi="Times New Roman"/>
          <w:bCs/>
          <w:color w:val="000000"/>
          <w:sz w:val="24"/>
          <w:szCs w:val="24"/>
        </w:rPr>
        <w:t xml:space="preserve"> </w:t>
      </w:r>
      <w:r w:rsidR="00EA15D0" w:rsidRPr="000A4304">
        <w:rPr>
          <w:rFonts w:ascii="Times New Roman" w:hAnsi="Times New Roman"/>
          <w:bCs/>
          <w:color w:val="000000"/>
          <w:sz w:val="24"/>
          <w:szCs w:val="24"/>
        </w:rPr>
        <w:t xml:space="preserve">Piedāvājums jāsagatavo latviešu valodā. </w:t>
      </w:r>
      <w:r w:rsidR="00EA15D0" w:rsidRPr="000A4304">
        <w:rPr>
          <w:rFonts w:ascii="Times New Roman" w:hAnsi="Times New Roman"/>
          <w:color w:val="000000"/>
          <w:sz w:val="24"/>
          <w:szCs w:val="24"/>
        </w:rPr>
        <w:t>Piedāvājumā iekļautajiem dokumentiem jābūt skaidri salasāmiem.</w:t>
      </w:r>
      <w:r w:rsidR="00EA15D0" w:rsidRPr="000A4304">
        <w:rPr>
          <w:rFonts w:ascii="Times New Roman" w:hAnsi="Times New Roman"/>
          <w:color w:val="000000"/>
          <w:sz w:val="24"/>
          <w:szCs w:val="24"/>
          <w:lang w:bidi="ne-NP"/>
        </w:rPr>
        <w:t xml:space="preserve"> Ja piedāvājumā iekļaujamā informācija ir citā valodā, Pretendents pievieno tulkojumu latviešu valodā, kas sagatavots atbilstoši normatīvajiem aktiem par kārtību, kādā apliecināmi dokumentu tulkojumi valsts valodā</w:t>
      </w:r>
      <w:r w:rsidR="00EA15D0" w:rsidRPr="000A4304">
        <w:rPr>
          <w:rFonts w:ascii="Times New Roman" w:hAnsi="Times New Roman"/>
          <w:sz w:val="24"/>
          <w:szCs w:val="24"/>
          <w:vertAlign w:val="superscript"/>
          <w:lang w:bidi="ne-NP"/>
        </w:rPr>
        <w:footnoteReference w:id="1"/>
      </w:r>
      <w:r w:rsidR="00EA15D0" w:rsidRPr="000A4304">
        <w:rPr>
          <w:rFonts w:ascii="Times New Roman" w:hAnsi="Times New Roman"/>
          <w:color w:val="000000"/>
          <w:sz w:val="24"/>
          <w:szCs w:val="24"/>
          <w:lang w:bidi="ne-NP"/>
        </w:rPr>
        <w:t>.</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hAnsi="Times New Roman"/>
          <w:b/>
          <w:sz w:val="24"/>
          <w:szCs w:val="24"/>
        </w:rPr>
        <w:t>3.6.</w:t>
      </w:r>
      <w:r>
        <w:rPr>
          <w:rFonts w:ascii="Times New Roman" w:hAnsi="Times New Roman"/>
          <w:sz w:val="24"/>
          <w:szCs w:val="24"/>
        </w:rPr>
        <w:t xml:space="preserve"> </w:t>
      </w:r>
      <w:r w:rsidR="00EA15D0" w:rsidRPr="000A4304">
        <w:rPr>
          <w:rFonts w:ascii="Times New Roman" w:hAnsi="Times New Roman"/>
          <w:sz w:val="24"/>
          <w:szCs w:val="24"/>
        </w:rPr>
        <w:t>Pretendents piedāvājuma noformēšanā ievēro Elektronisko dokumentu likumā un Ministru kabineta 2005.gada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EA15D0" w:rsidRPr="000A4304" w:rsidRDefault="001C56ED" w:rsidP="000A4304">
      <w:pPr>
        <w:spacing w:after="0"/>
        <w:ind w:firstLine="709"/>
        <w:jc w:val="both"/>
        <w:rPr>
          <w:rFonts w:ascii="Times New Roman" w:eastAsia="Calibri" w:hAnsi="Times New Roman"/>
          <w:sz w:val="24"/>
          <w:szCs w:val="24"/>
        </w:rPr>
      </w:pPr>
      <w:r w:rsidRPr="000A4304">
        <w:rPr>
          <w:rFonts w:ascii="Times New Roman" w:hAnsi="Times New Roman"/>
          <w:b/>
          <w:sz w:val="24"/>
          <w:szCs w:val="24"/>
        </w:rPr>
        <w:t xml:space="preserve"> </w:t>
      </w:r>
      <w:r w:rsidR="000A4304" w:rsidRPr="000A4304">
        <w:rPr>
          <w:rFonts w:ascii="Times New Roman" w:hAnsi="Times New Roman"/>
          <w:b/>
          <w:sz w:val="24"/>
          <w:szCs w:val="24"/>
        </w:rPr>
        <w:t>3.7.</w:t>
      </w:r>
      <w:r w:rsidR="000A4304">
        <w:rPr>
          <w:rFonts w:ascii="Times New Roman" w:hAnsi="Times New Roman"/>
          <w:sz w:val="24"/>
          <w:szCs w:val="24"/>
        </w:rPr>
        <w:t xml:space="preserve"> </w:t>
      </w:r>
      <w:r w:rsidR="00EA15D0" w:rsidRPr="000A4304">
        <w:rPr>
          <w:rFonts w:ascii="Times New Roman" w:hAnsi="Times New Roman"/>
          <w:sz w:val="24"/>
          <w:szCs w:val="24"/>
        </w:rPr>
        <w:t xml:space="preserve">Iesniedzot piedāvājumu, Pretendents apliecina, ka ir iepazinies un piekrīt Nolikuma un tā pielikumu, tajā skaitā iepirkuma līguma projekta, nosacījumiem, kā arī ir iepazinies ar visiem spēkā esošiem normatīvajiem aktiem, kas jebkādā veidā var ietekmēt vai var attiekties uz līgumā noteiktajām vai ar to saistītajām darbībām. </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hAnsi="Times New Roman"/>
          <w:b/>
          <w:sz w:val="24"/>
          <w:szCs w:val="24"/>
        </w:rPr>
        <w:t>3.8.</w:t>
      </w:r>
      <w:r>
        <w:rPr>
          <w:rFonts w:ascii="Times New Roman" w:hAnsi="Times New Roman"/>
          <w:sz w:val="24"/>
          <w:szCs w:val="24"/>
        </w:rPr>
        <w:t xml:space="preserve"> </w:t>
      </w:r>
      <w:r w:rsidR="00EA15D0" w:rsidRPr="000A4304">
        <w:rPr>
          <w:rFonts w:ascii="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EA15D0" w:rsidRPr="000A4304" w:rsidRDefault="000A4304" w:rsidP="000A4304">
      <w:pPr>
        <w:spacing w:after="0"/>
        <w:ind w:firstLine="709"/>
        <w:jc w:val="both"/>
        <w:rPr>
          <w:rFonts w:ascii="Times New Roman" w:eastAsia="Calibri" w:hAnsi="Times New Roman"/>
          <w:sz w:val="24"/>
          <w:szCs w:val="24"/>
        </w:rPr>
      </w:pPr>
      <w:r w:rsidRPr="000A4304">
        <w:rPr>
          <w:rFonts w:ascii="Times New Roman" w:hAnsi="Times New Roman"/>
          <w:b/>
          <w:color w:val="000000"/>
          <w:sz w:val="24"/>
          <w:szCs w:val="24"/>
        </w:rPr>
        <w:t>3.9.</w:t>
      </w:r>
      <w:r>
        <w:rPr>
          <w:rFonts w:ascii="Times New Roman" w:hAnsi="Times New Roman"/>
          <w:color w:val="000000"/>
          <w:sz w:val="24"/>
          <w:szCs w:val="24"/>
        </w:rPr>
        <w:t xml:space="preserve"> </w:t>
      </w:r>
      <w:r w:rsidR="00EA15D0" w:rsidRPr="000A4304">
        <w:rPr>
          <w:rFonts w:ascii="Times New Roman" w:hAnsi="Times New Roman"/>
          <w:color w:val="000000"/>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rsidR="001D1396" w:rsidRPr="000A4304" w:rsidRDefault="000A4304" w:rsidP="000A4304">
      <w:pPr>
        <w:spacing w:after="0"/>
        <w:ind w:firstLine="709"/>
        <w:jc w:val="both"/>
        <w:rPr>
          <w:rFonts w:ascii="Times New Roman" w:hAnsi="Times New Roman"/>
          <w:sz w:val="24"/>
          <w:szCs w:val="24"/>
        </w:rPr>
      </w:pPr>
      <w:r w:rsidRPr="000A4304">
        <w:rPr>
          <w:rStyle w:val="Hipersaite"/>
          <w:rFonts w:ascii="Times New Roman" w:eastAsia="Lucida Sans Unicode" w:hAnsi="Times New Roman"/>
          <w:b/>
          <w:color w:val="auto"/>
          <w:sz w:val="24"/>
          <w:szCs w:val="24"/>
          <w:u w:val="none"/>
        </w:rPr>
        <w:t>3.10.</w:t>
      </w:r>
      <w:r w:rsidR="001D1396" w:rsidRPr="000A4304">
        <w:rPr>
          <w:rStyle w:val="Hipersaite"/>
          <w:rFonts w:ascii="Times New Roman" w:eastAsia="Lucida Sans Unicode" w:hAnsi="Times New Roman"/>
          <w:b/>
          <w:color w:val="auto"/>
          <w:sz w:val="24"/>
          <w:szCs w:val="24"/>
          <w:u w:val="none"/>
        </w:rPr>
        <w:t xml:space="preserve"> </w:t>
      </w:r>
      <w:r w:rsidR="001D1396" w:rsidRPr="000A4304">
        <w:rPr>
          <w:rFonts w:ascii="Times New Roman" w:hAnsi="Times New Roman"/>
          <w:sz w:val="24"/>
          <w:szCs w:val="24"/>
        </w:rPr>
        <w:t xml:space="preserve">EIS konkursu apakšsistēma nodrošina piedāvājumu pirmā līmeņa </w:t>
      </w:r>
      <w:r w:rsidR="00EA15D0" w:rsidRPr="000A4304">
        <w:rPr>
          <w:rFonts w:ascii="Times New Roman" w:hAnsi="Times New Roman"/>
          <w:sz w:val="24"/>
          <w:szCs w:val="24"/>
        </w:rPr>
        <w:t>šifrēšanu. Ja P</w:t>
      </w:r>
      <w:r w:rsidR="001D1396" w:rsidRPr="000A4304">
        <w:rPr>
          <w:rFonts w:ascii="Times New Roman" w:hAnsi="Times New Roman"/>
          <w:sz w:val="24"/>
          <w:szCs w:val="24"/>
        </w:rPr>
        <w:t>retendents piedāvājuma datu aizsardzībai izm</w:t>
      </w:r>
      <w:r w:rsidR="00EA15D0" w:rsidRPr="000A4304">
        <w:rPr>
          <w:rFonts w:ascii="Times New Roman" w:hAnsi="Times New Roman"/>
          <w:sz w:val="24"/>
          <w:szCs w:val="24"/>
        </w:rPr>
        <w:t>antojis piedāvājuma šifrēšana, P</w:t>
      </w:r>
      <w:r w:rsidR="001D1396" w:rsidRPr="000A4304">
        <w:rPr>
          <w:rFonts w:ascii="Times New Roman" w:hAnsi="Times New Roman"/>
          <w:sz w:val="24"/>
          <w:szCs w:val="24"/>
        </w:rPr>
        <w:t>retendentam ne vēlāk kā 15 (piecpadsmit) minūtes pēc piedāvājumu iesniegšanas termiņa beigām EIS ir jāievada elektroniskā atslēga un jāveic piedāvājuma atšifrēšana dokumenta atvēršanai.</w:t>
      </w:r>
    </w:p>
    <w:p w:rsidR="001D1396" w:rsidRPr="000A4304" w:rsidRDefault="001D1396" w:rsidP="000A4304">
      <w:pPr>
        <w:spacing w:after="0"/>
        <w:ind w:firstLine="709"/>
        <w:jc w:val="both"/>
        <w:rPr>
          <w:rFonts w:ascii="Times New Roman" w:hAnsi="Times New Roman"/>
          <w:sz w:val="24"/>
          <w:szCs w:val="24"/>
        </w:rPr>
      </w:pPr>
      <w:r w:rsidRPr="000A4304">
        <w:rPr>
          <w:rStyle w:val="Hipersaite"/>
          <w:rFonts w:ascii="Times New Roman" w:eastAsia="Lucida Sans Unicode" w:hAnsi="Times New Roman"/>
          <w:b/>
          <w:color w:val="auto"/>
          <w:sz w:val="24"/>
          <w:szCs w:val="24"/>
          <w:u w:val="none"/>
        </w:rPr>
        <w:t>3.</w:t>
      </w:r>
      <w:r w:rsidR="000A4304" w:rsidRPr="000A4304">
        <w:rPr>
          <w:rStyle w:val="Hipersaite"/>
          <w:rFonts w:ascii="Times New Roman" w:eastAsia="Lucida Sans Unicode" w:hAnsi="Times New Roman"/>
          <w:b/>
          <w:color w:val="auto"/>
          <w:sz w:val="24"/>
          <w:szCs w:val="24"/>
          <w:u w:val="none"/>
        </w:rPr>
        <w:t>11</w:t>
      </w:r>
      <w:r w:rsidR="00EA15D0" w:rsidRPr="000A4304">
        <w:rPr>
          <w:rStyle w:val="Hipersaite"/>
          <w:rFonts w:ascii="Times New Roman" w:eastAsia="Lucida Sans Unicode" w:hAnsi="Times New Roman"/>
          <w:b/>
          <w:color w:val="auto"/>
          <w:sz w:val="24"/>
          <w:szCs w:val="24"/>
          <w:u w:val="none"/>
        </w:rPr>
        <w:t>.</w:t>
      </w:r>
      <w:r w:rsidRPr="000A4304">
        <w:rPr>
          <w:rStyle w:val="Hipersaite"/>
          <w:rFonts w:ascii="Times New Roman" w:eastAsia="Lucida Sans Unicode" w:hAnsi="Times New Roman"/>
          <w:b/>
          <w:color w:val="auto"/>
          <w:sz w:val="24"/>
          <w:szCs w:val="24"/>
          <w:u w:val="none"/>
        </w:rPr>
        <w:t xml:space="preserve"> </w:t>
      </w:r>
      <w:r w:rsidRPr="000A4304">
        <w:rPr>
          <w:rFonts w:ascii="Times New Roman" w:hAnsi="Times New Roman"/>
          <w:sz w:val="24"/>
          <w:szCs w:val="24"/>
        </w:rPr>
        <w:t>Pretendents līdz piedāvājumu iesniegšanas termiņa beigām var rakstveidā grozīt vai atsaukt iesniegto piedāvājumu, izmantojot attiecīgos EIS e-konkursu apakšsistēmā pieejamos rīkus.</w:t>
      </w:r>
    </w:p>
    <w:p w:rsidR="001D1396" w:rsidRPr="000A4304" w:rsidRDefault="001D1396" w:rsidP="000A4304">
      <w:pPr>
        <w:spacing w:after="0"/>
        <w:ind w:firstLine="709"/>
        <w:jc w:val="both"/>
        <w:rPr>
          <w:rFonts w:ascii="Times New Roman" w:hAnsi="Times New Roman"/>
          <w:sz w:val="24"/>
          <w:szCs w:val="24"/>
        </w:rPr>
      </w:pPr>
      <w:r w:rsidRPr="000A4304">
        <w:rPr>
          <w:rFonts w:ascii="Times New Roman" w:hAnsi="Times New Roman"/>
          <w:sz w:val="24"/>
          <w:szCs w:val="24"/>
        </w:rPr>
        <w:lastRenderedPageBreak/>
        <w:t>3.</w:t>
      </w:r>
      <w:r w:rsidR="000A4304" w:rsidRPr="000A4304">
        <w:rPr>
          <w:rFonts w:ascii="Times New Roman" w:hAnsi="Times New Roman"/>
          <w:sz w:val="24"/>
          <w:szCs w:val="24"/>
        </w:rPr>
        <w:t>12.</w:t>
      </w:r>
      <w:r w:rsidRPr="000A4304">
        <w:rPr>
          <w:rFonts w:ascii="Times New Roman" w:hAnsi="Times New Roman"/>
          <w:sz w:val="24"/>
          <w:szCs w:val="24"/>
        </w:rPr>
        <w:t xml:space="preserve"> Pretendents var iesniegt tikai 1 (vienu) piedāvājuma variantu par visu iepirkuma priekšmeta apjomu.</w:t>
      </w:r>
    </w:p>
    <w:p w:rsidR="001D1396" w:rsidRPr="000A4304" w:rsidRDefault="001D1396" w:rsidP="000A4304">
      <w:pPr>
        <w:spacing w:after="0"/>
        <w:ind w:firstLine="709"/>
        <w:jc w:val="both"/>
        <w:rPr>
          <w:rFonts w:ascii="Times New Roman" w:hAnsi="Times New Roman"/>
          <w:sz w:val="24"/>
          <w:szCs w:val="24"/>
        </w:rPr>
      </w:pPr>
      <w:r w:rsidRPr="000A4304">
        <w:rPr>
          <w:rFonts w:ascii="Times New Roman" w:hAnsi="Times New Roman"/>
          <w:sz w:val="24"/>
          <w:szCs w:val="24"/>
        </w:rPr>
        <w:t>3.</w:t>
      </w:r>
      <w:r w:rsidR="000A4304" w:rsidRPr="000A4304">
        <w:rPr>
          <w:rFonts w:ascii="Times New Roman" w:hAnsi="Times New Roman"/>
          <w:sz w:val="24"/>
          <w:szCs w:val="24"/>
        </w:rPr>
        <w:t xml:space="preserve">13. </w:t>
      </w:r>
      <w:r w:rsidRPr="000A4304">
        <w:rPr>
          <w:rFonts w:ascii="Times New Roman" w:hAnsi="Times New Roman"/>
          <w:sz w:val="24"/>
          <w:szCs w:val="24"/>
        </w:rPr>
        <w:t xml:space="preserve">Pēc piedāvājuma iesniegšanas termiņa beigām Pretendents nevar savu piedāvājumu grozīt vai papildināt. </w:t>
      </w:r>
    </w:p>
    <w:p w:rsidR="000D020E" w:rsidRPr="000A4304" w:rsidRDefault="001C56ED" w:rsidP="000A4304">
      <w:pPr>
        <w:pStyle w:val="Virsraksts1"/>
        <w:jc w:val="center"/>
        <w:rPr>
          <w:rFonts w:ascii="Times New Roman" w:hAnsi="Times New Roman" w:cs="Times New Roman"/>
          <w:sz w:val="28"/>
          <w:szCs w:val="28"/>
          <w:lang w:val="lv-LV"/>
        </w:rPr>
      </w:pPr>
      <w:bookmarkStart w:id="4" w:name="_Toc30170571"/>
      <w:r w:rsidRPr="000A4304">
        <w:rPr>
          <w:rFonts w:ascii="Times New Roman" w:hAnsi="Times New Roman" w:cs="Times New Roman"/>
          <w:sz w:val="28"/>
          <w:szCs w:val="28"/>
          <w:lang w:val="lv-LV"/>
        </w:rPr>
        <w:t>4</w:t>
      </w:r>
      <w:r w:rsidR="00503D32" w:rsidRPr="000A4304">
        <w:rPr>
          <w:rFonts w:ascii="Times New Roman" w:hAnsi="Times New Roman" w:cs="Times New Roman"/>
          <w:sz w:val="28"/>
          <w:szCs w:val="28"/>
          <w:lang w:val="lv-LV"/>
        </w:rPr>
        <w:t xml:space="preserve">. </w:t>
      </w:r>
      <w:r w:rsidR="000D020E" w:rsidRPr="000A4304">
        <w:rPr>
          <w:rFonts w:ascii="Times New Roman" w:hAnsi="Times New Roman" w:cs="Times New Roman"/>
          <w:sz w:val="28"/>
          <w:szCs w:val="28"/>
          <w:lang w:val="lv-LV"/>
        </w:rPr>
        <w:t>PRASĪBAS PRE</w:t>
      </w:r>
      <w:r w:rsidR="000D020E" w:rsidRPr="000A4304">
        <w:rPr>
          <w:rFonts w:ascii="Times New Roman" w:hAnsi="Times New Roman" w:cs="Times New Roman"/>
          <w:sz w:val="28"/>
          <w:szCs w:val="28"/>
          <w:lang w:val="de-DE"/>
        </w:rPr>
        <w:t>TENDENTAM UN IESNIEGTAJAM  PIEDĀV</w:t>
      </w:r>
      <w:r w:rsidR="000A4304" w:rsidRPr="000A4304">
        <w:rPr>
          <w:rFonts w:ascii="Times New Roman" w:hAnsi="Times New Roman" w:cs="Times New Roman"/>
          <w:sz w:val="28"/>
          <w:szCs w:val="28"/>
          <w:lang w:val="de-DE"/>
        </w:rPr>
        <w:t xml:space="preserve">ĀJUMAM  </w:t>
      </w:r>
      <w:r w:rsidR="000D020E" w:rsidRPr="000A4304">
        <w:rPr>
          <w:rFonts w:ascii="Times New Roman" w:hAnsi="Times New Roman" w:cs="Times New Roman"/>
          <w:sz w:val="28"/>
          <w:szCs w:val="28"/>
          <w:lang w:val="de-DE"/>
        </w:rPr>
        <w:t>IESNIEDZAMIE DOKUMENTI</w:t>
      </w:r>
      <w:bookmarkEnd w:id="4"/>
    </w:p>
    <w:p w:rsidR="000D020E" w:rsidRPr="00F975C5" w:rsidRDefault="00801506" w:rsidP="0088711B">
      <w:pPr>
        <w:tabs>
          <w:tab w:val="left" w:pos="2304"/>
          <w:tab w:val="left" w:pos="2484"/>
        </w:tabs>
        <w:spacing w:after="0"/>
        <w:ind w:firstLine="709"/>
        <w:jc w:val="both"/>
        <w:rPr>
          <w:rFonts w:ascii="Times New Roman" w:hAnsi="Times New Roman"/>
          <w:b/>
          <w:color w:val="000000"/>
          <w:sz w:val="24"/>
        </w:rPr>
      </w:pPr>
      <w:r>
        <w:rPr>
          <w:rFonts w:ascii="Times New Roman" w:hAnsi="Times New Roman"/>
          <w:b/>
          <w:color w:val="000000"/>
          <w:sz w:val="24"/>
        </w:rPr>
        <w:t>4</w:t>
      </w:r>
      <w:r w:rsidR="000D020E" w:rsidRPr="00F975C5">
        <w:rPr>
          <w:rFonts w:ascii="Times New Roman" w:hAnsi="Times New Roman"/>
          <w:b/>
          <w:color w:val="000000"/>
          <w:sz w:val="24"/>
        </w:rPr>
        <w:t>.1. Obligātie nosacījumi Pretendenta dalībai iepirkumā</w:t>
      </w:r>
    </w:p>
    <w:p w:rsidR="00170A86" w:rsidRPr="0088711B" w:rsidRDefault="00170A86" w:rsidP="0088711B">
      <w:pPr>
        <w:pStyle w:val="Parasts1"/>
        <w:spacing w:after="0"/>
        <w:ind w:firstLine="709"/>
        <w:jc w:val="both"/>
        <w:rPr>
          <w:rFonts w:ascii="Times New Roman" w:hAnsi="Times New Roman"/>
          <w:color w:val="000000" w:themeColor="text1"/>
          <w:sz w:val="24"/>
          <w:szCs w:val="24"/>
        </w:rPr>
      </w:pPr>
      <w:r w:rsidRPr="0088711B">
        <w:rPr>
          <w:rFonts w:ascii="Times New Roman" w:hAnsi="Times New Roman"/>
          <w:color w:val="000000" w:themeColor="text1"/>
          <w:sz w:val="24"/>
          <w:szCs w:val="24"/>
        </w:rPr>
        <w:t xml:space="preserve">Nosacījumi Pretendenta izslēgšanai no dalības konkursā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88711B" w:rsidRPr="00387761">
        <w:rPr>
          <w:rFonts w:ascii="Times New Roman" w:hAnsi="Times New Roman"/>
          <w:b/>
          <w:sz w:val="24"/>
          <w:szCs w:val="24"/>
        </w:rPr>
        <w:t>.1.1.</w:t>
      </w:r>
      <w:r w:rsidR="0088711B">
        <w:rPr>
          <w:rFonts w:ascii="Times New Roman" w:hAnsi="Times New Roman"/>
          <w:sz w:val="24"/>
          <w:szCs w:val="24"/>
        </w:rPr>
        <w:t xml:space="preserve"> </w:t>
      </w:r>
      <w:r w:rsidR="004D5F25" w:rsidRPr="0088711B">
        <w:rPr>
          <w:rFonts w:ascii="Times New Roman" w:hAnsi="Times New Roman"/>
          <w:sz w:val="24"/>
          <w:szCs w:val="24"/>
        </w:rPr>
        <w:t>Pasūtītājs izslēdz P</w:t>
      </w:r>
      <w:r w:rsidR="00170A86" w:rsidRPr="0088711B">
        <w:rPr>
          <w:rFonts w:ascii="Times New Roman" w:hAnsi="Times New Roman"/>
          <w:sz w:val="24"/>
          <w:szCs w:val="24"/>
        </w:rPr>
        <w:t>retendentu no turpmākās dalības iepirkuma procedūrā, kā arī neiz</w:t>
      </w:r>
      <w:r w:rsidR="004D5F25" w:rsidRPr="0088711B">
        <w:rPr>
          <w:rFonts w:ascii="Times New Roman" w:hAnsi="Times New Roman"/>
          <w:sz w:val="24"/>
          <w:szCs w:val="24"/>
        </w:rPr>
        <w:t>skata P</w:t>
      </w:r>
      <w:r w:rsidR="00170A86" w:rsidRPr="0088711B">
        <w:rPr>
          <w:rFonts w:ascii="Times New Roman" w:hAnsi="Times New Roman"/>
          <w:sz w:val="24"/>
          <w:szCs w:val="24"/>
        </w:rPr>
        <w:t xml:space="preserve">retendenta piedāvājumu jebkurā no šādiem gadījumiem: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w:t>
      </w:r>
      <w:r w:rsidR="004D5F25" w:rsidRPr="00387761">
        <w:rPr>
          <w:rFonts w:ascii="Times New Roman" w:hAnsi="Times New Roman"/>
          <w:b/>
          <w:sz w:val="24"/>
          <w:szCs w:val="24"/>
        </w:rPr>
        <w:t>1.</w:t>
      </w:r>
      <w:r w:rsidR="00170A86" w:rsidRPr="0088711B">
        <w:rPr>
          <w:rFonts w:ascii="Times New Roman" w:hAnsi="Times New Roman"/>
          <w:sz w:val="24"/>
          <w:szCs w:val="24"/>
        </w:rPr>
        <w:t xml:space="preserve"> Pr</w:t>
      </w:r>
      <w:r w:rsidR="00456022" w:rsidRPr="0088711B">
        <w:rPr>
          <w:rFonts w:ascii="Times New Roman" w:hAnsi="Times New Roman"/>
          <w:sz w:val="24"/>
          <w:szCs w:val="24"/>
        </w:rPr>
        <w:t>etendents vai persona, kura ir P</w:t>
      </w:r>
      <w:r w:rsidR="00170A86" w:rsidRPr="0088711B">
        <w:rPr>
          <w:rFonts w:ascii="Times New Roman" w:hAnsi="Times New Roman"/>
          <w:sz w:val="24"/>
          <w:szCs w:val="24"/>
        </w:rPr>
        <w:t>retendenta valdes vai padomes loceklis, pārstāvēt</w:t>
      </w:r>
      <w:r w:rsidR="00333E0B" w:rsidRPr="0088711B">
        <w:rPr>
          <w:rFonts w:ascii="Times New Roman" w:hAnsi="Times New Roman"/>
          <w:sz w:val="24"/>
          <w:szCs w:val="24"/>
        </w:rPr>
        <w:t xml:space="preserve"> </w:t>
      </w:r>
      <w:r w:rsidR="00170A86" w:rsidRPr="0088711B">
        <w:rPr>
          <w:rFonts w:ascii="Times New Roman" w:hAnsi="Times New Roman"/>
          <w:sz w:val="24"/>
          <w:szCs w:val="24"/>
        </w:rPr>
        <w:t>tiesīgā persona vai prokūrists, vai persona</w:t>
      </w:r>
      <w:r w:rsidR="00456022" w:rsidRPr="0088711B">
        <w:rPr>
          <w:rFonts w:ascii="Times New Roman" w:hAnsi="Times New Roman"/>
          <w:sz w:val="24"/>
          <w:szCs w:val="24"/>
        </w:rPr>
        <w:t>, kura ir pilnvarota pārstāvēt P</w:t>
      </w:r>
      <w:r w:rsidR="00170A86" w:rsidRPr="0088711B">
        <w:rPr>
          <w:rFonts w:ascii="Times New Roman" w:hAnsi="Times New Roman"/>
          <w:sz w:val="24"/>
          <w:szCs w:val="24"/>
        </w:rPr>
        <w:t xml:space="preserve">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1) noziedzīgas organizācijas izveidošana, vadīšana, iesaistīšanās tajā vai tās sastāvā ietilpstošā organizētā grupā vai citā noziedzīgā formējumā vai piedalīšanās šādas organizācijas izdarītos nodarījumos;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2) kukuļņemšana, kukuļdošana, kukuļa piesavināšanās, starpniecība kukuļošanā, neatļauta piedalīšanās mantiskos darījumos, neatļauta labumu pieņemšana, komerciāla uzpirkšana, prettiesiska labuma pieprasīšana, pieņemšana un došana, tirgošanās ar ietekmi;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3) </w:t>
      </w:r>
      <w:r w:rsidR="00CE346A">
        <w:rPr>
          <w:rFonts w:ascii="Times New Roman" w:hAnsi="Times New Roman"/>
          <w:sz w:val="24"/>
          <w:szCs w:val="24"/>
        </w:rPr>
        <w:t xml:space="preserve"> </w:t>
      </w:r>
      <w:r w:rsidRPr="0088711B">
        <w:rPr>
          <w:rFonts w:ascii="Times New Roman" w:hAnsi="Times New Roman"/>
          <w:sz w:val="24"/>
          <w:szCs w:val="24"/>
        </w:rPr>
        <w:t xml:space="preserve">krāpšana, piesavināšanās vai noziedzīgi iegūtu līdzekļu legalizēšana;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4) terorisms, terorisma finansēšana, aicinājums uz terorismu, terorisma draudi vai personas vervēšana un apmācīšana terora aktu veikšanai;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5) cilvēku tirdzniecība;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6) izvairīšanās no nodokļu un tiem pielīdzināto maksājumu samaksas.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2</w:t>
      </w:r>
      <w:r w:rsidR="004D5F25" w:rsidRPr="00387761">
        <w:rPr>
          <w:rFonts w:ascii="Times New Roman" w:hAnsi="Times New Roman"/>
          <w:b/>
          <w:sz w:val="24"/>
          <w:szCs w:val="24"/>
        </w:rPr>
        <w:t>.</w:t>
      </w:r>
      <w:r w:rsidR="00170A86" w:rsidRPr="0088711B">
        <w:rPr>
          <w:rFonts w:ascii="Times New Roman" w:hAnsi="Times New Roman"/>
          <w:sz w:val="24"/>
          <w:szCs w:val="24"/>
        </w:rPr>
        <w:t xml:space="preserve"> Konstatēts, ka Pretendentam </w:t>
      </w:r>
      <w:r w:rsidR="00170A86" w:rsidRPr="0088711B">
        <w:rPr>
          <w:rFonts w:ascii="Times New Roman" w:hAnsi="Times New Roman"/>
          <w:b/>
          <w:sz w:val="24"/>
          <w:szCs w:val="24"/>
        </w:rPr>
        <w:t>piedāvājumu iesniegšanas termiņa pēdējā dienā vai dienā, kad pieņemts lēmums par iespējamu līguma slēgšanas tiesību piešķiršanu</w:t>
      </w:r>
      <w:r w:rsidR="00170A86" w:rsidRPr="0088711B">
        <w:rPr>
          <w:rFonts w:ascii="Times New Roman" w:hAnsi="Times New Roman"/>
          <w:sz w:val="24"/>
          <w:szCs w:val="24"/>
        </w:rPr>
        <w:t xml:space="preserve">, Latvijā vai valstī, kurā tas reģistrēts vai kurā atrodas tā pastāvīgā dzīvesvieta, ir nodokļu parādi, tajā skaitā valsts sociālās apdrošināšanas obligāto iemaksu parādi, kas kopsummā kādā no valstīm pārsniedz 150 euro. Attiecībā uz Latvijā reģistrētiem un pastāvīgi dzīvojošajiem pretendentiem, pasūtītājs ņem vērā informāciju, kas ievietota Ministru kabineta noteiktajā informācijas sistēmā Valsts ieņēmumu dienesta publiskās nodokļu parādnieku datubāzes Nekustamā īpašuma nodokļa administrēšanas sistēmas pēdējās datu aktualizācijas datumā;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3.</w:t>
      </w:r>
      <w:r w:rsidR="00170A86" w:rsidRPr="0088711B">
        <w:rPr>
          <w:rFonts w:ascii="Times New Roman" w:hAnsi="Times New Roman"/>
          <w:sz w:val="24"/>
          <w:szCs w:val="24"/>
        </w:rPr>
        <w:t xml:space="preserve"> </w:t>
      </w:r>
      <w:r w:rsidR="00456022" w:rsidRPr="0088711B">
        <w:rPr>
          <w:rFonts w:ascii="Times New Roman" w:hAnsi="Times New Roman"/>
          <w:sz w:val="24"/>
          <w:szCs w:val="24"/>
        </w:rPr>
        <w:t>Ir pasludināts P</w:t>
      </w:r>
      <w:r w:rsidR="00170A86" w:rsidRPr="0088711B">
        <w:rPr>
          <w:rFonts w:ascii="Times New Roman" w:hAnsi="Times New Roman"/>
          <w:sz w:val="24"/>
          <w:szCs w:val="24"/>
        </w:rPr>
        <w:t>retendenta ma</w:t>
      </w:r>
      <w:r w:rsidR="00456022" w:rsidRPr="0088711B">
        <w:rPr>
          <w:rFonts w:ascii="Times New Roman" w:hAnsi="Times New Roman"/>
          <w:sz w:val="24"/>
          <w:szCs w:val="24"/>
        </w:rPr>
        <w:t>ksātnespējas process, apturēta P</w:t>
      </w:r>
      <w:r w:rsidR="00170A86" w:rsidRPr="0088711B">
        <w:rPr>
          <w:rFonts w:ascii="Times New Roman" w:hAnsi="Times New Roman"/>
          <w:sz w:val="24"/>
          <w:szCs w:val="24"/>
        </w:rPr>
        <w:t>reten</w:t>
      </w:r>
      <w:r w:rsidR="00456022" w:rsidRPr="0088711B">
        <w:rPr>
          <w:rFonts w:ascii="Times New Roman" w:hAnsi="Times New Roman"/>
          <w:sz w:val="24"/>
          <w:szCs w:val="24"/>
        </w:rPr>
        <w:t>denta saimnieciskā darbība vai P</w:t>
      </w:r>
      <w:r w:rsidR="00170A86" w:rsidRPr="0088711B">
        <w:rPr>
          <w:rFonts w:ascii="Times New Roman" w:hAnsi="Times New Roman"/>
          <w:sz w:val="24"/>
          <w:szCs w:val="24"/>
        </w:rPr>
        <w:t xml:space="preserve">retendents tiek likvidēts.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4.</w:t>
      </w:r>
      <w:r w:rsidR="00170A86" w:rsidRPr="0088711B">
        <w:rPr>
          <w:rFonts w:ascii="Times New Roman" w:hAnsi="Times New Roman"/>
          <w:sz w:val="24"/>
          <w:szCs w:val="24"/>
        </w:rPr>
        <w:t xml:space="preserve"> Iepirkuma procedūras dokumentu sagatavotājs (pasūtītāja amatpersona vai darbinieks), iepirkuma komisijas loceklis vai eksperts ir saistīts ar preten</w:t>
      </w:r>
      <w:r w:rsidR="00456022" w:rsidRPr="0088711B">
        <w:rPr>
          <w:rFonts w:ascii="Times New Roman" w:hAnsi="Times New Roman"/>
          <w:sz w:val="24"/>
          <w:szCs w:val="24"/>
        </w:rPr>
        <w:t>dentu vai ir ieinteresēts kāda Pretendenta izvēlē, un P</w:t>
      </w:r>
      <w:r w:rsidR="00170A86" w:rsidRPr="0088711B">
        <w:rPr>
          <w:rFonts w:ascii="Times New Roman" w:hAnsi="Times New Roman"/>
          <w:sz w:val="24"/>
          <w:szCs w:val="24"/>
        </w:rPr>
        <w:t>asūtītājam nav ies</w:t>
      </w:r>
      <w:r w:rsidR="00456022" w:rsidRPr="0088711B">
        <w:rPr>
          <w:rFonts w:ascii="Times New Roman" w:hAnsi="Times New Roman"/>
          <w:sz w:val="24"/>
          <w:szCs w:val="24"/>
        </w:rPr>
        <w:t>pējams novērst šo situāciju ar P</w:t>
      </w:r>
      <w:r w:rsidR="00170A86" w:rsidRPr="0088711B">
        <w:rPr>
          <w:rFonts w:ascii="Times New Roman" w:hAnsi="Times New Roman"/>
          <w:sz w:val="24"/>
          <w:szCs w:val="24"/>
        </w:rPr>
        <w:t xml:space="preserve">retendentu mazāk ierobežojošiem pasākumiem;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5.</w:t>
      </w:r>
      <w:r w:rsidR="00170A86" w:rsidRPr="0088711B">
        <w:rPr>
          <w:rFonts w:ascii="Times New Roman" w:hAnsi="Times New Roman"/>
          <w:sz w:val="24"/>
          <w:szCs w:val="24"/>
        </w:rPr>
        <w:t xml:space="preserve"> Pretendentam ir konkurenci ierobežojošas priekšrocības iepirkuma procedūrā, ja tas vai ar to saistīta juridiskā persona iesaistījās iepirkuma procedūras sagatavošanā un šīs priekšrocības nevar novērst ar mazāk ierobežojošiem pasākumiem, un pretendents nevar pierādīt, ka tā, vai ar to saistītas juridiskās personas dalība iepirkuma procedūras sagatavošanā neierobežo konkurenci;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6.</w:t>
      </w:r>
      <w:r w:rsidR="00170A86" w:rsidRPr="0088711B">
        <w:rPr>
          <w:rFonts w:ascii="Times New Roman" w:hAnsi="Times New Roman"/>
          <w:sz w:val="24"/>
          <w:szCs w:val="24"/>
        </w:rPr>
        <w:t xml:space="preserve">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w:t>
      </w:r>
      <w:r w:rsidR="00170A86" w:rsidRPr="0088711B">
        <w:rPr>
          <w:rFonts w:ascii="Times New Roman" w:hAnsi="Times New Roman"/>
          <w:sz w:val="24"/>
          <w:szCs w:val="24"/>
        </w:rPr>
        <w:lastRenderedPageBreak/>
        <w:t>institūcija, konstatējot konkurences tiesību pārkāpumu, par sadarbību iecietības programmas ietvaros pretendentu ir atbrīvojusi no naudas soda vai naudas sodu samazinājusi;</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 </w:t>
      </w:r>
      <w:r w:rsidR="00801506">
        <w:rPr>
          <w:rFonts w:ascii="Times New Roman" w:hAnsi="Times New Roman"/>
          <w:b/>
          <w:sz w:val="24"/>
          <w:szCs w:val="24"/>
        </w:rPr>
        <w:t>4</w:t>
      </w:r>
      <w:r w:rsidRPr="00387761">
        <w:rPr>
          <w:rFonts w:ascii="Times New Roman" w:hAnsi="Times New Roman"/>
          <w:b/>
          <w:sz w:val="24"/>
          <w:szCs w:val="24"/>
        </w:rPr>
        <w:t>.1.</w:t>
      </w:r>
      <w:r w:rsidR="004D5F25" w:rsidRPr="00387761">
        <w:rPr>
          <w:rFonts w:ascii="Times New Roman" w:hAnsi="Times New Roman"/>
          <w:b/>
          <w:sz w:val="24"/>
          <w:szCs w:val="24"/>
        </w:rPr>
        <w:t>1.</w:t>
      </w:r>
      <w:r w:rsidRPr="00387761">
        <w:rPr>
          <w:rFonts w:ascii="Times New Roman" w:hAnsi="Times New Roman"/>
          <w:b/>
          <w:sz w:val="24"/>
          <w:szCs w:val="24"/>
        </w:rPr>
        <w:t>7.</w:t>
      </w:r>
      <w:r w:rsidR="00387761">
        <w:rPr>
          <w:rFonts w:ascii="Times New Roman" w:hAnsi="Times New Roman"/>
          <w:sz w:val="24"/>
          <w:szCs w:val="24"/>
        </w:rPr>
        <w:t xml:space="preserve"> </w:t>
      </w:r>
      <w:r w:rsidRPr="0088711B">
        <w:rPr>
          <w:rFonts w:ascii="Times New Roman" w:hAnsi="Times New Roman"/>
          <w:sz w:val="24"/>
          <w:szCs w:val="24"/>
        </w:rPr>
        <w:t xml:space="preserve">Pretendents ar kompetentas institūcijas lēmumu vai tiesas spriedumu, kas stājies spēkā un kļuvis neapstrīdams un nepārsūdzams, ir atzīts par vainīgu pārkāpumā, kas izpaužas kā: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1) vienas vai vairāku personu nodarbināšana, ja tām nav nepieciešamās darba atļaujas un ja</w:t>
      </w:r>
      <w:r w:rsidR="00846557" w:rsidRPr="0088711B">
        <w:rPr>
          <w:rFonts w:ascii="Times New Roman" w:hAnsi="Times New Roman"/>
          <w:sz w:val="24"/>
          <w:szCs w:val="24"/>
        </w:rPr>
        <w:t xml:space="preserve"> </w:t>
      </w:r>
      <w:r w:rsidRPr="0088711B">
        <w:rPr>
          <w:rFonts w:ascii="Times New Roman" w:hAnsi="Times New Roman"/>
          <w:sz w:val="24"/>
          <w:szCs w:val="24"/>
        </w:rPr>
        <w:t xml:space="preserve">tās nav tiesīgas uzturēties Eiropas Savienības dalībvalstī; </w:t>
      </w:r>
    </w:p>
    <w:p w:rsidR="00170A86" w:rsidRPr="0088711B" w:rsidRDefault="00170A86"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 xml:space="preserve">2) personas nodarbināšana bez rakstveidā noslēgta darba līguma, nodokļu normatīvajos aktos noteiktajā termiņā neiesniedzot par šo personu informatīvo deklarāciju par darba ņēmējiem, kas iesniedzama par personām, kuras uzsāk darbu.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8.</w:t>
      </w:r>
      <w:r w:rsidR="00170A86" w:rsidRPr="0088711B">
        <w:rPr>
          <w:rFonts w:ascii="Times New Roman" w:hAnsi="Times New Roman"/>
          <w:sz w:val="24"/>
          <w:szCs w:val="24"/>
        </w:rPr>
        <w:t xml:space="preserve"> Pretendents ir sniedzis nepatiesu informāciju, lai apliecinātu atbilstību noteiktajām pretendentu kvalifikācijas prasībām, vai vispār nav sniedzis pieprasīto informāciju;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9.</w:t>
      </w:r>
      <w:r w:rsidR="00CE346A">
        <w:rPr>
          <w:rFonts w:ascii="Times New Roman" w:hAnsi="Times New Roman"/>
          <w:sz w:val="24"/>
          <w:szCs w:val="24"/>
        </w:rPr>
        <w:t xml:space="preserve"> Pasūtītājs ir tiesīgs izslēgt P</w:t>
      </w:r>
      <w:r w:rsidR="00170A86" w:rsidRPr="0088711B">
        <w:rPr>
          <w:rFonts w:ascii="Times New Roman" w:hAnsi="Times New Roman"/>
          <w:sz w:val="24"/>
          <w:szCs w:val="24"/>
        </w:rPr>
        <w:t xml:space="preserve">retendentu no turpmākās dalības iepirkuma procedūrā šādos gadījumos: </w:t>
      </w:r>
    </w:p>
    <w:p w:rsidR="00170A86" w:rsidRPr="0088711B" w:rsidRDefault="00456022"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1) P</w:t>
      </w:r>
      <w:r w:rsidR="00170A86" w:rsidRPr="0088711B">
        <w:rPr>
          <w:rFonts w:ascii="Times New Roman" w:hAnsi="Times New Roman"/>
          <w:sz w:val="24"/>
          <w:szCs w:val="24"/>
        </w:rPr>
        <w:t>retendents, kā līgum</w:t>
      </w:r>
      <w:r w:rsidRPr="0088711B">
        <w:rPr>
          <w:rFonts w:ascii="Times New Roman" w:hAnsi="Times New Roman"/>
          <w:sz w:val="24"/>
          <w:szCs w:val="24"/>
        </w:rPr>
        <w:t>slēdzēja puse, nav pildījis ar P</w:t>
      </w:r>
      <w:r w:rsidR="00170A86" w:rsidRPr="0088711B">
        <w:rPr>
          <w:rFonts w:ascii="Times New Roman" w:hAnsi="Times New Roman"/>
          <w:sz w:val="24"/>
          <w:szCs w:val="24"/>
        </w:rPr>
        <w:t xml:space="preserve">asūtītāju noslēgtu iepirkuma līgumu; </w:t>
      </w:r>
    </w:p>
    <w:p w:rsidR="00170A86" w:rsidRPr="0088711B" w:rsidRDefault="00456022" w:rsidP="0088711B">
      <w:pPr>
        <w:pStyle w:val="Parasts1"/>
        <w:spacing w:after="0"/>
        <w:ind w:firstLine="709"/>
        <w:jc w:val="both"/>
        <w:rPr>
          <w:rFonts w:ascii="Times New Roman" w:hAnsi="Times New Roman"/>
          <w:sz w:val="24"/>
          <w:szCs w:val="24"/>
        </w:rPr>
      </w:pPr>
      <w:r w:rsidRPr="0088711B">
        <w:rPr>
          <w:rFonts w:ascii="Times New Roman" w:hAnsi="Times New Roman"/>
          <w:sz w:val="24"/>
          <w:szCs w:val="24"/>
        </w:rPr>
        <w:t>2) P</w:t>
      </w:r>
      <w:r w:rsidR="00170A86" w:rsidRPr="0088711B">
        <w:rPr>
          <w:rFonts w:ascii="Times New Roman" w:hAnsi="Times New Roman"/>
          <w:sz w:val="24"/>
          <w:szCs w:val="24"/>
        </w:rPr>
        <w:t>retendents</w:t>
      </w:r>
      <w:r w:rsidR="00846557" w:rsidRPr="0088711B">
        <w:rPr>
          <w:rFonts w:ascii="Times New Roman" w:hAnsi="Times New Roman"/>
          <w:sz w:val="24"/>
          <w:szCs w:val="24"/>
        </w:rPr>
        <w:t xml:space="preserve"> </w:t>
      </w:r>
      <w:r w:rsidR="00170A86" w:rsidRPr="0088711B">
        <w:rPr>
          <w:rFonts w:ascii="Times New Roman" w:hAnsi="Times New Roman"/>
          <w:sz w:val="24"/>
          <w:szCs w:val="24"/>
        </w:rPr>
        <w:t>ir izdarījis smagu profesionālās darbības pārkāpumu, kas liek apšaubīt tā</w:t>
      </w:r>
      <w:r w:rsidRPr="0088711B">
        <w:rPr>
          <w:rFonts w:ascii="Times New Roman" w:hAnsi="Times New Roman"/>
          <w:sz w:val="24"/>
          <w:szCs w:val="24"/>
        </w:rPr>
        <w:t xml:space="preserve"> godīgumu, vai nav pildījis ar P</w:t>
      </w:r>
      <w:r w:rsidR="00170A86" w:rsidRPr="0088711B">
        <w:rPr>
          <w:rFonts w:ascii="Times New Roman" w:hAnsi="Times New Roman"/>
          <w:sz w:val="24"/>
          <w:szCs w:val="24"/>
        </w:rPr>
        <w:t xml:space="preserve">asūtītāju vai publisku partneri noslēgtu iepirkuma līgumu, un šis fakts ir atzīts ar tādu kompetentas institūcijas lēmumu vai tiesas spriedumu, kas stājies spēkā un kļuvis neapstrīdams un nepārsūdzams.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D5F25" w:rsidRPr="00387761">
        <w:rPr>
          <w:rFonts w:ascii="Times New Roman" w:hAnsi="Times New Roman"/>
          <w:b/>
          <w:sz w:val="24"/>
          <w:szCs w:val="24"/>
        </w:rPr>
        <w:t>1.</w:t>
      </w:r>
      <w:r w:rsidR="00170A86" w:rsidRPr="00387761">
        <w:rPr>
          <w:rFonts w:ascii="Times New Roman" w:hAnsi="Times New Roman"/>
          <w:b/>
          <w:sz w:val="24"/>
          <w:szCs w:val="24"/>
        </w:rPr>
        <w:t>10.</w:t>
      </w:r>
      <w:r w:rsidR="00170A86" w:rsidRPr="0088711B">
        <w:rPr>
          <w:rFonts w:ascii="Times New Roman" w:hAnsi="Times New Roman"/>
          <w:sz w:val="24"/>
          <w:szCs w:val="24"/>
        </w:rPr>
        <w:t xml:space="preserve"> Nolikuma </w:t>
      </w:r>
      <w:r>
        <w:rPr>
          <w:rFonts w:ascii="Times New Roman" w:hAnsi="Times New Roman"/>
          <w:sz w:val="24"/>
          <w:szCs w:val="24"/>
        </w:rPr>
        <w:t>4</w:t>
      </w:r>
      <w:r w:rsidR="00170A86" w:rsidRPr="0088711B">
        <w:rPr>
          <w:rFonts w:ascii="Times New Roman" w:hAnsi="Times New Roman"/>
          <w:sz w:val="24"/>
          <w:szCs w:val="24"/>
        </w:rPr>
        <w:t>.1.1</w:t>
      </w:r>
      <w:r w:rsidR="004D5F25" w:rsidRPr="0088711B">
        <w:rPr>
          <w:rFonts w:ascii="Times New Roman" w:hAnsi="Times New Roman"/>
          <w:sz w:val="24"/>
          <w:szCs w:val="24"/>
        </w:rPr>
        <w:t>.1.</w:t>
      </w:r>
      <w:r w:rsidR="00CE346A">
        <w:rPr>
          <w:rFonts w:ascii="Times New Roman" w:hAnsi="Times New Roman"/>
          <w:sz w:val="24"/>
          <w:szCs w:val="24"/>
        </w:rPr>
        <w:t>-</w:t>
      </w:r>
      <w:r>
        <w:rPr>
          <w:rFonts w:ascii="Times New Roman" w:hAnsi="Times New Roman"/>
          <w:sz w:val="24"/>
          <w:szCs w:val="24"/>
        </w:rPr>
        <w:t>4</w:t>
      </w:r>
      <w:r w:rsidR="00170A86" w:rsidRPr="0088711B">
        <w:rPr>
          <w:rFonts w:ascii="Times New Roman" w:hAnsi="Times New Roman"/>
          <w:sz w:val="24"/>
          <w:szCs w:val="24"/>
        </w:rPr>
        <w:t>.1.</w:t>
      </w:r>
      <w:r w:rsidR="004D5F25" w:rsidRPr="0088711B">
        <w:rPr>
          <w:rFonts w:ascii="Times New Roman" w:hAnsi="Times New Roman"/>
          <w:sz w:val="24"/>
          <w:szCs w:val="24"/>
        </w:rPr>
        <w:t>1.</w:t>
      </w:r>
      <w:r w:rsidR="00170A86" w:rsidRPr="0088711B">
        <w:rPr>
          <w:rFonts w:ascii="Times New Roman" w:hAnsi="Times New Roman"/>
          <w:sz w:val="24"/>
          <w:szCs w:val="24"/>
        </w:rPr>
        <w:t>7</w:t>
      </w:r>
      <w:r w:rsidR="004D5F25" w:rsidRPr="0088711B">
        <w:rPr>
          <w:rFonts w:ascii="Times New Roman" w:hAnsi="Times New Roman"/>
          <w:sz w:val="24"/>
          <w:szCs w:val="24"/>
        </w:rPr>
        <w:t>.</w:t>
      </w:r>
      <w:r w:rsidR="00170A86" w:rsidRPr="0088711B">
        <w:rPr>
          <w:rFonts w:ascii="Times New Roman" w:hAnsi="Times New Roman"/>
          <w:sz w:val="24"/>
          <w:szCs w:val="24"/>
        </w:rPr>
        <w:t xml:space="preserve"> nosacījumi attiecināmi uz </w:t>
      </w:r>
      <w:r w:rsidR="00456022" w:rsidRPr="0088711B">
        <w:rPr>
          <w:rFonts w:ascii="Times New Roman" w:hAnsi="Times New Roman"/>
          <w:sz w:val="24"/>
          <w:szCs w:val="24"/>
        </w:rPr>
        <w:t>personālsabiedrības biedru, ja P</w:t>
      </w:r>
      <w:r w:rsidR="00170A86" w:rsidRPr="0088711B">
        <w:rPr>
          <w:rFonts w:ascii="Times New Roman" w:hAnsi="Times New Roman"/>
          <w:sz w:val="24"/>
          <w:szCs w:val="24"/>
        </w:rPr>
        <w:t>retendents ir personālsabiedrīb</w:t>
      </w:r>
      <w:r w:rsidR="00456022" w:rsidRPr="0088711B">
        <w:rPr>
          <w:rFonts w:ascii="Times New Roman" w:hAnsi="Times New Roman"/>
          <w:sz w:val="24"/>
          <w:szCs w:val="24"/>
        </w:rPr>
        <w:t>a, uz P</w:t>
      </w:r>
      <w:r w:rsidR="00170A86" w:rsidRPr="0088711B">
        <w:rPr>
          <w:rFonts w:ascii="Times New Roman" w:hAnsi="Times New Roman"/>
          <w:sz w:val="24"/>
          <w:szCs w:val="24"/>
        </w:rPr>
        <w:t>retendenta no</w:t>
      </w:r>
      <w:r w:rsidR="00456022" w:rsidRPr="0088711B">
        <w:rPr>
          <w:rFonts w:ascii="Times New Roman" w:hAnsi="Times New Roman"/>
          <w:sz w:val="24"/>
          <w:szCs w:val="24"/>
        </w:rPr>
        <w:t>rādīto personu, kuras iespējām P</w:t>
      </w:r>
      <w:r w:rsidR="00170A86" w:rsidRPr="0088711B">
        <w:rPr>
          <w:rFonts w:ascii="Times New Roman" w:hAnsi="Times New Roman"/>
          <w:sz w:val="24"/>
          <w:szCs w:val="24"/>
        </w:rPr>
        <w:t xml:space="preserve">retendents balstās, lai apliecinātu, ka tā kvalifikācija atbilst iepirkuma procedūras dokumentos noteiktajām prasībām;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w:t>
      </w:r>
      <w:r w:rsidR="00170A86" w:rsidRPr="00387761">
        <w:rPr>
          <w:rFonts w:ascii="Times New Roman" w:hAnsi="Times New Roman"/>
          <w:b/>
          <w:sz w:val="24"/>
          <w:szCs w:val="24"/>
        </w:rPr>
        <w:t>11.</w:t>
      </w:r>
      <w:r w:rsidR="00170A86" w:rsidRPr="0088711B">
        <w:rPr>
          <w:rFonts w:ascii="Times New Roman" w:hAnsi="Times New Roman"/>
          <w:sz w:val="24"/>
          <w:szCs w:val="24"/>
        </w:rPr>
        <w:t xml:space="preserve"> Nolikuma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9</w:t>
      </w:r>
      <w:r w:rsidR="00456022" w:rsidRPr="0088711B">
        <w:rPr>
          <w:rFonts w:ascii="Times New Roman" w:hAnsi="Times New Roman"/>
          <w:sz w:val="24"/>
          <w:szCs w:val="24"/>
        </w:rPr>
        <w:t>.</w:t>
      </w:r>
      <w:r w:rsidR="00170A86" w:rsidRPr="0088711B">
        <w:rPr>
          <w:rFonts w:ascii="Times New Roman" w:hAnsi="Times New Roman"/>
          <w:sz w:val="24"/>
          <w:szCs w:val="24"/>
        </w:rPr>
        <w:t xml:space="preserve"> punkta 2.apakšpunkta nosacījumi attiecināmi uz personālsabie</w:t>
      </w:r>
      <w:r w:rsidR="00456022" w:rsidRPr="0088711B">
        <w:rPr>
          <w:rFonts w:ascii="Times New Roman" w:hAnsi="Times New Roman"/>
          <w:sz w:val="24"/>
          <w:szCs w:val="24"/>
        </w:rPr>
        <w:t>drības biedru, ja P</w:t>
      </w:r>
      <w:r w:rsidR="00170A86" w:rsidRPr="0088711B">
        <w:rPr>
          <w:rFonts w:ascii="Times New Roman" w:hAnsi="Times New Roman"/>
          <w:sz w:val="24"/>
          <w:szCs w:val="24"/>
        </w:rPr>
        <w:t xml:space="preserve">retendents ir personālsabiedrība; </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w:t>
      </w:r>
      <w:r w:rsidR="00170A86" w:rsidRPr="00387761">
        <w:rPr>
          <w:rFonts w:ascii="Times New Roman" w:hAnsi="Times New Roman"/>
          <w:b/>
          <w:sz w:val="24"/>
          <w:szCs w:val="24"/>
        </w:rPr>
        <w:t>12.</w:t>
      </w:r>
      <w:r w:rsidR="00170A86" w:rsidRPr="0088711B">
        <w:rPr>
          <w:rFonts w:ascii="Times New Roman" w:hAnsi="Times New Roman"/>
          <w:sz w:val="24"/>
          <w:szCs w:val="24"/>
        </w:rPr>
        <w:t xml:space="preserve"> Nolikuma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9</w:t>
      </w:r>
      <w:r w:rsidR="00456022" w:rsidRPr="0088711B">
        <w:rPr>
          <w:rFonts w:ascii="Times New Roman" w:hAnsi="Times New Roman"/>
          <w:sz w:val="24"/>
          <w:szCs w:val="24"/>
        </w:rPr>
        <w:t>.</w:t>
      </w:r>
      <w:r w:rsidR="00170A86" w:rsidRPr="0088711B">
        <w:rPr>
          <w:rFonts w:ascii="Times New Roman" w:hAnsi="Times New Roman"/>
          <w:sz w:val="24"/>
          <w:szCs w:val="24"/>
        </w:rPr>
        <w:t xml:space="preserve"> punkta 1.vai 2.apakšpu</w:t>
      </w:r>
      <w:r w:rsidR="00456022" w:rsidRPr="0088711B">
        <w:rPr>
          <w:rFonts w:ascii="Times New Roman" w:hAnsi="Times New Roman"/>
          <w:sz w:val="24"/>
          <w:szCs w:val="24"/>
        </w:rPr>
        <w:t>nkta nosacījumi attiecināmi uz P</w:t>
      </w:r>
      <w:r w:rsidR="00170A86" w:rsidRPr="0088711B">
        <w:rPr>
          <w:rFonts w:ascii="Times New Roman" w:hAnsi="Times New Roman"/>
          <w:sz w:val="24"/>
          <w:szCs w:val="24"/>
        </w:rPr>
        <w:t>retendenta norād</w:t>
      </w:r>
      <w:r w:rsidR="00456022" w:rsidRPr="0088711B">
        <w:rPr>
          <w:rFonts w:ascii="Times New Roman" w:hAnsi="Times New Roman"/>
          <w:sz w:val="24"/>
          <w:szCs w:val="24"/>
        </w:rPr>
        <w:t>īto personu, uz kuras iespējām P</w:t>
      </w:r>
      <w:r w:rsidR="00170A86" w:rsidRPr="0088711B">
        <w:rPr>
          <w:rFonts w:ascii="Times New Roman" w:hAnsi="Times New Roman"/>
          <w:sz w:val="24"/>
          <w:szCs w:val="24"/>
        </w:rPr>
        <w:t>retendents balstās, lai apliecinātu, ka tā kvalifikācija atbilst iepirkuma procedūras dokumentos noteiktajām prasībām.</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w:t>
      </w:r>
      <w:r w:rsidR="00170A86" w:rsidRPr="00387761">
        <w:rPr>
          <w:rFonts w:ascii="Times New Roman" w:hAnsi="Times New Roman"/>
          <w:b/>
          <w:sz w:val="24"/>
          <w:szCs w:val="24"/>
        </w:rPr>
        <w:t>13.</w:t>
      </w:r>
      <w:r w:rsidR="00170A86" w:rsidRPr="0088711B">
        <w:rPr>
          <w:rFonts w:ascii="Times New Roman" w:hAnsi="Times New Roman"/>
          <w:sz w:val="24"/>
          <w:szCs w:val="24"/>
        </w:rPr>
        <w:t xml:space="preserve"> Nolikuma </w:t>
      </w:r>
      <w:r>
        <w:rPr>
          <w:rFonts w:ascii="Times New Roman" w:hAnsi="Times New Roman"/>
          <w:sz w:val="24"/>
          <w:szCs w:val="24"/>
        </w:rPr>
        <w:t>4</w:t>
      </w:r>
      <w:r w:rsidR="00170A86" w:rsidRPr="0088711B">
        <w:rPr>
          <w:rFonts w:ascii="Times New Roman" w:hAnsi="Times New Roman"/>
          <w:sz w:val="24"/>
          <w:szCs w:val="24"/>
        </w:rPr>
        <w:t>.1.1.</w:t>
      </w:r>
      <w:r w:rsidR="00456022" w:rsidRPr="0088711B">
        <w:rPr>
          <w:rFonts w:ascii="Times New Roman" w:hAnsi="Times New Roman"/>
          <w:sz w:val="24"/>
          <w:szCs w:val="24"/>
        </w:rPr>
        <w:t>1.</w:t>
      </w:r>
      <w:r w:rsidR="00170A86" w:rsidRPr="0088711B">
        <w:rPr>
          <w:rFonts w:ascii="Times New Roman" w:hAnsi="Times New Roman"/>
          <w:sz w:val="24"/>
          <w:szCs w:val="24"/>
        </w:rPr>
        <w:t xml:space="preserve"> punktā,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7 punkta 1.apakšpunktā minētie izslēgšanas nosacījumi netiek piemēroti, ja no dienas, kad kļuvis neapstrīdams un nepārsūdzams tiesas spriedums, prokurora priekšraksts par sodu vai citas kompetentas institūcijas pieņemtais lēmums, līdz pieteikuma vai piedāvājuma iesniegšanas dienai ir pagājuši trīs gadi;</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1.14.</w:t>
      </w:r>
      <w:r w:rsidR="00456022" w:rsidRPr="0088711B">
        <w:rPr>
          <w:rFonts w:ascii="Times New Roman" w:hAnsi="Times New Roman"/>
          <w:sz w:val="24"/>
          <w:szCs w:val="24"/>
        </w:rPr>
        <w:t xml:space="preserve"> </w:t>
      </w:r>
      <w:r w:rsidR="00170A86" w:rsidRPr="0088711B">
        <w:rPr>
          <w:rFonts w:ascii="Times New Roman" w:hAnsi="Times New Roman"/>
          <w:sz w:val="24"/>
          <w:szCs w:val="24"/>
        </w:rPr>
        <w:t xml:space="preserve">Nolikuma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6.;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7 punkta 2.apakšpunktā un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9 punkta 2.apakšpunktā minētie izslēgšanas nosacījumi netiek piemēroti, ja no dienas, kad kļuvis neapstrīdams un nepārsūdzams tiesas spriedums vai citas kompetentas institūcijas pieņemtais lēmums, līdz pieteikuma vai piedāvājuma iesniegšanas dienai ir pagājuši 12 mēneši.</w:t>
      </w:r>
    </w:p>
    <w:p w:rsidR="00170A86"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1.15.</w:t>
      </w:r>
      <w:r w:rsidR="00456022" w:rsidRPr="0088711B">
        <w:rPr>
          <w:rFonts w:ascii="Times New Roman" w:hAnsi="Times New Roman"/>
          <w:sz w:val="24"/>
          <w:szCs w:val="24"/>
        </w:rPr>
        <w:t xml:space="preserve"> Ja P</w:t>
      </w:r>
      <w:r w:rsidR="00170A86" w:rsidRPr="0088711B">
        <w:rPr>
          <w:rFonts w:ascii="Times New Roman" w:hAnsi="Times New Roman"/>
          <w:sz w:val="24"/>
          <w:szCs w:val="24"/>
        </w:rPr>
        <w:t xml:space="preserve">retendents vai personālsabiedrības biedrs, ja pretendents ir personālsabiedrība, atbilst Nolikuma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1 -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7 un </w:t>
      </w:r>
      <w:r>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9 punkta 1.vai 2.apakšpu</w:t>
      </w:r>
      <w:r w:rsidR="00456022" w:rsidRPr="0088711B">
        <w:rPr>
          <w:rFonts w:ascii="Times New Roman" w:hAnsi="Times New Roman"/>
          <w:sz w:val="24"/>
          <w:szCs w:val="24"/>
        </w:rPr>
        <w:t>nkta izslēgšanas nosacījumiem, P</w:t>
      </w:r>
      <w:r w:rsidR="00170A86" w:rsidRPr="0088711B">
        <w:rPr>
          <w:rFonts w:ascii="Times New Roman" w:hAnsi="Times New Roman"/>
          <w:sz w:val="24"/>
          <w:szCs w:val="24"/>
        </w:rPr>
        <w:t>retendents norāda to piedāvājumā un, ja tiek atzīts par tādu, kuram būtu piešķiramas līguma slēgšanas tiesības, iesniedz skaidrojumu un pierādījumus atbilstoši PIL 43.pantā noteiktajam.</w:t>
      </w:r>
    </w:p>
    <w:p w:rsidR="000D020E"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170A86" w:rsidRPr="00387761">
        <w:rPr>
          <w:rFonts w:ascii="Times New Roman" w:hAnsi="Times New Roman"/>
          <w:b/>
          <w:sz w:val="24"/>
          <w:szCs w:val="24"/>
        </w:rPr>
        <w:t>.1.</w:t>
      </w:r>
      <w:r w:rsidR="00456022" w:rsidRPr="00387761">
        <w:rPr>
          <w:rFonts w:ascii="Times New Roman" w:hAnsi="Times New Roman"/>
          <w:b/>
          <w:sz w:val="24"/>
          <w:szCs w:val="24"/>
        </w:rPr>
        <w:t>1.</w:t>
      </w:r>
      <w:r w:rsidR="00170A86" w:rsidRPr="00387761">
        <w:rPr>
          <w:rFonts w:ascii="Times New Roman" w:hAnsi="Times New Roman"/>
          <w:b/>
          <w:sz w:val="24"/>
          <w:szCs w:val="24"/>
        </w:rPr>
        <w:t>16.</w:t>
      </w:r>
      <w:r w:rsidR="00170A86" w:rsidRPr="0088711B">
        <w:rPr>
          <w:rFonts w:ascii="Times New Roman" w:hAnsi="Times New Roman"/>
          <w:sz w:val="24"/>
          <w:szCs w:val="24"/>
        </w:rPr>
        <w:t xml:space="preserve"> Ja skaidrojums un</w:t>
      </w:r>
      <w:r w:rsidR="001C56ED">
        <w:rPr>
          <w:rFonts w:ascii="Times New Roman" w:hAnsi="Times New Roman"/>
          <w:sz w:val="24"/>
          <w:szCs w:val="24"/>
        </w:rPr>
        <w:t xml:space="preserve"> pierādījumi netiek iesniegti, P</w:t>
      </w:r>
      <w:r w:rsidR="00170A86" w:rsidRPr="0088711B">
        <w:rPr>
          <w:rFonts w:ascii="Times New Roman" w:hAnsi="Times New Roman"/>
          <w:sz w:val="24"/>
          <w:szCs w:val="24"/>
        </w:rPr>
        <w:t xml:space="preserve">retendents tiek izslēgts no dalības iepirkuma procedūrā kā atbilstošs Nolikuma </w:t>
      </w:r>
      <w:r w:rsidR="00CE346A">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1 - </w:t>
      </w:r>
      <w:r w:rsidR="00CE346A">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 xml:space="preserve">7 un </w:t>
      </w:r>
      <w:r w:rsidR="00CE346A">
        <w:rPr>
          <w:rFonts w:ascii="Times New Roman" w:hAnsi="Times New Roman"/>
          <w:sz w:val="24"/>
          <w:szCs w:val="24"/>
        </w:rPr>
        <w:t>4</w:t>
      </w:r>
      <w:r w:rsidR="00170A86" w:rsidRPr="0088711B">
        <w:rPr>
          <w:rFonts w:ascii="Times New Roman" w:hAnsi="Times New Roman"/>
          <w:sz w:val="24"/>
          <w:szCs w:val="24"/>
        </w:rPr>
        <w:t>.1.</w:t>
      </w:r>
      <w:r w:rsidR="00456022" w:rsidRPr="0088711B">
        <w:rPr>
          <w:rFonts w:ascii="Times New Roman" w:hAnsi="Times New Roman"/>
          <w:sz w:val="24"/>
          <w:szCs w:val="24"/>
        </w:rPr>
        <w:t>1.</w:t>
      </w:r>
      <w:r w:rsidR="00170A86" w:rsidRPr="0088711B">
        <w:rPr>
          <w:rFonts w:ascii="Times New Roman" w:hAnsi="Times New Roman"/>
          <w:sz w:val="24"/>
          <w:szCs w:val="24"/>
        </w:rPr>
        <w:t>9 punkta 1.vai 2.apakšpunktā noteiktajiem izslēgšanas nosacījumiem.</w:t>
      </w:r>
    </w:p>
    <w:p w:rsidR="000D020E" w:rsidRPr="0088711B" w:rsidRDefault="00801506" w:rsidP="0088711B">
      <w:pPr>
        <w:pStyle w:val="Parasts1"/>
        <w:spacing w:after="0"/>
        <w:ind w:firstLine="709"/>
        <w:jc w:val="both"/>
        <w:rPr>
          <w:rFonts w:ascii="Times New Roman" w:hAnsi="Times New Roman"/>
          <w:b/>
          <w:color w:val="000000"/>
          <w:sz w:val="24"/>
          <w:szCs w:val="24"/>
        </w:rPr>
      </w:pPr>
      <w:r>
        <w:rPr>
          <w:rFonts w:ascii="Times New Roman" w:hAnsi="Times New Roman"/>
          <w:b/>
          <w:color w:val="000000"/>
          <w:sz w:val="24"/>
          <w:szCs w:val="24"/>
        </w:rPr>
        <w:t>4</w:t>
      </w:r>
      <w:r w:rsidR="000D020E" w:rsidRPr="0088711B">
        <w:rPr>
          <w:rFonts w:ascii="Times New Roman" w:hAnsi="Times New Roman"/>
          <w:b/>
          <w:color w:val="000000"/>
          <w:sz w:val="24"/>
          <w:szCs w:val="24"/>
        </w:rPr>
        <w:t>.2. Prasības attiecībā uz Pretendenta iespējām veikt profesionālo darbību</w:t>
      </w:r>
    </w:p>
    <w:p w:rsidR="005B07DE" w:rsidRPr="0088711B" w:rsidRDefault="00801506" w:rsidP="0088711B">
      <w:pPr>
        <w:pStyle w:val="Parasts1"/>
        <w:spacing w:after="0"/>
        <w:ind w:firstLine="709"/>
        <w:jc w:val="both"/>
        <w:rPr>
          <w:rFonts w:ascii="Times New Roman" w:hAnsi="Times New Roman"/>
          <w:b/>
          <w:sz w:val="24"/>
          <w:szCs w:val="24"/>
        </w:rPr>
      </w:pPr>
      <w:r>
        <w:rPr>
          <w:rFonts w:ascii="Times New Roman" w:hAnsi="Times New Roman"/>
          <w:b/>
          <w:color w:val="000000"/>
          <w:sz w:val="24"/>
          <w:szCs w:val="24"/>
        </w:rPr>
        <w:t>4</w:t>
      </w:r>
      <w:r w:rsidR="000D020E" w:rsidRPr="00387761">
        <w:rPr>
          <w:rFonts w:ascii="Times New Roman" w:hAnsi="Times New Roman"/>
          <w:b/>
          <w:color w:val="000000"/>
          <w:sz w:val="24"/>
          <w:szCs w:val="24"/>
        </w:rPr>
        <w:t>.2.1.</w:t>
      </w:r>
      <w:r w:rsidR="000D020E" w:rsidRPr="0088711B">
        <w:rPr>
          <w:rFonts w:ascii="Times New Roman" w:hAnsi="Times New Roman"/>
          <w:color w:val="000000"/>
          <w:sz w:val="24"/>
          <w:szCs w:val="24"/>
        </w:rPr>
        <w:t xml:space="preserve"> </w:t>
      </w:r>
      <w:r w:rsidR="005B07DE" w:rsidRPr="0088711B">
        <w:rPr>
          <w:rFonts w:ascii="Times New Roman" w:hAnsi="Times New Roman"/>
          <w:sz w:val="24"/>
          <w:szCs w:val="24"/>
        </w:rPr>
        <w:t>Pretendents ir reģistrēts reģistrā Latvijā vai līdzvērtīgā reģistrā ārvalstīs.</w:t>
      </w:r>
    </w:p>
    <w:p w:rsidR="00456022" w:rsidRPr="0088711B" w:rsidRDefault="00801506" w:rsidP="0088711B">
      <w:pPr>
        <w:pStyle w:val="Parasts1"/>
        <w:spacing w:after="0"/>
        <w:ind w:firstLine="709"/>
        <w:jc w:val="both"/>
        <w:rPr>
          <w:rFonts w:ascii="Times New Roman" w:hAnsi="Times New Roman"/>
          <w:b/>
          <w:sz w:val="24"/>
          <w:szCs w:val="24"/>
        </w:rPr>
      </w:pPr>
      <w:r>
        <w:rPr>
          <w:rFonts w:ascii="Times New Roman" w:hAnsi="Times New Roman"/>
          <w:b/>
          <w:iCs/>
          <w:sz w:val="24"/>
          <w:szCs w:val="24"/>
        </w:rPr>
        <w:t>4</w:t>
      </w:r>
      <w:r w:rsidR="00387761" w:rsidRPr="00387761">
        <w:rPr>
          <w:rFonts w:ascii="Times New Roman" w:hAnsi="Times New Roman"/>
          <w:b/>
          <w:iCs/>
          <w:sz w:val="24"/>
          <w:szCs w:val="24"/>
        </w:rPr>
        <w:t>.2.2.</w:t>
      </w:r>
      <w:r w:rsidR="00387761">
        <w:rPr>
          <w:rFonts w:ascii="Times New Roman" w:hAnsi="Times New Roman"/>
          <w:iCs/>
          <w:sz w:val="24"/>
          <w:szCs w:val="24"/>
        </w:rPr>
        <w:t xml:space="preserve"> </w:t>
      </w:r>
      <w:r w:rsidR="005B07DE" w:rsidRPr="0088711B">
        <w:rPr>
          <w:rFonts w:ascii="Times New Roman" w:hAnsi="Times New Roman"/>
          <w:iCs/>
          <w:sz w:val="24"/>
          <w:szCs w:val="24"/>
        </w:rPr>
        <w:t>Pretendents ir tiesīgs nodarboties ar medikamentu pārdošanu   un/vai izplatīšanu.</w:t>
      </w:r>
    </w:p>
    <w:p w:rsidR="000D020E" w:rsidRPr="0088711B" w:rsidRDefault="00801506" w:rsidP="0088711B">
      <w:pPr>
        <w:pStyle w:val="Parasts1"/>
        <w:spacing w:after="0"/>
        <w:ind w:firstLine="709"/>
        <w:jc w:val="both"/>
        <w:rPr>
          <w:rFonts w:ascii="Times New Roman" w:hAnsi="Times New Roman"/>
          <w:b/>
          <w:color w:val="000000"/>
          <w:sz w:val="24"/>
          <w:szCs w:val="24"/>
        </w:rPr>
      </w:pPr>
      <w:r>
        <w:rPr>
          <w:rFonts w:ascii="Times New Roman" w:hAnsi="Times New Roman"/>
          <w:b/>
          <w:color w:val="000000"/>
          <w:sz w:val="24"/>
          <w:szCs w:val="24"/>
        </w:rPr>
        <w:t>4</w:t>
      </w:r>
      <w:r w:rsidR="000D020E" w:rsidRPr="0088711B">
        <w:rPr>
          <w:rFonts w:ascii="Times New Roman" w:hAnsi="Times New Roman"/>
          <w:b/>
          <w:color w:val="000000"/>
          <w:sz w:val="24"/>
          <w:szCs w:val="24"/>
        </w:rPr>
        <w:t>.</w:t>
      </w:r>
      <w:r w:rsidR="005B07DE" w:rsidRPr="0088711B">
        <w:rPr>
          <w:rFonts w:ascii="Times New Roman" w:hAnsi="Times New Roman"/>
          <w:b/>
          <w:color w:val="000000"/>
          <w:sz w:val="24"/>
          <w:szCs w:val="24"/>
        </w:rPr>
        <w:t>3</w:t>
      </w:r>
      <w:r w:rsidR="000D020E" w:rsidRPr="0088711B">
        <w:rPr>
          <w:rFonts w:ascii="Times New Roman" w:hAnsi="Times New Roman"/>
          <w:b/>
          <w:color w:val="000000"/>
          <w:sz w:val="24"/>
          <w:szCs w:val="24"/>
        </w:rPr>
        <w:t>. Pretendenta tehniskajām un profesionālajām spējām noteiktās prasības</w:t>
      </w:r>
    </w:p>
    <w:p w:rsidR="00456022" w:rsidRPr="0088711B" w:rsidRDefault="00801506" w:rsidP="0088711B">
      <w:pPr>
        <w:pStyle w:val="Parasts1"/>
        <w:spacing w:after="0"/>
        <w:ind w:firstLine="709"/>
        <w:jc w:val="both"/>
        <w:rPr>
          <w:rFonts w:ascii="Times New Roman" w:hAnsi="Times New Roman"/>
          <w:sz w:val="24"/>
          <w:szCs w:val="24"/>
        </w:rPr>
      </w:pPr>
      <w:r>
        <w:rPr>
          <w:rFonts w:ascii="Times New Roman" w:hAnsi="Times New Roman"/>
          <w:b/>
          <w:sz w:val="24"/>
          <w:szCs w:val="24"/>
        </w:rPr>
        <w:t>4</w:t>
      </w:r>
      <w:r w:rsidR="00387761" w:rsidRPr="00387761">
        <w:rPr>
          <w:rFonts w:ascii="Times New Roman" w:hAnsi="Times New Roman"/>
          <w:b/>
          <w:sz w:val="24"/>
          <w:szCs w:val="24"/>
        </w:rPr>
        <w:t>.3.1.</w:t>
      </w:r>
      <w:r w:rsidR="00387761">
        <w:rPr>
          <w:rFonts w:ascii="Times New Roman" w:hAnsi="Times New Roman"/>
          <w:sz w:val="24"/>
          <w:szCs w:val="24"/>
        </w:rPr>
        <w:t xml:space="preserve"> </w:t>
      </w:r>
      <w:r w:rsidR="005B07DE" w:rsidRPr="0088711B">
        <w:rPr>
          <w:rFonts w:ascii="Times New Roman" w:hAnsi="Times New Roman"/>
          <w:sz w:val="24"/>
          <w:szCs w:val="24"/>
        </w:rPr>
        <w:t>Pretendentiem jāpiegādā kvalitātes prasībām atbilstošas preces, medikamentiem jābūt reģistrētiem LR likumdošanā noteiktajā kārtībā.</w:t>
      </w:r>
    </w:p>
    <w:p w:rsidR="005B07DE" w:rsidRPr="0088711B" w:rsidRDefault="00801506" w:rsidP="0088711B">
      <w:pPr>
        <w:pStyle w:val="Parasts1"/>
        <w:spacing w:after="0"/>
        <w:ind w:firstLine="709"/>
        <w:jc w:val="both"/>
        <w:rPr>
          <w:rFonts w:ascii="Times New Roman" w:hAnsi="Times New Roman"/>
          <w:b/>
          <w:sz w:val="24"/>
          <w:szCs w:val="24"/>
        </w:rPr>
      </w:pPr>
      <w:r>
        <w:rPr>
          <w:rFonts w:ascii="Times New Roman" w:hAnsi="Times New Roman"/>
          <w:b/>
          <w:sz w:val="24"/>
          <w:szCs w:val="24"/>
        </w:rPr>
        <w:lastRenderedPageBreak/>
        <w:t>4</w:t>
      </w:r>
      <w:r w:rsidR="00387761" w:rsidRPr="00387761">
        <w:rPr>
          <w:rFonts w:ascii="Times New Roman" w:hAnsi="Times New Roman"/>
          <w:b/>
          <w:sz w:val="24"/>
          <w:szCs w:val="24"/>
        </w:rPr>
        <w:t>.3.2.</w:t>
      </w:r>
      <w:r w:rsidR="00387761">
        <w:rPr>
          <w:rFonts w:ascii="Times New Roman" w:hAnsi="Times New Roman"/>
          <w:sz w:val="24"/>
          <w:szCs w:val="24"/>
        </w:rPr>
        <w:t xml:space="preserve"> </w:t>
      </w:r>
      <w:r w:rsidR="005B07DE" w:rsidRPr="0088711B">
        <w:rPr>
          <w:rFonts w:ascii="Times New Roman" w:hAnsi="Times New Roman"/>
          <w:sz w:val="24"/>
          <w:szCs w:val="24"/>
        </w:rPr>
        <w:t>Pretendents iepriekšējo trīs gadu laikā (201</w:t>
      </w:r>
      <w:r w:rsidR="00456022" w:rsidRPr="0088711B">
        <w:rPr>
          <w:rFonts w:ascii="Times New Roman" w:hAnsi="Times New Roman"/>
          <w:sz w:val="24"/>
          <w:szCs w:val="24"/>
        </w:rPr>
        <w:t>9</w:t>
      </w:r>
      <w:r w:rsidR="005B07DE" w:rsidRPr="0088711B">
        <w:rPr>
          <w:rFonts w:ascii="Times New Roman" w:hAnsi="Times New Roman"/>
          <w:sz w:val="24"/>
          <w:szCs w:val="24"/>
        </w:rPr>
        <w:t>.,201</w:t>
      </w:r>
      <w:r w:rsidR="00456022" w:rsidRPr="0088711B">
        <w:rPr>
          <w:rFonts w:ascii="Times New Roman" w:hAnsi="Times New Roman"/>
          <w:sz w:val="24"/>
          <w:szCs w:val="24"/>
        </w:rPr>
        <w:t>8</w:t>
      </w:r>
      <w:r w:rsidR="005B07DE" w:rsidRPr="0088711B">
        <w:rPr>
          <w:rFonts w:ascii="Times New Roman" w:hAnsi="Times New Roman"/>
          <w:sz w:val="24"/>
          <w:szCs w:val="24"/>
        </w:rPr>
        <w:t>.,201</w:t>
      </w:r>
      <w:r w:rsidR="00456022" w:rsidRPr="0088711B">
        <w:rPr>
          <w:rFonts w:ascii="Times New Roman" w:hAnsi="Times New Roman"/>
          <w:sz w:val="24"/>
          <w:szCs w:val="24"/>
        </w:rPr>
        <w:t>7</w:t>
      </w:r>
      <w:r w:rsidR="005B07DE" w:rsidRPr="0088711B">
        <w:rPr>
          <w:rFonts w:ascii="Times New Roman" w:hAnsi="Times New Roman"/>
          <w:sz w:val="24"/>
          <w:szCs w:val="24"/>
        </w:rPr>
        <w:t>.), ciktāl informācija par šo periodu ir iespējama, ņemot vērā Pretendenta dibināšanas vai darbības uzsākšanas laiku, ir veicis vismaz divu līdzvērtīgu pēc līguma summas EUR bez PVN līgumu izpildi</w:t>
      </w:r>
      <w:r w:rsidR="005B07DE" w:rsidRPr="0088711B">
        <w:rPr>
          <w:rFonts w:ascii="Times New Roman" w:hAnsi="Times New Roman"/>
          <w:b/>
          <w:sz w:val="24"/>
          <w:szCs w:val="24"/>
        </w:rPr>
        <w:t>.</w:t>
      </w:r>
    </w:p>
    <w:p w:rsidR="009D28B5" w:rsidRDefault="009D28B5" w:rsidP="001C56ED">
      <w:pPr>
        <w:pStyle w:val="Parasts1"/>
        <w:spacing w:after="0"/>
        <w:ind w:firstLine="709"/>
        <w:jc w:val="both"/>
        <w:rPr>
          <w:rFonts w:ascii="Times New Roman" w:hAnsi="Times New Roman"/>
          <w:b/>
          <w:sz w:val="24"/>
          <w:szCs w:val="24"/>
        </w:rPr>
      </w:pPr>
    </w:p>
    <w:p w:rsidR="001C56ED" w:rsidRPr="001C56ED" w:rsidRDefault="00801506" w:rsidP="001C56ED">
      <w:pPr>
        <w:pStyle w:val="Parasts1"/>
        <w:spacing w:after="0"/>
        <w:ind w:firstLine="709"/>
        <w:jc w:val="both"/>
        <w:rPr>
          <w:rFonts w:ascii="Times New Roman" w:hAnsi="Times New Roman"/>
          <w:color w:val="000000"/>
          <w:sz w:val="24"/>
          <w:szCs w:val="24"/>
        </w:rPr>
      </w:pPr>
      <w:r>
        <w:rPr>
          <w:rFonts w:ascii="Times New Roman" w:hAnsi="Times New Roman"/>
          <w:b/>
          <w:sz w:val="24"/>
          <w:szCs w:val="24"/>
        </w:rPr>
        <w:t>4.4.</w:t>
      </w:r>
      <w:r w:rsidR="001C56ED" w:rsidRPr="006D71AE">
        <w:rPr>
          <w:rFonts w:ascii="Times New Roman" w:hAnsi="Times New Roman"/>
          <w:b/>
          <w:sz w:val="24"/>
          <w:szCs w:val="24"/>
        </w:rPr>
        <w:t xml:space="preserve"> Pretendenta atlases dokumenti</w:t>
      </w:r>
      <w:r w:rsidR="001C56ED">
        <w:rPr>
          <w:rFonts w:ascii="Times New Roman" w:hAnsi="Times New Roman"/>
          <w:b/>
          <w:sz w:val="24"/>
          <w:szCs w:val="24"/>
        </w:rPr>
        <w:t xml:space="preserve"> </w:t>
      </w:r>
      <w:r w:rsidR="001C56ED" w:rsidRPr="0088711B">
        <w:rPr>
          <w:rFonts w:ascii="Times New Roman" w:hAnsi="Times New Roman"/>
          <w:b/>
          <w:color w:val="000000"/>
          <w:sz w:val="24"/>
          <w:szCs w:val="24"/>
        </w:rPr>
        <w:t>– informācija, kas nepieciešama, lai novērtētu Pretendentu</w:t>
      </w:r>
      <w:r w:rsidR="001C56ED">
        <w:rPr>
          <w:rFonts w:ascii="Times New Roman" w:hAnsi="Times New Roman"/>
          <w:b/>
          <w:color w:val="000000"/>
          <w:sz w:val="24"/>
          <w:szCs w:val="24"/>
        </w:rPr>
        <w:t>:</w:t>
      </w:r>
      <w:r w:rsidR="001C56ED" w:rsidRPr="0088711B">
        <w:rPr>
          <w:rFonts w:ascii="Times New Roman" w:hAnsi="Times New Roman"/>
          <w:color w:val="000000"/>
          <w:sz w:val="24"/>
          <w:szCs w:val="24"/>
        </w:rPr>
        <w:t xml:space="preserve">        </w:t>
      </w:r>
    </w:p>
    <w:p w:rsidR="00801506" w:rsidRDefault="00801506" w:rsidP="00801506">
      <w:pPr>
        <w:pStyle w:val="Parasts1"/>
        <w:spacing w:after="0"/>
        <w:ind w:firstLine="709"/>
        <w:jc w:val="both"/>
        <w:rPr>
          <w:rFonts w:ascii="Times New Roman" w:hAnsi="Times New Roman"/>
          <w:sz w:val="24"/>
          <w:szCs w:val="24"/>
        </w:rPr>
      </w:pPr>
      <w:r>
        <w:rPr>
          <w:rFonts w:ascii="Times New Roman" w:hAnsi="Times New Roman"/>
          <w:b/>
          <w:sz w:val="24"/>
          <w:szCs w:val="24"/>
        </w:rPr>
        <w:t>4</w:t>
      </w:r>
      <w:r w:rsidRPr="00387761">
        <w:rPr>
          <w:rFonts w:ascii="Times New Roman" w:hAnsi="Times New Roman"/>
          <w:b/>
          <w:sz w:val="24"/>
          <w:szCs w:val="24"/>
        </w:rPr>
        <w:t>.4.1.</w:t>
      </w:r>
      <w:r>
        <w:rPr>
          <w:rFonts w:ascii="Times New Roman" w:hAnsi="Times New Roman"/>
          <w:b/>
          <w:sz w:val="24"/>
          <w:szCs w:val="24"/>
        </w:rPr>
        <w:t xml:space="preserve"> </w:t>
      </w:r>
      <w:r w:rsidRPr="0088711B">
        <w:rPr>
          <w:rFonts w:ascii="Times New Roman" w:hAnsi="Times New Roman"/>
          <w:b/>
          <w:sz w:val="24"/>
          <w:szCs w:val="24"/>
        </w:rPr>
        <w:t>Pretendenta pieteikums</w:t>
      </w:r>
      <w:r w:rsidRPr="0088711B">
        <w:rPr>
          <w:rFonts w:ascii="Times New Roman" w:hAnsi="Times New Roman"/>
          <w:sz w:val="24"/>
          <w:szCs w:val="24"/>
        </w:rPr>
        <w:t xml:space="preserve"> atbilstoši Nolikumā ietvertajai </w:t>
      </w:r>
      <w:r w:rsidRPr="0088711B">
        <w:rPr>
          <w:rFonts w:ascii="Times New Roman" w:hAnsi="Times New Roman"/>
          <w:b/>
          <w:sz w:val="24"/>
          <w:szCs w:val="24"/>
        </w:rPr>
        <w:t>1.pielikuma</w:t>
      </w:r>
      <w:r w:rsidRPr="0088711B">
        <w:rPr>
          <w:rFonts w:ascii="Times New Roman" w:hAnsi="Times New Roman"/>
          <w:sz w:val="24"/>
          <w:szCs w:val="24"/>
        </w:rPr>
        <w:t xml:space="preserve"> formai. Pieteikumā jānorāda visa pieprasītā informācija</w:t>
      </w:r>
      <w:r>
        <w:rPr>
          <w:rFonts w:ascii="Times New Roman" w:hAnsi="Times New Roman"/>
          <w:sz w:val="24"/>
          <w:szCs w:val="24"/>
        </w:rPr>
        <w:t>;</w:t>
      </w:r>
    </w:p>
    <w:p w:rsidR="00CE346A" w:rsidRDefault="00CE346A" w:rsidP="00801506">
      <w:pPr>
        <w:pStyle w:val="Parasts1"/>
        <w:spacing w:after="0"/>
        <w:ind w:firstLine="709"/>
        <w:jc w:val="both"/>
        <w:rPr>
          <w:rFonts w:ascii="Times New Roman" w:hAnsi="Times New Roman"/>
          <w:b/>
          <w:sz w:val="24"/>
          <w:szCs w:val="24"/>
        </w:rPr>
      </w:pPr>
      <w:r w:rsidRPr="00CE346A">
        <w:rPr>
          <w:rFonts w:ascii="Times New Roman" w:hAnsi="Times New Roman"/>
          <w:b/>
          <w:sz w:val="24"/>
          <w:szCs w:val="24"/>
        </w:rPr>
        <w:t>4.4.2.</w:t>
      </w:r>
      <w:r>
        <w:rPr>
          <w:rFonts w:ascii="Times New Roman" w:hAnsi="Times New Roman"/>
          <w:sz w:val="24"/>
          <w:szCs w:val="24"/>
        </w:rPr>
        <w:t xml:space="preserve">  </w:t>
      </w:r>
      <w:r w:rsidRPr="0088711B">
        <w:rPr>
          <w:rFonts w:ascii="Times New Roman" w:hAnsi="Times New Roman"/>
          <w:sz w:val="24"/>
          <w:szCs w:val="24"/>
        </w:rPr>
        <w:t>Pretendenta veikto piegāžu</w:t>
      </w:r>
      <w:r w:rsidRPr="0088711B">
        <w:rPr>
          <w:rFonts w:ascii="Times New Roman" w:hAnsi="Times New Roman"/>
          <w:b/>
          <w:sz w:val="24"/>
          <w:szCs w:val="24"/>
        </w:rPr>
        <w:t xml:space="preserve"> saraksts </w:t>
      </w:r>
      <w:r w:rsidRPr="0088711B">
        <w:rPr>
          <w:rFonts w:ascii="Times New Roman" w:hAnsi="Times New Roman"/>
          <w:sz w:val="24"/>
          <w:szCs w:val="24"/>
        </w:rPr>
        <w:t>atbilstoši Nolikuma</w:t>
      </w:r>
      <w:r w:rsidRPr="0088711B">
        <w:rPr>
          <w:rFonts w:ascii="Times New Roman" w:hAnsi="Times New Roman"/>
          <w:b/>
          <w:sz w:val="24"/>
          <w:szCs w:val="24"/>
        </w:rPr>
        <w:t xml:space="preserve"> 2.pielikuma </w:t>
      </w:r>
      <w:r w:rsidRPr="0088711B">
        <w:rPr>
          <w:rFonts w:ascii="Times New Roman" w:hAnsi="Times New Roman"/>
          <w:sz w:val="24"/>
          <w:szCs w:val="24"/>
        </w:rPr>
        <w:t>formai</w:t>
      </w:r>
      <w:r w:rsidRPr="0088711B">
        <w:rPr>
          <w:rFonts w:ascii="Times New Roman" w:hAnsi="Times New Roman"/>
          <w:b/>
          <w:sz w:val="24"/>
          <w:szCs w:val="24"/>
        </w:rPr>
        <w:t>.</w:t>
      </w:r>
    </w:p>
    <w:p w:rsidR="00CE346A" w:rsidRPr="006D71AE" w:rsidRDefault="00CE346A" w:rsidP="00CE346A">
      <w:pPr>
        <w:widowControl w:val="0"/>
        <w:tabs>
          <w:tab w:val="left" w:pos="284"/>
          <w:tab w:val="left" w:pos="567"/>
        </w:tabs>
        <w:overflowPunct w:val="0"/>
        <w:autoSpaceDE w:val="0"/>
        <w:adjustRightInd w:val="0"/>
        <w:spacing w:after="0"/>
        <w:ind w:firstLine="709"/>
        <w:jc w:val="both"/>
        <w:rPr>
          <w:rFonts w:ascii="Times New Roman" w:hAnsi="Times New Roman"/>
          <w:noProof/>
          <w:sz w:val="24"/>
          <w:szCs w:val="24"/>
        </w:rPr>
      </w:pPr>
      <w:r w:rsidRPr="00CE346A">
        <w:rPr>
          <w:rFonts w:ascii="Times New Roman" w:hAnsi="Times New Roman"/>
          <w:b/>
          <w:kern w:val="28"/>
          <w:sz w:val="24"/>
          <w:szCs w:val="24"/>
        </w:rPr>
        <w:t>4.4.3.</w:t>
      </w:r>
      <w:r>
        <w:rPr>
          <w:rFonts w:ascii="Times New Roman" w:hAnsi="Times New Roman"/>
          <w:kern w:val="28"/>
          <w:sz w:val="24"/>
          <w:szCs w:val="24"/>
        </w:rPr>
        <w:t xml:space="preserve"> </w:t>
      </w:r>
      <w:r w:rsidRPr="006D71AE">
        <w:rPr>
          <w:rFonts w:ascii="Times New Roman" w:hAnsi="Times New Roman"/>
          <w:kern w:val="28"/>
          <w:sz w:val="24"/>
          <w:szCs w:val="24"/>
        </w:rPr>
        <w:t xml:space="preserve">Informācija par pieredzi </w:t>
      </w:r>
      <w:r w:rsidRPr="006D71AE">
        <w:rPr>
          <w:rFonts w:ascii="Times New Roman" w:hAnsi="Times New Roman"/>
          <w:sz w:val="24"/>
          <w:szCs w:val="24"/>
        </w:rPr>
        <w:t xml:space="preserve">līdzīgu preču piegādē iepriekšējo 3 (trīs) gadu laikā, norādot vismaz 2 (divas) piegādes un norādot piegādes apjomu,  </w:t>
      </w:r>
      <w:r w:rsidRPr="006D71AE">
        <w:rPr>
          <w:rFonts w:ascii="Times New Roman" w:hAnsi="Times New Roman"/>
          <w:noProof/>
          <w:sz w:val="24"/>
          <w:szCs w:val="24"/>
        </w:rPr>
        <w:t>pasūtītāju un kontakttālruni, un pievienojot vismaz divas atsauksmes.</w:t>
      </w:r>
    </w:p>
    <w:p w:rsidR="00801506" w:rsidRDefault="00801506" w:rsidP="00801506">
      <w:pPr>
        <w:pStyle w:val="Parasts1"/>
        <w:spacing w:after="0"/>
        <w:ind w:firstLine="709"/>
        <w:jc w:val="both"/>
        <w:rPr>
          <w:rFonts w:ascii="Times New Roman" w:hAnsi="Times New Roman"/>
          <w:sz w:val="24"/>
          <w:szCs w:val="24"/>
        </w:rPr>
      </w:pPr>
      <w:r>
        <w:rPr>
          <w:rFonts w:ascii="Times New Roman" w:hAnsi="Times New Roman"/>
          <w:b/>
          <w:sz w:val="24"/>
          <w:szCs w:val="24"/>
        </w:rPr>
        <w:t>4</w:t>
      </w:r>
      <w:r w:rsidRPr="00387761">
        <w:rPr>
          <w:rFonts w:ascii="Times New Roman" w:hAnsi="Times New Roman"/>
          <w:b/>
          <w:sz w:val="24"/>
          <w:szCs w:val="24"/>
        </w:rPr>
        <w:t>.4.</w:t>
      </w:r>
      <w:r w:rsidR="00CE346A">
        <w:rPr>
          <w:rFonts w:ascii="Times New Roman" w:hAnsi="Times New Roman"/>
          <w:b/>
          <w:sz w:val="24"/>
          <w:szCs w:val="24"/>
        </w:rPr>
        <w:t>4</w:t>
      </w:r>
      <w:r w:rsidRPr="00387761">
        <w:rPr>
          <w:rFonts w:ascii="Times New Roman" w:hAnsi="Times New Roman"/>
          <w:b/>
          <w:sz w:val="24"/>
          <w:szCs w:val="24"/>
        </w:rPr>
        <w:t>.</w:t>
      </w:r>
      <w:r>
        <w:rPr>
          <w:rFonts w:ascii="Times New Roman" w:hAnsi="Times New Roman"/>
          <w:b/>
          <w:sz w:val="24"/>
          <w:szCs w:val="24"/>
        </w:rPr>
        <w:t xml:space="preserve"> </w:t>
      </w:r>
      <w:r w:rsidRPr="0088711B">
        <w:rPr>
          <w:rFonts w:ascii="Times New Roman" w:hAnsi="Times New Roman"/>
          <w:b/>
          <w:sz w:val="24"/>
          <w:szCs w:val="24"/>
        </w:rPr>
        <w:t>Pilnvara</w:t>
      </w:r>
      <w:r w:rsidRPr="0088711B">
        <w:rPr>
          <w:rFonts w:ascii="Times New Roman" w:hAnsi="Times New Roman"/>
          <w:sz w:val="24"/>
          <w:szCs w:val="24"/>
        </w:rPr>
        <w:t xml:space="preserve"> vai cits dokuments, kas ļauj piedāvājumu parakstījušajai personai uzņemties saistības Pretendenta vārdā</w:t>
      </w:r>
      <w:r>
        <w:rPr>
          <w:rFonts w:ascii="Times New Roman" w:hAnsi="Times New Roman"/>
          <w:sz w:val="24"/>
          <w:szCs w:val="24"/>
        </w:rPr>
        <w:t>;</w:t>
      </w:r>
    </w:p>
    <w:p w:rsidR="004B1203" w:rsidRPr="000A4304" w:rsidRDefault="004B1203" w:rsidP="000A4304">
      <w:pPr>
        <w:spacing w:after="0"/>
        <w:ind w:firstLine="709"/>
        <w:rPr>
          <w:rFonts w:ascii="Times New Roman" w:eastAsia="Arial" w:hAnsi="Times New Roman"/>
          <w:sz w:val="24"/>
          <w:szCs w:val="24"/>
          <w:lang w:eastAsia="ar-SA"/>
        </w:rPr>
      </w:pPr>
      <w:r w:rsidRPr="000A4304">
        <w:rPr>
          <w:rFonts w:ascii="Times New Roman" w:eastAsia="Calibri" w:hAnsi="Times New Roman"/>
          <w:b/>
          <w:sz w:val="24"/>
          <w:szCs w:val="24"/>
          <w:lang w:eastAsia="ar-SA"/>
        </w:rPr>
        <w:t>4.4.</w:t>
      </w:r>
      <w:r w:rsidR="00CE346A" w:rsidRPr="000A4304">
        <w:rPr>
          <w:rFonts w:ascii="Times New Roman" w:eastAsia="Calibri" w:hAnsi="Times New Roman"/>
          <w:b/>
          <w:sz w:val="24"/>
          <w:szCs w:val="24"/>
          <w:lang w:eastAsia="ar-SA"/>
        </w:rPr>
        <w:t>5</w:t>
      </w:r>
      <w:r w:rsidRPr="000A4304">
        <w:rPr>
          <w:rFonts w:ascii="Times New Roman" w:eastAsia="Arial Unicode MS" w:hAnsi="Times New Roman"/>
          <w:b/>
          <w:sz w:val="24"/>
          <w:szCs w:val="24"/>
        </w:rPr>
        <w:t>.</w:t>
      </w:r>
      <w:r w:rsidRPr="000A4304">
        <w:rPr>
          <w:rFonts w:ascii="Times New Roman" w:eastAsia="Arial Unicode MS" w:hAnsi="Times New Roman"/>
          <w:sz w:val="24"/>
          <w:szCs w:val="24"/>
        </w:rPr>
        <w:t xml:space="preserve"> </w:t>
      </w:r>
      <w:r w:rsidRPr="000A4304">
        <w:rPr>
          <w:rFonts w:ascii="Times New Roman" w:eastAsia="Arial Unicode MS" w:hAnsi="Times New Roman"/>
          <w:b/>
          <w:sz w:val="24"/>
          <w:szCs w:val="24"/>
        </w:rPr>
        <w:t>Dokuments,</w:t>
      </w:r>
      <w:r w:rsidRPr="000A4304">
        <w:rPr>
          <w:rFonts w:ascii="Times New Roman" w:eastAsia="Arial Unicode MS" w:hAnsi="Times New Roman"/>
          <w:sz w:val="24"/>
          <w:szCs w:val="24"/>
        </w:rPr>
        <w:t xml:space="preserve"> no kura būtu secināms, kā persona, uz kuras iespējām Pretendents balstās, lai apliecinātu iepirkuma dokumentos noteikto kvalifikācijas prasību izpildi, Pretendenta rīcībā nodos konkrētos resursus līguma izpildes nodrošināšanai (iesniedz, ja Pretendents balstās uz kādas personas</w:t>
      </w:r>
      <w:r w:rsidRPr="000A4304">
        <w:rPr>
          <w:rFonts w:ascii="Times New Roman" w:eastAsia="Arial" w:hAnsi="Times New Roman"/>
          <w:sz w:val="24"/>
          <w:szCs w:val="24"/>
          <w:lang w:eastAsia="ar-SA"/>
        </w:rPr>
        <w:t xml:space="preserve"> tehniskajām un/vai profesionālajām spējām)</w:t>
      </w:r>
      <w:r w:rsidRPr="000A4304">
        <w:rPr>
          <w:rFonts w:ascii="Times New Roman" w:hAnsi="Times New Roman"/>
          <w:sz w:val="24"/>
          <w:szCs w:val="24"/>
        </w:rPr>
        <w:t xml:space="preserve"> (</w:t>
      </w:r>
      <w:hyperlink r:id="rId12" w:history="1">
        <w:r w:rsidRPr="000A4304">
          <w:rPr>
            <w:rStyle w:val="Hipersaite"/>
            <w:rFonts w:ascii="Times New Roman" w:hAnsi="Times New Roman"/>
            <w:sz w:val="24"/>
            <w:szCs w:val="24"/>
          </w:rPr>
          <w:t>www.eis.gov.lv</w:t>
        </w:r>
      </w:hyperlink>
      <w:r w:rsidRPr="000A4304">
        <w:rPr>
          <w:rFonts w:ascii="Times New Roman" w:hAnsi="Times New Roman"/>
          <w:sz w:val="24"/>
          <w:szCs w:val="24"/>
        </w:rPr>
        <w:t xml:space="preserve"> pievieno pie citas prasības)</w:t>
      </w:r>
      <w:r w:rsidRPr="000A4304">
        <w:rPr>
          <w:rFonts w:ascii="Times New Roman" w:eastAsia="Arial" w:hAnsi="Times New Roman"/>
          <w:sz w:val="24"/>
          <w:szCs w:val="24"/>
          <w:lang w:eastAsia="ar-SA"/>
        </w:rPr>
        <w:t>.</w:t>
      </w:r>
    </w:p>
    <w:p w:rsidR="00801506" w:rsidRPr="0088711B" w:rsidRDefault="00801506" w:rsidP="00801506">
      <w:pPr>
        <w:pStyle w:val="Parasts1"/>
        <w:spacing w:after="0"/>
        <w:ind w:firstLine="709"/>
        <w:jc w:val="both"/>
        <w:rPr>
          <w:rFonts w:ascii="Times New Roman" w:hAnsi="Times New Roman"/>
          <w:sz w:val="24"/>
          <w:szCs w:val="24"/>
        </w:rPr>
      </w:pPr>
      <w:r>
        <w:rPr>
          <w:rFonts w:ascii="Times New Roman" w:hAnsi="Times New Roman"/>
          <w:b/>
          <w:sz w:val="24"/>
          <w:szCs w:val="24"/>
        </w:rPr>
        <w:t>4</w:t>
      </w:r>
      <w:r w:rsidRPr="00387761">
        <w:rPr>
          <w:rFonts w:ascii="Times New Roman" w:hAnsi="Times New Roman"/>
          <w:b/>
          <w:sz w:val="24"/>
          <w:szCs w:val="24"/>
        </w:rPr>
        <w:t>.4.</w:t>
      </w:r>
      <w:r w:rsidR="00CE346A">
        <w:rPr>
          <w:rFonts w:ascii="Times New Roman" w:hAnsi="Times New Roman"/>
          <w:b/>
          <w:sz w:val="24"/>
          <w:szCs w:val="24"/>
        </w:rPr>
        <w:t>6</w:t>
      </w:r>
      <w:r w:rsidRPr="00387761">
        <w:rPr>
          <w:rFonts w:ascii="Times New Roman" w:hAnsi="Times New Roman"/>
          <w:b/>
          <w:sz w:val="24"/>
          <w:szCs w:val="24"/>
        </w:rPr>
        <w:t>.</w:t>
      </w:r>
      <w:r>
        <w:rPr>
          <w:rFonts w:ascii="Times New Roman" w:hAnsi="Times New Roman"/>
          <w:sz w:val="24"/>
          <w:szCs w:val="24"/>
        </w:rPr>
        <w:t xml:space="preserve"> </w:t>
      </w:r>
      <w:r w:rsidRPr="004B1203">
        <w:rPr>
          <w:rFonts w:ascii="Times New Roman" w:hAnsi="Times New Roman"/>
          <w:b/>
          <w:sz w:val="24"/>
          <w:szCs w:val="24"/>
        </w:rPr>
        <w:t>Spēkā esošas licences</w:t>
      </w:r>
      <w:r w:rsidRPr="0088711B">
        <w:rPr>
          <w:rFonts w:ascii="Times New Roman" w:hAnsi="Times New Roman"/>
          <w:sz w:val="24"/>
          <w:szCs w:val="24"/>
        </w:rPr>
        <w:t xml:space="preserve"> (zāļu lieltirgotavas licences kopija, sertifikāti u.c. LR normatīvajos aktos noteiktie dokumenti), kas apliecina, ka Pretendentam ir tiesības nodarboties ar medikamentu un medicīnisko ierīču piegādi, apliecināta kopija</w:t>
      </w:r>
      <w:r>
        <w:rPr>
          <w:rFonts w:ascii="Times New Roman" w:hAnsi="Times New Roman"/>
          <w:sz w:val="24"/>
          <w:szCs w:val="24"/>
        </w:rPr>
        <w:t>;</w:t>
      </w:r>
    </w:p>
    <w:p w:rsidR="00801506" w:rsidRPr="0088711B" w:rsidRDefault="00801506" w:rsidP="00801506">
      <w:pPr>
        <w:pStyle w:val="Parasts1"/>
        <w:spacing w:after="0"/>
        <w:ind w:firstLine="709"/>
        <w:jc w:val="both"/>
        <w:rPr>
          <w:rFonts w:ascii="Times New Roman" w:hAnsi="Times New Roman"/>
          <w:sz w:val="24"/>
          <w:szCs w:val="24"/>
        </w:rPr>
      </w:pPr>
      <w:r>
        <w:rPr>
          <w:rFonts w:ascii="Times New Roman" w:hAnsi="Times New Roman"/>
          <w:b/>
          <w:sz w:val="24"/>
          <w:szCs w:val="24"/>
        </w:rPr>
        <w:t>4</w:t>
      </w:r>
      <w:r w:rsidRPr="00387761">
        <w:rPr>
          <w:rFonts w:ascii="Times New Roman" w:hAnsi="Times New Roman"/>
          <w:b/>
          <w:sz w:val="24"/>
          <w:szCs w:val="24"/>
        </w:rPr>
        <w:t>.4.</w:t>
      </w:r>
      <w:r w:rsidR="00CE346A">
        <w:rPr>
          <w:rFonts w:ascii="Times New Roman" w:hAnsi="Times New Roman"/>
          <w:b/>
          <w:sz w:val="24"/>
          <w:szCs w:val="24"/>
        </w:rPr>
        <w:t>7</w:t>
      </w:r>
      <w:r w:rsidRPr="00387761">
        <w:rPr>
          <w:rFonts w:ascii="Times New Roman" w:hAnsi="Times New Roman"/>
          <w:b/>
          <w:sz w:val="24"/>
          <w:szCs w:val="24"/>
        </w:rPr>
        <w:t>.</w:t>
      </w:r>
      <w:r>
        <w:rPr>
          <w:rFonts w:ascii="Times New Roman" w:hAnsi="Times New Roman"/>
          <w:sz w:val="24"/>
          <w:szCs w:val="24"/>
        </w:rPr>
        <w:t xml:space="preserve"> </w:t>
      </w:r>
      <w:r w:rsidRPr="00CE346A">
        <w:rPr>
          <w:rFonts w:ascii="Times New Roman" w:hAnsi="Times New Roman"/>
          <w:b/>
          <w:sz w:val="24"/>
          <w:szCs w:val="24"/>
        </w:rPr>
        <w:t xml:space="preserve">Apliecinājums </w:t>
      </w:r>
      <w:r w:rsidRPr="0088711B">
        <w:rPr>
          <w:rFonts w:ascii="Times New Roman" w:hAnsi="Times New Roman"/>
          <w:sz w:val="24"/>
          <w:szCs w:val="24"/>
        </w:rPr>
        <w:t>(brīvā formā), ka Pretendenta tirgotie medikamenti un medicīnas ierīces ir iekļautas Latvijas Republikas Zāļu reģistrā vai Eiropas Savienības centralizētajā zāļu reģistrā</w:t>
      </w:r>
      <w:r>
        <w:rPr>
          <w:rFonts w:ascii="Times New Roman" w:hAnsi="Times New Roman"/>
          <w:sz w:val="24"/>
          <w:szCs w:val="24"/>
        </w:rPr>
        <w:t>;</w:t>
      </w:r>
    </w:p>
    <w:p w:rsidR="00801506" w:rsidRPr="0088711B" w:rsidRDefault="00801506" w:rsidP="00801506">
      <w:pPr>
        <w:pStyle w:val="Parasts1"/>
        <w:spacing w:after="0"/>
        <w:ind w:firstLine="709"/>
        <w:jc w:val="both"/>
        <w:rPr>
          <w:rFonts w:ascii="Times New Roman" w:hAnsi="Times New Roman"/>
          <w:sz w:val="24"/>
          <w:szCs w:val="24"/>
        </w:rPr>
      </w:pPr>
      <w:r>
        <w:rPr>
          <w:rFonts w:ascii="Times New Roman" w:hAnsi="Times New Roman"/>
          <w:b/>
          <w:sz w:val="24"/>
          <w:szCs w:val="24"/>
        </w:rPr>
        <w:t>4</w:t>
      </w:r>
      <w:r w:rsidRPr="00387761">
        <w:rPr>
          <w:rFonts w:ascii="Times New Roman" w:hAnsi="Times New Roman"/>
          <w:b/>
          <w:sz w:val="24"/>
          <w:szCs w:val="24"/>
        </w:rPr>
        <w:t>.4.</w:t>
      </w:r>
      <w:r w:rsidR="00CE346A">
        <w:rPr>
          <w:rFonts w:ascii="Times New Roman" w:hAnsi="Times New Roman"/>
          <w:b/>
          <w:sz w:val="24"/>
          <w:szCs w:val="24"/>
        </w:rPr>
        <w:t>8</w:t>
      </w:r>
      <w:r w:rsidRPr="00387761">
        <w:rPr>
          <w:rFonts w:ascii="Times New Roman" w:hAnsi="Times New Roman"/>
          <w:b/>
          <w:sz w:val="24"/>
          <w:szCs w:val="24"/>
        </w:rPr>
        <w:t>.</w:t>
      </w:r>
      <w:r>
        <w:rPr>
          <w:rFonts w:ascii="Times New Roman" w:hAnsi="Times New Roman"/>
          <w:sz w:val="24"/>
          <w:szCs w:val="24"/>
        </w:rPr>
        <w:t xml:space="preserve"> </w:t>
      </w:r>
      <w:r w:rsidRPr="0088711B">
        <w:rPr>
          <w:rFonts w:ascii="Times New Roman" w:hAnsi="Times New Roman"/>
          <w:sz w:val="24"/>
          <w:szCs w:val="24"/>
        </w:rPr>
        <w:t xml:space="preserve">Pretendentam jāiesniedz brīvā formā noformēts un paraksttiesīgas personas parakstīts </w:t>
      </w:r>
      <w:r w:rsidRPr="0088711B">
        <w:rPr>
          <w:rFonts w:ascii="Times New Roman" w:hAnsi="Times New Roman"/>
          <w:b/>
          <w:sz w:val="24"/>
          <w:szCs w:val="24"/>
        </w:rPr>
        <w:t>apliecinājums,</w:t>
      </w:r>
      <w:r w:rsidRPr="0088711B">
        <w:rPr>
          <w:rFonts w:ascii="Times New Roman" w:hAnsi="Times New Roman"/>
          <w:sz w:val="24"/>
          <w:szCs w:val="24"/>
        </w:rPr>
        <w:t xml:space="preserve"> ka uz Pretendentu un personu, uz kuras iespējam Pretendents balstās, kā arī uz personālsabiedrības biedru, ja Pretendents ir personālsabiedrība, neattiecas Starptautisko un Latvijas Republikas nacionālo sankciju likuma 11.</w:t>
      </w:r>
      <w:r w:rsidRPr="0088711B">
        <w:rPr>
          <w:rFonts w:ascii="Times New Roman" w:hAnsi="Times New Roman"/>
          <w:sz w:val="24"/>
          <w:szCs w:val="24"/>
          <w:vertAlign w:val="superscript"/>
        </w:rPr>
        <w:t>1</w:t>
      </w:r>
      <w:r w:rsidRPr="0088711B">
        <w:rPr>
          <w:rFonts w:ascii="Times New Roman" w:hAnsi="Times New Roman"/>
          <w:sz w:val="24"/>
          <w:szCs w:val="24"/>
        </w:rPr>
        <w:t xml:space="preserve"> panta nosacījumi.</w:t>
      </w:r>
    </w:p>
    <w:p w:rsidR="00B41CB9" w:rsidRPr="006D71AE" w:rsidRDefault="00B41CB9" w:rsidP="00B41CB9">
      <w:pPr>
        <w:widowControl w:val="0"/>
        <w:overflowPunct w:val="0"/>
        <w:autoSpaceDE w:val="0"/>
        <w:adjustRightInd w:val="0"/>
        <w:spacing w:after="0"/>
        <w:ind w:firstLine="709"/>
        <w:jc w:val="both"/>
        <w:rPr>
          <w:rFonts w:ascii="Times New Roman" w:hAnsi="Times New Roman"/>
          <w:kern w:val="28"/>
          <w:sz w:val="24"/>
          <w:szCs w:val="24"/>
        </w:rPr>
      </w:pPr>
      <w:r w:rsidRPr="004B1203">
        <w:rPr>
          <w:rFonts w:ascii="Times New Roman" w:eastAsia="Arial" w:hAnsi="Times New Roman"/>
          <w:b/>
          <w:sz w:val="24"/>
          <w:szCs w:val="24"/>
          <w:lang w:eastAsia="ar-SA"/>
        </w:rPr>
        <w:t>4.4.</w:t>
      </w:r>
      <w:r w:rsidR="00CE346A">
        <w:rPr>
          <w:rFonts w:ascii="Times New Roman" w:eastAsia="Arial" w:hAnsi="Times New Roman"/>
          <w:b/>
          <w:sz w:val="24"/>
          <w:szCs w:val="24"/>
          <w:lang w:eastAsia="ar-SA"/>
        </w:rPr>
        <w:t>9</w:t>
      </w:r>
      <w:r w:rsidRPr="004B1203">
        <w:rPr>
          <w:rFonts w:ascii="Times New Roman" w:eastAsia="Arial" w:hAnsi="Times New Roman"/>
          <w:b/>
          <w:sz w:val="24"/>
          <w:szCs w:val="24"/>
          <w:lang w:eastAsia="ar-SA"/>
        </w:rPr>
        <w:t>.</w:t>
      </w:r>
      <w:r w:rsidRPr="006D71AE">
        <w:rPr>
          <w:rFonts w:ascii="Times New Roman" w:eastAsia="Arial" w:hAnsi="Times New Roman"/>
          <w:sz w:val="24"/>
          <w:szCs w:val="24"/>
          <w:lang w:eastAsia="ar-SA"/>
        </w:rPr>
        <w:t xml:space="preserve"> </w:t>
      </w:r>
      <w:r w:rsidRPr="00801506">
        <w:rPr>
          <w:rFonts w:ascii="Times New Roman" w:hAnsi="Times New Roman"/>
          <w:b/>
          <w:kern w:val="28"/>
          <w:sz w:val="24"/>
          <w:szCs w:val="24"/>
        </w:rPr>
        <w:t>Apliecinājums</w:t>
      </w:r>
      <w:r w:rsidRPr="006D71AE">
        <w:rPr>
          <w:rFonts w:ascii="Times New Roman" w:hAnsi="Times New Roman"/>
          <w:kern w:val="28"/>
          <w:sz w:val="24"/>
          <w:szCs w:val="24"/>
        </w:rPr>
        <w:t>, ka Pretendenta vidējais finanšu apgrozījums iepriekšējo trīs gadu laikā vismaz divas reizes pārsniedz piedāvāto līgumcenu. Uzņēmumi, kas dibināti vēlāk, apliecina, ka finanšu apgrozījums par nostrādāto periodu vismaz divas reizes pārsniedz piedāvāto līgumcenu.</w:t>
      </w:r>
    </w:p>
    <w:p w:rsidR="009D28B5" w:rsidRDefault="009D28B5" w:rsidP="001C56ED">
      <w:pPr>
        <w:keepNext/>
        <w:tabs>
          <w:tab w:val="left" w:pos="0"/>
          <w:tab w:val="left" w:pos="426"/>
        </w:tabs>
        <w:spacing w:after="0"/>
        <w:ind w:left="426" w:firstLine="283"/>
        <w:jc w:val="both"/>
        <w:outlineLvl w:val="0"/>
        <w:rPr>
          <w:rFonts w:ascii="Times New Roman" w:hAnsi="Times New Roman"/>
          <w:b/>
          <w:sz w:val="24"/>
          <w:szCs w:val="24"/>
        </w:rPr>
      </w:pPr>
      <w:bookmarkStart w:id="5" w:name="_Toc100901309"/>
      <w:bookmarkStart w:id="6" w:name="_Toc100901428"/>
      <w:bookmarkStart w:id="7" w:name="_Toc100901498"/>
      <w:bookmarkStart w:id="8" w:name="_Toc100907317"/>
      <w:bookmarkStart w:id="9" w:name="_Toc100963471"/>
      <w:bookmarkStart w:id="10" w:name="_Toc100964343"/>
      <w:bookmarkStart w:id="11" w:name="_Toc100976685"/>
      <w:bookmarkStart w:id="12" w:name="_Toc100981148"/>
      <w:bookmarkStart w:id="13" w:name="_Toc100981652"/>
      <w:bookmarkStart w:id="14" w:name="_Toc100982021"/>
      <w:bookmarkStart w:id="15" w:name="_Toc100982062"/>
      <w:bookmarkStart w:id="16" w:name="_Toc100982232"/>
      <w:bookmarkStart w:id="17" w:name="_Toc101584361"/>
      <w:bookmarkStart w:id="18" w:name="_Toc101607014"/>
      <w:bookmarkStart w:id="19" w:name="_Toc101681264"/>
      <w:bookmarkStart w:id="20" w:name="_Toc101925504"/>
    </w:p>
    <w:p w:rsidR="001C56ED" w:rsidRPr="009D28B5" w:rsidRDefault="001C56ED" w:rsidP="009D28B5">
      <w:pPr>
        <w:spacing w:after="0"/>
        <w:ind w:firstLine="709"/>
        <w:rPr>
          <w:rFonts w:ascii="Times New Roman" w:hAnsi="Times New Roman"/>
          <w:b/>
          <w:sz w:val="24"/>
          <w:szCs w:val="24"/>
        </w:rPr>
      </w:pPr>
      <w:r w:rsidRPr="009D28B5">
        <w:rPr>
          <w:rFonts w:ascii="Times New Roman" w:hAnsi="Times New Roman"/>
          <w:b/>
          <w:sz w:val="24"/>
          <w:szCs w:val="24"/>
        </w:rPr>
        <w:t>4.</w:t>
      </w:r>
      <w:r w:rsidR="00801506" w:rsidRPr="009D28B5">
        <w:rPr>
          <w:rFonts w:ascii="Times New Roman" w:hAnsi="Times New Roman"/>
          <w:b/>
          <w:sz w:val="24"/>
          <w:szCs w:val="24"/>
        </w:rPr>
        <w:t>5</w:t>
      </w:r>
      <w:r w:rsidRPr="009D28B5">
        <w:rPr>
          <w:rFonts w:ascii="Times New Roman" w:hAnsi="Times New Roman"/>
          <w:b/>
          <w:sz w:val="24"/>
          <w:szCs w:val="24"/>
        </w:rPr>
        <w:t>.T</w:t>
      </w:r>
      <w:bookmarkEnd w:id="5"/>
      <w:bookmarkEnd w:id="6"/>
      <w:bookmarkEnd w:id="7"/>
      <w:bookmarkEnd w:id="8"/>
      <w:bookmarkEnd w:id="9"/>
      <w:bookmarkEnd w:id="10"/>
      <w:r w:rsidRPr="009D28B5">
        <w:rPr>
          <w:rFonts w:ascii="Times New Roman" w:hAnsi="Times New Roman"/>
          <w:b/>
          <w:sz w:val="24"/>
          <w:szCs w:val="24"/>
        </w:rPr>
        <w:t>ehniskā specifikācija - finanšu piedāvājums</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eastAsia="Calibri" w:hAnsi="Times New Roman"/>
          <w:b/>
          <w:sz w:val="24"/>
          <w:szCs w:val="24"/>
        </w:rPr>
        <w:t>4.</w:t>
      </w:r>
      <w:r w:rsidR="00801506" w:rsidRPr="000A4304">
        <w:rPr>
          <w:rFonts w:ascii="Times New Roman" w:eastAsia="Calibri" w:hAnsi="Times New Roman"/>
          <w:b/>
          <w:sz w:val="24"/>
          <w:szCs w:val="24"/>
        </w:rPr>
        <w:t>5</w:t>
      </w:r>
      <w:r w:rsidRPr="000A4304">
        <w:rPr>
          <w:rFonts w:ascii="Times New Roman" w:eastAsia="Calibri" w:hAnsi="Times New Roman"/>
          <w:b/>
          <w:sz w:val="24"/>
          <w:szCs w:val="24"/>
        </w:rPr>
        <w:t>.1.</w:t>
      </w:r>
      <w:r w:rsidRPr="000A4304">
        <w:rPr>
          <w:rFonts w:ascii="Times New Roman" w:hAnsi="Times New Roman"/>
          <w:sz w:val="24"/>
          <w:szCs w:val="24"/>
        </w:rPr>
        <w:t xml:space="preserve"> Tehnisko specifikāciju-finanšu piedāvājumu iesniedz atbilstoši Nolikumam pievienotajai tehniskās specifikācijas-finanšu piedāvājuma iesniegšanas formai (</w:t>
      </w:r>
      <w:r w:rsidRPr="000A4304">
        <w:rPr>
          <w:rFonts w:ascii="Times New Roman" w:hAnsi="Times New Roman"/>
          <w:b/>
          <w:sz w:val="24"/>
          <w:szCs w:val="24"/>
        </w:rPr>
        <w:t>3.pielikums</w:t>
      </w:r>
      <w:r w:rsidRPr="000A4304">
        <w:rPr>
          <w:rFonts w:ascii="Times New Roman" w:hAnsi="Times New Roman"/>
          <w:sz w:val="24"/>
          <w:szCs w:val="24"/>
        </w:rPr>
        <w:t xml:space="preserve">). </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.2.</w:t>
      </w:r>
      <w:r w:rsidRPr="000A4304">
        <w:rPr>
          <w:rFonts w:ascii="Times New Roman" w:hAnsi="Times New Roman"/>
          <w:sz w:val="24"/>
          <w:szCs w:val="24"/>
        </w:rPr>
        <w:t xml:space="preserve"> Tehniskajai specifikācijai-finašu piedāvājumam pievieno:</w:t>
      </w:r>
    </w:p>
    <w:p w:rsidR="001C56ED" w:rsidRPr="000A4304" w:rsidRDefault="001C56ED" w:rsidP="000A4304">
      <w:pPr>
        <w:spacing w:after="0"/>
        <w:ind w:firstLine="709"/>
        <w:jc w:val="both"/>
        <w:rPr>
          <w:rFonts w:ascii="Times New Roman" w:eastAsia="Calibri"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.2.1.</w:t>
      </w:r>
      <w:r w:rsidRPr="000A4304">
        <w:rPr>
          <w:rFonts w:ascii="Times New Roman" w:hAnsi="Times New Roman"/>
          <w:sz w:val="24"/>
          <w:szCs w:val="24"/>
        </w:rPr>
        <w:t xml:space="preserve"> Rakstisku Pretendenta a</w:t>
      </w:r>
      <w:r w:rsidRPr="000A4304">
        <w:rPr>
          <w:rFonts w:ascii="Times New Roman" w:eastAsia="Calibri" w:hAnsi="Times New Roman"/>
          <w:sz w:val="24"/>
          <w:szCs w:val="24"/>
        </w:rPr>
        <w:t>pliecinājumu par zāļu un medicīnas preču transportēšanas, uzglabāšanas un piegādes nosacījumu ievērošanu līdz Pasūtītājam, atbilstoši ražotāja noteiktajām prasībām un spēkā esošajiem normatīvajiem aktiem.</w:t>
      </w:r>
    </w:p>
    <w:p w:rsidR="001C56ED" w:rsidRPr="000A4304" w:rsidRDefault="001C56ED" w:rsidP="000A4304">
      <w:pPr>
        <w:spacing w:after="0"/>
        <w:ind w:firstLine="709"/>
        <w:jc w:val="both"/>
        <w:rPr>
          <w:rFonts w:ascii="Times New Roman" w:eastAsia="Calibri" w:hAnsi="Times New Roman"/>
          <w:sz w:val="24"/>
          <w:szCs w:val="24"/>
        </w:rPr>
      </w:pPr>
      <w:r w:rsidRPr="000A4304">
        <w:rPr>
          <w:rFonts w:ascii="Times New Roman" w:eastAsia="Calibri" w:hAnsi="Times New Roman"/>
          <w:b/>
          <w:sz w:val="24"/>
          <w:szCs w:val="24"/>
        </w:rPr>
        <w:t>4.</w:t>
      </w:r>
      <w:r w:rsidR="00801506" w:rsidRPr="000A4304">
        <w:rPr>
          <w:rFonts w:ascii="Times New Roman" w:eastAsia="Calibri" w:hAnsi="Times New Roman"/>
          <w:b/>
          <w:sz w:val="24"/>
          <w:szCs w:val="24"/>
        </w:rPr>
        <w:t>5</w:t>
      </w:r>
      <w:r w:rsidRPr="000A4304">
        <w:rPr>
          <w:rFonts w:ascii="Times New Roman" w:eastAsia="Calibri" w:hAnsi="Times New Roman"/>
          <w:b/>
          <w:sz w:val="24"/>
          <w:szCs w:val="24"/>
        </w:rPr>
        <w:t>.2.2.</w:t>
      </w:r>
      <w:r w:rsidRPr="000A4304">
        <w:rPr>
          <w:rFonts w:ascii="Times New Roman" w:eastAsia="Calibri" w:hAnsi="Times New Roman"/>
          <w:sz w:val="24"/>
          <w:szCs w:val="24"/>
        </w:rPr>
        <w:t xml:space="preserve"> Rakstisku Pretendenta apliecinājumu par to, ka Pretendents apņemas nodrošināt pasūtīto preču bezmaksas piegādi </w:t>
      </w:r>
      <w:r w:rsidR="00FA011D" w:rsidRPr="000A4304">
        <w:rPr>
          <w:rFonts w:ascii="Times New Roman" w:eastAsia="Calibri" w:hAnsi="Times New Roman"/>
          <w:sz w:val="24"/>
          <w:szCs w:val="24"/>
        </w:rPr>
        <w:t>3</w:t>
      </w:r>
      <w:r w:rsidRPr="000A4304">
        <w:rPr>
          <w:rFonts w:ascii="Times New Roman" w:eastAsia="Calibri" w:hAnsi="Times New Roman"/>
          <w:sz w:val="24"/>
          <w:szCs w:val="24"/>
        </w:rPr>
        <w:t xml:space="preserve"> (</w:t>
      </w:r>
      <w:r w:rsidR="00FA011D" w:rsidRPr="000A4304">
        <w:rPr>
          <w:rFonts w:ascii="Times New Roman" w:eastAsia="Calibri" w:hAnsi="Times New Roman"/>
          <w:sz w:val="24"/>
          <w:szCs w:val="24"/>
        </w:rPr>
        <w:t>trīs</w:t>
      </w:r>
      <w:r w:rsidRPr="000A4304">
        <w:rPr>
          <w:rFonts w:ascii="Times New Roman" w:eastAsia="Calibri" w:hAnsi="Times New Roman"/>
          <w:sz w:val="24"/>
          <w:szCs w:val="24"/>
        </w:rPr>
        <w:t>) darba dienu laikā, neatkarīgi no pasūtīto preču daudzuma.</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.3.</w:t>
      </w:r>
      <w:r w:rsidRPr="000A4304">
        <w:rPr>
          <w:rFonts w:ascii="Times New Roman" w:hAnsi="Times New Roman"/>
          <w:sz w:val="24"/>
          <w:szCs w:val="24"/>
        </w:rPr>
        <w:t xml:space="preserve"> Tehnisko piedāvājumu Pretendents iesniedz par visu iepirkuma priekšmetu, par kuru iesniedz piedāvājumu.</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.4.</w:t>
      </w:r>
      <w:r w:rsidRPr="000A4304">
        <w:rPr>
          <w:rFonts w:ascii="Times New Roman" w:hAnsi="Times New Roman"/>
          <w:sz w:val="24"/>
          <w:szCs w:val="24"/>
        </w:rPr>
        <w:t xml:space="preserve"> Medikamentiemm ir jābūt reģistrētiem Latvijas Republikas zāļu reģistrā. Nereģistrēts medikaments tiek piedāvāts tikai tādos gadījumos, ja valstī nav pieejams reģistrēts. Pretendents norāda Pasūtītājam, kuri medikamenti nav reģistrēti, atbilstoši tehniskajā specifikācijā-finanšu piedāvājumā norādītajā kārtībā. Pretendents un Pasūtītājs, pamatojoties uz </w:t>
      </w:r>
      <w:r w:rsidRPr="000A4304">
        <w:rPr>
          <w:rFonts w:ascii="Times New Roman" w:hAnsi="Times New Roman"/>
          <w:sz w:val="24"/>
          <w:szCs w:val="24"/>
        </w:rPr>
        <w:lastRenderedPageBreak/>
        <w:t>normatīvajos aktos noteikto kārtību, noformē atbilstošu pieprasījumu medikamentu realizācijas atļaujas saņemšanai no Zāļu aģentūras.</w:t>
      </w:r>
    </w:p>
    <w:bookmarkEnd w:id="11"/>
    <w:bookmarkEnd w:id="12"/>
    <w:bookmarkEnd w:id="13"/>
    <w:bookmarkEnd w:id="14"/>
    <w:bookmarkEnd w:id="15"/>
    <w:bookmarkEnd w:id="16"/>
    <w:bookmarkEnd w:id="17"/>
    <w:bookmarkEnd w:id="18"/>
    <w:bookmarkEnd w:id="19"/>
    <w:bookmarkEnd w:id="20"/>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.5.</w:t>
      </w:r>
      <w:r w:rsidRPr="000A4304">
        <w:rPr>
          <w:rFonts w:ascii="Times New Roman" w:hAnsi="Times New Roman"/>
          <w:sz w:val="24"/>
          <w:szCs w:val="24"/>
        </w:rPr>
        <w:t xml:space="preserve"> Tehniskajā specifikācijā-finanšu piedāvājuma cenā iekļauj visas izmaksas, kas saistītas ar preču piegādi un līguma izpildi. </w:t>
      </w:r>
      <w:r w:rsidRPr="000A4304">
        <w:rPr>
          <w:rFonts w:ascii="Times New Roman" w:hAnsi="Times New Roman"/>
          <w:bCs/>
          <w:sz w:val="24"/>
          <w:szCs w:val="24"/>
        </w:rPr>
        <w:t>Papildus izmaksas, kas nav iekļautas un norādītas tehniskajā specifikācijā-finanšu piedāvājumā, netiks ņemtas vērā, noslēdzot iepirkuma līgumu</w:t>
      </w:r>
      <w:r w:rsidRPr="000A4304">
        <w:rPr>
          <w:rFonts w:ascii="Times New Roman" w:hAnsi="Times New Roman"/>
          <w:sz w:val="24"/>
          <w:szCs w:val="24"/>
        </w:rPr>
        <w:t>.</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.6.</w:t>
      </w:r>
      <w:r w:rsidRPr="000A4304">
        <w:rPr>
          <w:rFonts w:ascii="Times New Roman" w:hAnsi="Times New Roman"/>
          <w:sz w:val="24"/>
          <w:szCs w:val="24"/>
        </w:rPr>
        <w:t xml:space="preserve"> Piedāvājumā norādītās vienas vienības cenas ir jānorāda EUR ar ne vairāk kā 4 (četriem) cipariem aiz komata. </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.7.</w:t>
      </w:r>
      <w:r w:rsidRPr="000A4304">
        <w:rPr>
          <w:rFonts w:ascii="Times New Roman" w:hAnsi="Times New Roman"/>
          <w:sz w:val="24"/>
          <w:szCs w:val="24"/>
        </w:rPr>
        <w:t xml:space="preserve"> Kopējā piedāvājuma summa jānorāda EUR ar 2 (diviem) cipariem aiz komata.</w:t>
      </w:r>
    </w:p>
    <w:p w:rsidR="001C56ED" w:rsidRPr="000A4304" w:rsidRDefault="001C56ED" w:rsidP="000A4304">
      <w:pPr>
        <w:spacing w:after="0"/>
        <w:ind w:firstLine="709"/>
        <w:jc w:val="both"/>
        <w:rPr>
          <w:rFonts w:ascii="Times New Roman" w:hAnsi="Times New Roman"/>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.8.</w:t>
      </w:r>
      <w:r w:rsidRPr="000A4304">
        <w:rPr>
          <w:rFonts w:ascii="Times New Roman" w:hAnsi="Times New Roman"/>
          <w:sz w:val="24"/>
          <w:szCs w:val="24"/>
        </w:rPr>
        <w:t xml:space="preserve"> Piedāvātā cena ir nemainīga visā līguma darbības laikā un nav pakļauta izmaiņām.</w:t>
      </w:r>
    </w:p>
    <w:p w:rsidR="001C56ED" w:rsidRPr="000A4304" w:rsidRDefault="001C56ED" w:rsidP="000A4304">
      <w:pPr>
        <w:spacing w:after="0"/>
        <w:ind w:firstLine="709"/>
        <w:jc w:val="both"/>
        <w:rPr>
          <w:rFonts w:ascii="Times New Roman" w:hAnsi="Times New Roman"/>
          <w:b/>
          <w:sz w:val="24"/>
          <w:szCs w:val="24"/>
        </w:rPr>
      </w:pPr>
      <w:r w:rsidRPr="000A4304">
        <w:rPr>
          <w:rFonts w:ascii="Times New Roman" w:hAnsi="Times New Roman"/>
          <w:b/>
          <w:sz w:val="24"/>
          <w:szCs w:val="24"/>
        </w:rPr>
        <w:t>4.</w:t>
      </w:r>
      <w:r w:rsidR="00801506" w:rsidRPr="000A4304">
        <w:rPr>
          <w:rFonts w:ascii="Times New Roman" w:hAnsi="Times New Roman"/>
          <w:b/>
          <w:sz w:val="24"/>
          <w:szCs w:val="24"/>
        </w:rPr>
        <w:t>5</w:t>
      </w:r>
      <w:r w:rsidRPr="000A4304">
        <w:rPr>
          <w:rFonts w:ascii="Times New Roman" w:hAnsi="Times New Roman"/>
          <w:b/>
          <w:sz w:val="24"/>
          <w:szCs w:val="24"/>
        </w:rPr>
        <w:t>.9.</w:t>
      </w:r>
      <w:r w:rsidRPr="000A4304">
        <w:rPr>
          <w:rFonts w:ascii="Times New Roman" w:hAnsi="Times New Roman"/>
          <w:sz w:val="24"/>
          <w:szCs w:val="24"/>
        </w:rPr>
        <w:t xml:space="preserve"> Pievienotās vērtības nodokli katrai precei piemēro atbilstoši Ministru Kabineta noteikumu prasībām.</w:t>
      </w:r>
    </w:p>
    <w:p w:rsidR="000D020E" w:rsidRPr="000A4304" w:rsidRDefault="000D020E" w:rsidP="00503D32">
      <w:pPr>
        <w:pStyle w:val="Virsraksts1"/>
        <w:jc w:val="center"/>
        <w:rPr>
          <w:rFonts w:ascii="Times New Roman" w:hAnsi="Times New Roman" w:cs="Times New Roman"/>
          <w:sz w:val="28"/>
          <w:szCs w:val="28"/>
        </w:rPr>
      </w:pPr>
      <w:bookmarkStart w:id="21" w:name="_Toc30170572"/>
      <w:r w:rsidRPr="00503D32">
        <w:rPr>
          <w:rFonts w:ascii="Times New Roman" w:hAnsi="Times New Roman" w:cs="Times New Roman"/>
          <w:sz w:val="28"/>
          <w:szCs w:val="28"/>
        </w:rPr>
        <w:t>5.</w:t>
      </w:r>
      <w:r w:rsidR="007F6D10" w:rsidRPr="00503D32">
        <w:rPr>
          <w:rFonts w:ascii="Times New Roman" w:hAnsi="Times New Roman" w:cs="Times New Roman"/>
          <w:sz w:val="28"/>
          <w:szCs w:val="28"/>
        </w:rPr>
        <w:t xml:space="preserve"> </w:t>
      </w:r>
      <w:r w:rsidRPr="000A4304">
        <w:rPr>
          <w:rFonts w:ascii="Times New Roman" w:hAnsi="Times New Roman" w:cs="Times New Roman"/>
          <w:sz w:val="28"/>
          <w:szCs w:val="28"/>
        </w:rPr>
        <w:t>VĒRTĒŠANA – PRETENDENTU ATLASE UN PIEDĀVĀJUMA IZVĒLE</w:t>
      </w:r>
      <w:bookmarkEnd w:id="21"/>
    </w:p>
    <w:p w:rsidR="000D020E" w:rsidRPr="00F975C5" w:rsidRDefault="000D020E" w:rsidP="007F6D10">
      <w:pPr>
        <w:tabs>
          <w:tab w:val="left" w:pos="840"/>
          <w:tab w:val="left" w:pos="900"/>
        </w:tabs>
        <w:spacing w:after="0"/>
        <w:ind w:firstLine="709"/>
        <w:jc w:val="both"/>
        <w:rPr>
          <w:rFonts w:ascii="Times New Roman" w:hAnsi="Times New Roman"/>
          <w:b/>
          <w:color w:val="000000"/>
          <w:sz w:val="24"/>
        </w:rPr>
      </w:pPr>
      <w:r w:rsidRPr="00F975C5">
        <w:rPr>
          <w:rFonts w:ascii="Times New Roman" w:hAnsi="Times New Roman"/>
          <w:b/>
          <w:color w:val="000000"/>
          <w:sz w:val="24"/>
        </w:rPr>
        <w:t>5.1.Vērtēšana</w:t>
      </w:r>
    </w:p>
    <w:p w:rsidR="000D020E" w:rsidRPr="00F975C5" w:rsidRDefault="000D020E" w:rsidP="007F6D10">
      <w:pPr>
        <w:tabs>
          <w:tab w:val="left" w:pos="0"/>
        </w:tabs>
        <w:spacing w:after="0"/>
        <w:ind w:firstLine="709"/>
        <w:jc w:val="both"/>
        <w:rPr>
          <w:rFonts w:ascii="Times New Roman" w:hAnsi="Times New Roman"/>
        </w:rPr>
      </w:pPr>
      <w:r w:rsidRPr="00CC611B">
        <w:rPr>
          <w:rFonts w:ascii="Times New Roman" w:hAnsi="Times New Roman"/>
          <w:b/>
          <w:color w:val="000000"/>
          <w:sz w:val="24"/>
        </w:rPr>
        <w:t>5.1.1.</w:t>
      </w:r>
      <w:r w:rsidRPr="00F975C5">
        <w:rPr>
          <w:rFonts w:ascii="Times New Roman" w:hAnsi="Times New Roman"/>
          <w:color w:val="000000"/>
          <w:sz w:val="24"/>
        </w:rPr>
        <w:t xml:space="preserve"> Piedāvājumu noformējuma pārbaudi, Pretendentu atlasi (atbilstoši izslēgšanas nosacījumiem un noteiktajām kvalifikācijas prasībām – nolikuma </w:t>
      </w:r>
      <w:r w:rsidR="004B1203">
        <w:rPr>
          <w:rFonts w:ascii="Times New Roman" w:hAnsi="Times New Roman"/>
          <w:color w:val="000000"/>
          <w:sz w:val="24"/>
        </w:rPr>
        <w:t>4</w:t>
      </w:r>
      <w:r w:rsidRPr="00F975C5">
        <w:rPr>
          <w:rFonts w:ascii="Times New Roman" w:hAnsi="Times New Roman"/>
          <w:color w:val="000000"/>
          <w:sz w:val="24"/>
        </w:rPr>
        <w:t xml:space="preserve">.1. – </w:t>
      </w:r>
      <w:r w:rsidR="004B1203">
        <w:rPr>
          <w:rFonts w:ascii="Times New Roman" w:hAnsi="Times New Roman"/>
          <w:color w:val="000000"/>
          <w:sz w:val="24"/>
        </w:rPr>
        <w:t>4</w:t>
      </w:r>
      <w:r w:rsidRPr="00F975C5">
        <w:rPr>
          <w:rFonts w:ascii="Times New Roman" w:hAnsi="Times New Roman"/>
          <w:color w:val="000000"/>
          <w:sz w:val="24"/>
        </w:rPr>
        <w:t xml:space="preserve">.5. punkts), tehniskā un finanšu piedāvājumu atbilstības pārbaudi un piedāvājuma izvēli saskaņā ar izraudzīto piedāvājuma izvēles kritēriju – </w:t>
      </w:r>
      <w:r w:rsidRPr="00F975C5">
        <w:rPr>
          <w:rFonts w:ascii="Times New Roman" w:hAnsi="Times New Roman"/>
          <w:b/>
          <w:color w:val="000000"/>
          <w:sz w:val="24"/>
        </w:rPr>
        <w:t>pasūtītāja prasībām (saskaņā ar nolikumu) atbilstošs</w:t>
      </w:r>
      <w:r w:rsidR="002E4031" w:rsidRPr="00F975C5">
        <w:rPr>
          <w:rFonts w:ascii="Times New Roman" w:hAnsi="Times New Roman"/>
          <w:b/>
          <w:color w:val="000000"/>
          <w:sz w:val="24"/>
        </w:rPr>
        <w:t xml:space="preserve"> saimnieciski visizdevīgākais </w:t>
      </w:r>
      <w:r w:rsidRPr="00F975C5">
        <w:rPr>
          <w:rFonts w:ascii="Times New Roman" w:hAnsi="Times New Roman"/>
          <w:b/>
          <w:color w:val="000000"/>
          <w:sz w:val="24"/>
        </w:rPr>
        <w:t>piedāvājums ar zemāko cenu</w:t>
      </w:r>
      <w:r w:rsidRPr="00F975C5">
        <w:rPr>
          <w:rFonts w:ascii="Times New Roman" w:hAnsi="Times New Roman"/>
          <w:color w:val="000000"/>
          <w:sz w:val="24"/>
        </w:rPr>
        <w:t xml:space="preserve"> (turpmāk tekstā – Piedāvājumu vērtēšanu) </w:t>
      </w:r>
      <w:r w:rsidR="00CE346A">
        <w:rPr>
          <w:rFonts w:ascii="Times New Roman" w:hAnsi="Times New Roman"/>
          <w:color w:val="000000"/>
          <w:sz w:val="24"/>
        </w:rPr>
        <w:t>K</w:t>
      </w:r>
      <w:r w:rsidRPr="00F975C5">
        <w:rPr>
          <w:rFonts w:ascii="Times New Roman" w:hAnsi="Times New Roman"/>
          <w:color w:val="000000"/>
          <w:sz w:val="24"/>
        </w:rPr>
        <w:t xml:space="preserve">omisija veic slēgtā sēdē. </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5.1.2.</w:t>
      </w:r>
      <w:r w:rsidRPr="00F975C5">
        <w:rPr>
          <w:rFonts w:ascii="Times New Roman" w:hAnsi="Times New Roman"/>
          <w:color w:val="000000"/>
          <w:sz w:val="24"/>
        </w:rPr>
        <w:t xml:space="preserve"> Piedāvājumu vērtēšanu iepirkuma komisija veic šādos 4 (četros) posmos, katrā nākamajā posmā vērtējot tikai tos piedāvājumus, kas nav noraidīti iepriekšējā posmā:</w:t>
      </w:r>
    </w:p>
    <w:p w:rsidR="000D020E" w:rsidRPr="00F975C5" w:rsidRDefault="000D020E" w:rsidP="007F6D10">
      <w:pPr>
        <w:tabs>
          <w:tab w:val="left" w:pos="900"/>
          <w:tab w:val="left" w:pos="1276"/>
        </w:tabs>
        <w:spacing w:after="0"/>
        <w:ind w:firstLine="709"/>
        <w:jc w:val="both"/>
        <w:rPr>
          <w:rFonts w:ascii="Times New Roman" w:hAnsi="Times New Roman"/>
          <w:b/>
          <w:color w:val="000000"/>
          <w:sz w:val="24"/>
        </w:rPr>
      </w:pPr>
      <w:r w:rsidRPr="00F975C5">
        <w:rPr>
          <w:rFonts w:ascii="Times New Roman" w:hAnsi="Times New Roman"/>
          <w:b/>
          <w:color w:val="000000"/>
          <w:sz w:val="24"/>
        </w:rPr>
        <w:tab/>
      </w:r>
      <w:r w:rsidR="00CC611B">
        <w:rPr>
          <w:rFonts w:ascii="Times New Roman" w:hAnsi="Times New Roman"/>
          <w:b/>
          <w:color w:val="000000"/>
          <w:sz w:val="24"/>
        </w:rPr>
        <w:t xml:space="preserve">       </w:t>
      </w:r>
      <w:r w:rsidRPr="00F975C5">
        <w:rPr>
          <w:rFonts w:ascii="Times New Roman" w:hAnsi="Times New Roman"/>
          <w:b/>
          <w:color w:val="000000"/>
          <w:sz w:val="24"/>
        </w:rPr>
        <w:t>1. posms – Piedāvājumu noformējuma pārbaude</w:t>
      </w:r>
    </w:p>
    <w:p w:rsidR="000D020E" w:rsidRPr="00F975C5" w:rsidRDefault="000D020E" w:rsidP="007F6D10">
      <w:pPr>
        <w:tabs>
          <w:tab w:val="left" w:pos="900"/>
        </w:tabs>
        <w:spacing w:after="0"/>
        <w:ind w:firstLine="709"/>
        <w:jc w:val="both"/>
        <w:rPr>
          <w:rFonts w:ascii="Times New Roman" w:hAnsi="Times New Roman"/>
          <w:color w:val="000000"/>
          <w:sz w:val="24"/>
        </w:rPr>
      </w:pPr>
      <w:r w:rsidRPr="00F975C5">
        <w:rPr>
          <w:rFonts w:ascii="Times New Roman" w:hAnsi="Times New Roman"/>
          <w:color w:val="000000"/>
          <w:sz w:val="24"/>
        </w:rPr>
        <w:t>Iepirkuma komisija pārbauda, vai piedāvājums saga</w:t>
      </w:r>
      <w:r w:rsidR="00CE346A">
        <w:rPr>
          <w:rFonts w:ascii="Times New Roman" w:hAnsi="Times New Roman"/>
          <w:color w:val="000000"/>
          <w:sz w:val="24"/>
        </w:rPr>
        <w:t>tavots un noformēts atbilstoši N</w:t>
      </w:r>
      <w:r w:rsidRPr="00F975C5">
        <w:rPr>
          <w:rFonts w:ascii="Times New Roman" w:hAnsi="Times New Roman"/>
          <w:color w:val="000000"/>
          <w:sz w:val="24"/>
        </w:rPr>
        <w:t xml:space="preserve">olikuma </w:t>
      </w:r>
      <w:r w:rsidR="00CE346A">
        <w:rPr>
          <w:rFonts w:ascii="Times New Roman" w:hAnsi="Times New Roman"/>
          <w:color w:val="000000"/>
          <w:sz w:val="24"/>
        </w:rPr>
        <w:t>3.nodaļā</w:t>
      </w:r>
      <w:r w:rsidRPr="00F975C5">
        <w:rPr>
          <w:rFonts w:ascii="Times New Roman" w:hAnsi="Times New Roman"/>
          <w:color w:val="000000"/>
          <w:sz w:val="24"/>
        </w:rPr>
        <w:t xml:space="preserve"> norādītajām prasībām.  </w:t>
      </w:r>
    </w:p>
    <w:p w:rsidR="000D020E" w:rsidRPr="00F975C5" w:rsidRDefault="000D020E" w:rsidP="007F6D10">
      <w:pPr>
        <w:tabs>
          <w:tab w:val="left" w:pos="900"/>
          <w:tab w:val="left" w:pos="1276"/>
        </w:tabs>
        <w:spacing w:after="0"/>
        <w:ind w:firstLine="709"/>
        <w:jc w:val="both"/>
        <w:rPr>
          <w:rFonts w:ascii="Times New Roman" w:hAnsi="Times New Roman"/>
        </w:rPr>
      </w:pPr>
      <w:r w:rsidRPr="00F975C5">
        <w:rPr>
          <w:rFonts w:ascii="Times New Roman" w:hAnsi="Times New Roman"/>
          <w:b/>
          <w:color w:val="000000"/>
          <w:sz w:val="24"/>
        </w:rPr>
        <w:tab/>
      </w:r>
      <w:r w:rsidR="00CC611B">
        <w:rPr>
          <w:rFonts w:ascii="Times New Roman" w:hAnsi="Times New Roman"/>
          <w:b/>
          <w:color w:val="000000"/>
          <w:sz w:val="24"/>
        </w:rPr>
        <w:t xml:space="preserve">      </w:t>
      </w:r>
      <w:r w:rsidRPr="00F975C5">
        <w:rPr>
          <w:rFonts w:ascii="Times New Roman" w:hAnsi="Times New Roman"/>
          <w:b/>
          <w:color w:val="000000"/>
          <w:sz w:val="24"/>
        </w:rPr>
        <w:t>2. posms – Pretendentu atlase</w:t>
      </w:r>
      <w:r w:rsidRPr="00F975C5">
        <w:rPr>
          <w:rFonts w:ascii="Times New Roman" w:hAnsi="Times New Roman"/>
          <w:color w:val="000000"/>
          <w:sz w:val="24"/>
        </w:rPr>
        <w:t xml:space="preserve"> </w:t>
      </w:r>
    </w:p>
    <w:p w:rsidR="000D020E" w:rsidRPr="00F975C5" w:rsidRDefault="000D020E" w:rsidP="007F6D10">
      <w:pPr>
        <w:tabs>
          <w:tab w:val="left" w:pos="900"/>
          <w:tab w:val="left" w:pos="2127"/>
        </w:tabs>
        <w:spacing w:after="0"/>
        <w:ind w:firstLine="709"/>
        <w:jc w:val="both"/>
        <w:rPr>
          <w:rFonts w:ascii="Times New Roman" w:hAnsi="Times New Roman"/>
          <w:color w:val="000000"/>
          <w:sz w:val="24"/>
        </w:rPr>
      </w:pPr>
      <w:r w:rsidRPr="00F975C5">
        <w:rPr>
          <w:rFonts w:ascii="Times New Roman" w:hAnsi="Times New Roman"/>
          <w:color w:val="000000"/>
          <w:sz w:val="24"/>
        </w:rPr>
        <w:t xml:space="preserve">Iepirkuma komisija atbilstoši savai kompetencei un, ņemot vērā iesniegtos pretendentu atlases dokumentus, novērtē, vai Pretendenti atbilst nolikuma </w:t>
      </w:r>
      <w:r w:rsidR="004B1203">
        <w:rPr>
          <w:rFonts w:ascii="Times New Roman" w:hAnsi="Times New Roman"/>
          <w:color w:val="000000"/>
          <w:sz w:val="24"/>
        </w:rPr>
        <w:t xml:space="preserve">4.4. punktā </w:t>
      </w:r>
      <w:r w:rsidRPr="00F975C5">
        <w:rPr>
          <w:rFonts w:ascii="Times New Roman" w:hAnsi="Times New Roman"/>
          <w:color w:val="000000"/>
          <w:sz w:val="24"/>
        </w:rPr>
        <w:t xml:space="preserve">norādītajām prasībām. </w:t>
      </w:r>
    </w:p>
    <w:p w:rsidR="000D020E" w:rsidRPr="00F975C5" w:rsidRDefault="000D020E" w:rsidP="007F6D10">
      <w:pPr>
        <w:tabs>
          <w:tab w:val="left" w:pos="900"/>
          <w:tab w:val="left" w:pos="1276"/>
          <w:tab w:val="left" w:pos="2127"/>
        </w:tabs>
        <w:spacing w:after="0"/>
        <w:ind w:firstLine="709"/>
        <w:jc w:val="both"/>
        <w:rPr>
          <w:rFonts w:ascii="Times New Roman" w:hAnsi="Times New Roman"/>
          <w:b/>
          <w:color w:val="000000"/>
          <w:sz w:val="24"/>
        </w:rPr>
      </w:pPr>
      <w:r w:rsidRPr="00F975C5">
        <w:rPr>
          <w:rFonts w:ascii="Times New Roman" w:hAnsi="Times New Roman"/>
          <w:b/>
          <w:color w:val="000000"/>
          <w:sz w:val="24"/>
        </w:rPr>
        <w:tab/>
      </w:r>
      <w:r w:rsidR="00CC611B">
        <w:rPr>
          <w:rFonts w:ascii="Times New Roman" w:hAnsi="Times New Roman"/>
          <w:b/>
          <w:color w:val="000000"/>
          <w:sz w:val="24"/>
        </w:rPr>
        <w:t xml:space="preserve">      </w:t>
      </w:r>
      <w:r w:rsidRPr="00F975C5">
        <w:rPr>
          <w:rFonts w:ascii="Times New Roman" w:hAnsi="Times New Roman"/>
          <w:b/>
          <w:color w:val="000000"/>
          <w:sz w:val="24"/>
        </w:rPr>
        <w:t>3. posms – Tehnisk</w:t>
      </w:r>
      <w:r w:rsidR="00CC611B">
        <w:rPr>
          <w:rFonts w:ascii="Times New Roman" w:hAnsi="Times New Roman"/>
          <w:b/>
          <w:color w:val="000000"/>
          <w:sz w:val="24"/>
        </w:rPr>
        <w:t>ās specifikācijas</w:t>
      </w:r>
      <w:r w:rsidRPr="00F975C5">
        <w:rPr>
          <w:rFonts w:ascii="Times New Roman" w:hAnsi="Times New Roman"/>
          <w:b/>
          <w:color w:val="000000"/>
          <w:sz w:val="24"/>
        </w:rPr>
        <w:t xml:space="preserve"> un finanšu piedāvājumu atbilstības pārbaude</w:t>
      </w:r>
    </w:p>
    <w:p w:rsidR="000D020E" w:rsidRPr="00F975C5" w:rsidRDefault="000D020E" w:rsidP="007F6D10">
      <w:pPr>
        <w:tabs>
          <w:tab w:val="left" w:pos="900"/>
          <w:tab w:val="left" w:pos="2127"/>
        </w:tabs>
        <w:spacing w:after="0"/>
        <w:ind w:firstLine="709"/>
        <w:jc w:val="both"/>
        <w:rPr>
          <w:rFonts w:ascii="Times New Roman" w:hAnsi="Times New Roman"/>
          <w:color w:val="000000"/>
          <w:sz w:val="24"/>
        </w:rPr>
      </w:pPr>
      <w:r w:rsidRPr="00F975C5">
        <w:rPr>
          <w:rFonts w:ascii="Times New Roman" w:hAnsi="Times New Roman"/>
          <w:color w:val="000000"/>
          <w:sz w:val="24"/>
        </w:rPr>
        <w:t xml:space="preserve"> Iepirkuma komisija n</w:t>
      </w:r>
      <w:r w:rsidR="004B1203">
        <w:rPr>
          <w:rFonts w:ascii="Times New Roman" w:hAnsi="Times New Roman"/>
          <w:color w:val="000000"/>
          <w:sz w:val="24"/>
        </w:rPr>
        <w:t>ovērtē, vai Tehniskā</w:t>
      </w:r>
      <w:r w:rsidR="00CC611B">
        <w:rPr>
          <w:rFonts w:ascii="Times New Roman" w:hAnsi="Times New Roman"/>
          <w:color w:val="000000"/>
          <w:sz w:val="24"/>
        </w:rPr>
        <w:t xml:space="preserve"> specifikācija</w:t>
      </w:r>
      <w:r w:rsidRPr="00F975C5">
        <w:rPr>
          <w:rFonts w:ascii="Times New Roman" w:hAnsi="Times New Roman"/>
          <w:color w:val="000000"/>
          <w:sz w:val="24"/>
        </w:rPr>
        <w:t xml:space="preserve">  un finanšu piedāvājums atbilst nolikuma </w:t>
      </w:r>
      <w:r w:rsidR="004B1203">
        <w:rPr>
          <w:rFonts w:ascii="Times New Roman" w:hAnsi="Times New Roman"/>
          <w:color w:val="000000"/>
          <w:sz w:val="24"/>
        </w:rPr>
        <w:t>4</w:t>
      </w:r>
      <w:r w:rsidRPr="00F975C5">
        <w:rPr>
          <w:rFonts w:ascii="Times New Roman" w:hAnsi="Times New Roman"/>
          <w:color w:val="000000"/>
          <w:sz w:val="24"/>
        </w:rPr>
        <w:t>.</w:t>
      </w:r>
      <w:r w:rsidR="003E5275" w:rsidRPr="00F975C5">
        <w:rPr>
          <w:rFonts w:ascii="Times New Roman" w:hAnsi="Times New Roman"/>
          <w:color w:val="000000"/>
          <w:sz w:val="24"/>
        </w:rPr>
        <w:t>5</w:t>
      </w:r>
      <w:r w:rsidRPr="00F975C5">
        <w:rPr>
          <w:rFonts w:ascii="Times New Roman" w:hAnsi="Times New Roman"/>
          <w:color w:val="000000"/>
          <w:sz w:val="24"/>
        </w:rPr>
        <w:t xml:space="preserve">. punktā un nolikuma </w:t>
      </w:r>
      <w:r w:rsidR="003E5275" w:rsidRPr="00F975C5">
        <w:rPr>
          <w:rFonts w:ascii="Times New Roman" w:hAnsi="Times New Roman"/>
          <w:color w:val="000000"/>
          <w:sz w:val="24"/>
        </w:rPr>
        <w:t>3</w:t>
      </w:r>
      <w:r w:rsidRPr="00F975C5">
        <w:rPr>
          <w:rFonts w:ascii="Times New Roman" w:hAnsi="Times New Roman"/>
          <w:color w:val="000000"/>
          <w:sz w:val="24"/>
        </w:rPr>
        <w:t xml:space="preserve">.  pielikumā norādītajām prasībām. </w:t>
      </w:r>
    </w:p>
    <w:p w:rsidR="000D020E" w:rsidRPr="00F975C5" w:rsidRDefault="000D020E" w:rsidP="007F6D10">
      <w:pPr>
        <w:tabs>
          <w:tab w:val="left" w:pos="900"/>
          <w:tab w:val="left" w:pos="1276"/>
          <w:tab w:val="left" w:pos="2127"/>
        </w:tabs>
        <w:spacing w:after="0"/>
        <w:ind w:firstLine="709"/>
        <w:jc w:val="both"/>
        <w:rPr>
          <w:rFonts w:ascii="Times New Roman" w:hAnsi="Times New Roman"/>
          <w:b/>
          <w:color w:val="000000"/>
          <w:sz w:val="24"/>
        </w:rPr>
      </w:pPr>
      <w:r w:rsidRPr="00F975C5">
        <w:rPr>
          <w:rFonts w:ascii="Times New Roman" w:hAnsi="Times New Roman"/>
          <w:b/>
          <w:color w:val="000000"/>
          <w:sz w:val="24"/>
        </w:rPr>
        <w:tab/>
      </w:r>
      <w:r w:rsidR="00CC611B">
        <w:rPr>
          <w:rFonts w:ascii="Times New Roman" w:hAnsi="Times New Roman"/>
          <w:b/>
          <w:color w:val="000000"/>
          <w:sz w:val="24"/>
        </w:rPr>
        <w:t xml:space="preserve">       </w:t>
      </w:r>
      <w:r w:rsidRPr="00F975C5">
        <w:rPr>
          <w:rFonts w:ascii="Times New Roman" w:hAnsi="Times New Roman"/>
          <w:b/>
          <w:color w:val="000000"/>
          <w:sz w:val="24"/>
        </w:rPr>
        <w:t>4. posms – Piedāvājuma izvēle</w:t>
      </w:r>
    </w:p>
    <w:p w:rsidR="000D020E" w:rsidRPr="00F975C5" w:rsidRDefault="000D020E" w:rsidP="007F6D10">
      <w:pPr>
        <w:tabs>
          <w:tab w:val="left" w:pos="900"/>
          <w:tab w:val="left" w:pos="2127"/>
          <w:tab w:val="left" w:pos="2640"/>
        </w:tabs>
        <w:spacing w:after="0"/>
        <w:ind w:firstLine="709"/>
        <w:jc w:val="both"/>
        <w:rPr>
          <w:rFonts w:ascii="Times New Roman" w:hAnsi="Times New Roman"/>
          <w:color w:val="000000"/>
          <w:sz w:val="24"/>
        </w:rPr>
      </w:pPr>
      <w:r w:rsidRPr="00F975C5">
        <w:rPr>
          <w:rFonts w:ascii="Times New Roman" w:hAnsi="Times New Roman"/>
          <w:color w:val="000000"/>
          <w:sz w:val="24"/>
        </w:rPr>
        <w:t xml:space="preserve">Piedāvājuma izvēli iepirkuma komisija veic par visu iepirkuma priekšmetu kopā. Iepirkuma komisija pārbauda, vai finanšu piedāvājumā nav aritmētiskās kļūdas un labo tās (nolikuma 5.2. punkts „Aritmētiskās kļūdas labošana”); </w:t>
      </w:r>
    </w:p>
    <w:p w:rsidR="000D020E" w:rsidRPr="00F975C5" w:rsidRDefault="000D020E" w:rsidP="007F6D10">
      <w:pPr>
        <w:tabs>
          <w:tab w:val="left" w:pos="900"/>
          <w:tab w:val="left" w:pos="2127"/>
          <w:tab w:val="left" w:pos="2640"/>
        </w:tabs>
        <w:spacing w:after="0"/>
        <w:ind w:firstLine="709"/>
        <w:jc w:val="both"/>
        <w:rPr>
          <w:rFonts w:ascii="Times New Roman" w:hAnsi="Times New Roman"/>
          <w:color w:val="000000"/>
          <w:sz w:val="24"/>
        </w:rPr>
      </w:pPr>
      <w:r w:rsidRPr="00F975C5">
        <w:rPr>
          <w:rFonts w:ascii="Times New Roman" w:hAnsi="Times New Roman"/>
          <w:color w:val="000000"/>
          <w:sz w:val="24"/>
        </w:rPr>
        <w:t>Iepirkuma komisija pārbauda, vai piedāvājums nav nepamatoti lēts (nolikuma 5.3. punkts „Nepamatoti lēta piedāvājuma noteikšana”);</w:t>
      </w:r>
    </w:p>
    <w:p w:rsidR="000D020E" w:rsidRPr="00F975C5" w:rsidRDefault="000D020E" w:rsidP="007F6D10">
      <w:pPr>
        <w:tabs>
          <w:tab w:val="left" w:pos="900"/>
          <w:tab w:val="left" w:pos="2127"/>
          <w:tab w:val="left" w:pos="2640"/>
        </w:tabs>
        <w:spacing w:after="0"/>
        <w:ind w:firstLine="709"/>
        <w:jc w:val="both"/>
        <w:rPr>
          <w:rFonts w:ascii="Times New Roman" w:hAnsi="Times New Roman"/>
        </w:rPr>
      </w:pPr>
      <w:r w:rsidRPr="00F975C5">
        <w:rPr>
          <w:rFonts w:ascii="Times New Roman" w:hAnsi="Times New Roman"/>
          <w:color w:val="000000"/>
          <w:sz w:val="24"/>
        </w:rPr>
        <w:t>Iepirkuma komisija nosaka pasūtītāja prasībām atbilstošu</w:t>
      </w:r>
      <w:r w:rsidR="002E4031" w:rsidRPr="00F975C5">
        <w:rPr>
          <w:rFonts w:ascii="Times New Roman" w:hAnsi="Times New Roman"/>
          <w:color w:val="000000"/>
          <w:sz w:val="24"/>
        </w:rPr>
        <w:t xml:space="preserve"> </w:t>
      </w:r>
      <w:r w:rsidR="002E4031" w:rsidRPr="00F975C5">
        <w:rPr>
          <w:rFonts w:ascii="Times New Roman" w:hAnsi="Times New Roman"/>
          <w:b/>
          <w:color w:val="000000"/>
          <w:sz w:val="24"/>
        </w:rPr>
        <w:t>saimnieciski visizdevīgāko</w:t>
      </w:r>
      <w:r w:rsidRPr="00F975C5">
        <w:rPr>
          <w:rFonts w:ascii="Times New Roman" w:hAnsi="Times New Roman"/>
          <w:b/>
          <w:color w:val="000000"/>
          <w:sz w:val="24"/>
        </w:rPr>
        <w:t xml:space="preserve"> piedāvājumu ar zemāko</w:t>
      </w:r>
      <w:r w:rsidRPr="00F975C5">
        <w:rPr>
          <w:rFonts w:ascii="Times New Roman" w:hAnsi="Times New Roman"/>
          <w:color w:val="000000"/>
          <w:sz w:val="24"/>
        </w:rPr>
        <w:t xml:space="preserve"> </w:t>
      </w:r>
      <w:r w:rsidRPr="00F975C5">
        <w:rPr>
          <w:rFonts w:ascii="Times New Roman" w:hAnsi="Times New Roman"/>
          <w:b/>
          <w:color w:val="000000"/>
          <w:sz w:val="24"/>
        </w:rPr>
        <w:t>cenu</w:t>
      </w:r>
      <w:r w:rsidRPr="00F975C5">
        <w:rPr>
          <w:rFonts w:ascii="Times New Roman" w:hAnsi="Times New Roman"/>
          <w:color w:val="000000"/>
          <w:sz w:val="24"/>
        </w:rPr>
        <w:t xml:space="preserve"> un Pretendentu, kura piedāvājums, salīdzinot un izvērtējot iesniegtos piedāvājumus, noteikts kā  visizdevīgākais , tiek atzīts par uzvarētāju iepirkumā.</w:t>
      </w:r>
    </w:p>
    <w:p w:rsidR="000D020E" w:rsidRPr="00F975C5" w:rsidRDefault="000D020E" w:rsidP="00CC611B">
      <w:pPr>
        <w:suppressAutoHyphens w:val="0"/>
        <w:autoSpaceDN/>
        <w:spacing w:after="0"/>
        <w:ind w:firstLine="709"/>
        <w:textAlignment w:val="auto"/>
        <w:rPr>
          <w:rFonts w:ascii="Times New Roman" w:hAnsi="Times New Roman"/>
          <w:color w:val="000000"/>
          <w:sz w:val="24"/>
        </w:rPr>
      </w:pPr>
      <w:r w:rsidRPr="00CC611B">
        <w:rPr>
          <w:rFonts w:ascii="Times New Roman" w:hAnsi="Times New Roman"/>
          <w:b/>
          <w:color w:val="000000"/>
          <w:sz w:val="24"/>
        </w:rPr>
        <w:t>5.1.3.</w:t>
      </w:r>
      <w:r w:rsidRPr="00F975C5">
        <w:rPr>
          <w:rFonts w:ascii="Times New Roman" w:hAnsi="Times New Roman"/>
          <w:color w:val="000000"/>
          <w:sz w:val="24"/>
        </w:rPr>
        <w:t xml:space="preserve"> Gadījumā, ja:</w:t>
      </w:r>
    </w:p>
    <w:p w:rsidR="000D020E" w:rsidRPr="00F975C5"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F975C5">
        <w:rPr>
          <w:rFonts w:ascii="Times New Roman" w:hAnsi="Times New Roman"/>
          <w:color w:val="000000"/>
          <w:sz w:val="24"/>
        </w:rPr>
        <w:t xml:space="preserve">- piedāvājumu izvērtēšanas laikā Pretendents savu piedāvājumu atsauc vai maina vai </w:t>
      </w:r>
    </w:p>
    <w:p w:rsidR="000D020E" w:rsidRPr="00F975C5" w:rsidRDefault="007F6D10"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Pr>
          <w:rFonts w:ascii="Times New Roman" w:hAnsi="Times New Roman"/>
          <w:color w:val="000000"/>
          <w:sz w:val="24"/>
        </w:rPr>
        <w:t>- P</w:t>
      </w:r>
      <w:r w:rsidR="000D020E" w:rsidRPr="00F975C5">
        <w:rPr>
          <w:rFonts w:ascii="Times New Roman" w:hAnsi="Times New Roman"/>
          <w:color w:val="000000"/>
          <w:sz w:val="24"/>
        </w:rPr>
        <w:t>retendents ir iesniedzis nepatiesu informāciju vai vispā</w:t>
      </w:r>
      <w:r>
        <w:rPr>
          <w:rFonts w:ascii="Times New Roman" w:hAnsi="Times New Roman"/>
          <w:color w:val="000000"/>
          <w:sz w:val="24"/>
        </w:rPr>
        <w:t xml:space="preserve">r nav iesniedzis pieprasīto </w:t>
      </w:r>
      <w:r>
        <w:rPr>
          <w:rFonts w:ascii="Times New Roman" w:hAnsi="Times New Roman"/>
          <w:color w:val="000000"/>
          <w:sz w:val="24"/>
        </w:rPr>
        <w:tab/>
      </w:r>
      <w:r w:rsidR="000D020E" w:rsidRPr="00F975C5">
        <w:rPr>
          <w:rFonts w:ascii="Times New Roman" w:hAnsi="Times New Roman"/>
          <w:color w:val="000000"/>
          <w:sz w:val="24"/>
        </w:rPr>
        <w:t>informāciju vai</w:t>
      </w:r>
    </w:p>
    <w:p w:rsidR="000D020E" w:rsidRPr="00F975C5"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F975C5">
        <w:rPr>
          <w:rFonts w:ascii="Times New Roman" w:hAnsi="Times New Roman"/>
          <w:color w:val="000000"/>
          <w:sz w:val="24"/>
        </w:rPr>
        <w:t>- piedāvājums neatbilst kādai  nolikumā noteiktajai prasībai vai</w:t>
      </w:r>
    </w:p>
    <w:p w:rsidR="000D020E" w:rsidRPr="00F975C5" w:rsidRDefault="000D020E" w:rsidP="00CC611B">
      <w:pPr>
        <w:tabs>
          <w:tab w:val="left" w:pos="0"/>
          <w:tab w:val="left" w:pos="900"/>
          <w:tab w:val="left" w:pos="1080"/>
          <w:tab w:val="left" w:pos="1276"/>
          <w:tab w:val="left" w:pos="2127"/>
        </w:tabs>
        <w:spacing w:after="0"/>
        <w:ind w:firstLine="709"/>
        <w:jc w:val="both"/>
        <w:rPr>
          <w:rFonts w:ascii="Times New Roman" w:hAnsi="Times New Roman"/>
          <w:color w:val="000000"/>
          <w:sz w:val="24"/>
        </w:rPr>
      </w:pPr>
      <w:r w:rsidRPr="00F975C5">
        <w:rPr>
          <w:rFonts w:ascii="Times New Roman" w:hAnsi="Times New Roman"/>
          <w:color w:val="000000"/>
          <w:sz w:val="24"/>
        </w:rPr>
        <w:t>- pretendents nepiekrīt iepirkuma komisijas izlabotajai aritmētiskajai kļūdai vai</w:t>
      </w:r>
    </w:p>
    <w:p w:rsidR="000D020E" w:rsidRPr="00F975C5" w:rsidRDefault="007F6D10" w:rsidP="00CC611B">
      <w:pPr>
        <w:tabs>
          <w:tab w:val="left" w:pos="0"/>
          <w:tab w:val="left" w:pos="900"/>
          <w:tab w:val="left" w:pos="1080"/>
          <w:tab w:val="left" w:pos="1276"/>
          <w:tab w:val="left" w:pos="2127"/>
        </w:tabs>
        <w:spacing w:after="0"/>
        <w:jc w:val="both"/>
        <w:rPr>
          <w:rFonts w:ascii="Times New Roman" w:hAnsi="Times New Roman"/>
          <w:color w:val="000000"/>
          <w:sz w:val="24"/>
        </w:rPr>
      </w:pPr>
      <w:r>
        <w:rPr>
          <w:rFonts w:ascii="Times New Roman" w:hAnsi="Times New Roman"/>
          <w:color w:val="000000"/>
          <w:sz w:val="24"/>
        </w:rPr>
        <w:t xml:space="preserve">            </w:t>
      </w:r>
      <w:r w:rsidR="000D020E" w:rsidRPr="00F975C5">
        <w:rPr>
          <w:rFonts w:ascii="Times New Roman" w:hAnsi="Times New Roman"/>
          <w:color w:val="000000"/>
          <w:sz w:val="24"/>
        </w:rPr>
        <w:t>- piedāvājums tiek atzīts par nepamatoti lētu,</w:t>
      </w:r>
      <w:r>
        <w:rPr>
          <w:rFonts w:ascii="Times New Roman" w:hAnsi="Times New Roman"/>
          <w:color w:val="000000"/>
          <w:sz w:val="24"/>
        </w:rPr>
        <w:t xml:space="preserve"> </w:t>
      </w:r>
      <w:r w:rsidR="000D020E" w:rsidRPr="00F975C5">
        <w:rPr>
          <w:rFonts w:ascii="Times New Roman" w:hAnsi="Times New Roman"/>
          <w:color w:val="000000"/>
          <w:sz w:val="24"/>
        </w:rPr>
        <w:t xml:space="preserve">iepirkuma komisija turpmāk šo piedāvājumu neizskata un attiecīgo Pretendentu    izslēdz no turpmākās dalības iepirkuma procedūrā. </w:t>
      </w:r>
    </w:p>
    <w:p w:rsidR="000D020E" w:rsidRPr="00F975C5" w:rsidRDefault="000D020E" w:rsidP="0088711B">
      <w:pPr>
        <w:tabs>
          <w:tab w:val="left" w:pos="2520"/>
          <w:tab w:val="left" w:pos="2580"/>
        </w:tabs>
        <w:spacing w:after="0"/>
        <w:ind w:firstLine="709"/>
        <w:jc w:val="both"/>
        <w:rPr>
          <w:rFonts w:ascii="Times New Roman" w:hAnsi="Times New Roman"/>
          <w:b/>
          <w:color w:val="000000"/>
          <w:sz w:val="24"/>
        </w:rPr>
      </w:pPr>
      <w:r w:rsidRPr="00F975C5">
        <w:rPr>
          <w:rFonts w:ascii="Times New Roman" w:hAnsi="Times New Roman"/>
          <w:b/>
          <w:color w:val="000000"/>
          <w:sz w:val="24"/>
        </w:rPr>
        <w:lastRenderedPageBreak/>
        <w:t xml:space="preserve"> 5.2. Aritmētiskās kļūdas labošana</w:t>
      </w:r>
    </w:p>
    <w:p w:rsidR="000D020E" w:rsidRPr="00F975C5" w:rsidRDefault="000D020E" w:rsidP="0088711B">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5.2.1.</w:t>
      </w:r>
      <w:r w:rsidRPr="00F975C5">
        <w:rPr>
          <w:rFonts w:ascii="Times New Roman" w:hAnsi="Times New Roman"/>
          <w:color w:val="000000"/>
          <w:sz w:val="24"/>
        </w:rPr>
        <w:t xml:space="preserve"> Piedāvājumu izvēles laikā iepirkuma komisija pārbauda, vai piedāvājumā nav aritmētiskās kļūdas (kļūda, kura ir pieļauta vienīgi aritmētisku jeb matemātisku darbību rezultātā).</w:t>
      </w:r>
    </w:p>
    <w:p w:rsidR="000D020E" w:rsidRPr="00F975C5" w:rsidRDefault="000D020E" w:rsidP="0088711B">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5.2.2.</w:t>
      </w:r>
      <w:r w:rsidRPr="00F975C5">
        <w:rPr>
          <w:rFonts w:ascii="Times New Roman" w:hAnsi="Times New Roman"/>
          <w:color w:val="000000"/>
          <w:sz w:val="24"/>
        </w:rPr>
        <w:t xml:space="preserve"> Ja </w:t>
      </w:r>
      <w:r w:rsidR="00D15ADC">
        <w:rPr>
          <w:rFonts w:ascii="Times New Roman" w:hAnsi="Times New Roman"/>
          <w:color w:val="000000"/>
          <w:sz w:val="24"/>
        </w:rPr>
        <w:t>k</w:t>
      </w:r>
      <w:r w:rsidRPr="00F975C5">
        <w:rPr>
          <w:rFonts w:ascii="Times New Roman" w:hAnsi="Times New Roman"/>
          <w:color w:val="000000"/>
          <w:sz w:val="24"/>
        </w:rPr>
        <w:t>omisija piedāvājumā konstatē aritmētisko kļūdu, tā šo kļūdu izlabo.</w:t>
      </w:r>
    </w:p>
    <w:p w:rsidR="000D020E" w:rsidRPr="00F975C5" w:rsidRDefault="000D020E" w:rsidP="0088711B">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5.2.3.</w:t>
      </w:r>
      <w:r w:rsidRPr="00F975C5">
        <w:rPr>
          <w:rFonts w:ascii="Times New Roman" w:hAnsi="Times New Roman"/>
          <w:color w:val="000000"/>
          <w:sz w:val="24"/>
        </w:rPr>
        <w:t xml:space="preserve"> Par kļūdu labojumu un laboto piedāvājuma summu (piedāvāto līgumcenu) iepirkuma komisija paziņo Pretendentam, kura pieļautā kļūda labota.</w:t>
      </w:r>
    </w:p>
    <w:p w:rsidR="000D020E" w:rsidRPr="00F975C5" w:rsidRDefault="000D020E" w:rsidP="0088711B">
      <w:pPr>
        <w:tabs>
          <w:tab w:val="left" w:pos="540"/>
          <w:tab w:val="left" w:pos="576"/>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5.2.4.</w:t>
      </w:r>
      <w:r w:rsidRPr="00F975C5">
        <w:rPr>
          <w:rFonts w:ascii="Times New Roman" w:hAnsi="Times New Roman"/>
          <w:color w:val="000000"/>
          <w:sz w:val="24"/>
        </w:rPr>
        <w:t xml:space="preserve"> Turpmākajā piedāvājumu vērtēšanā iepirkuma komisija ņem vērā tikai šajā sadaļā noteiktajā kārtībā veiktos labojumus un laboto piedāvājuma summu.</w:t>
      </w:r>
    </w:p>
    <w:p w:rsidR="000D020E" w:rsidRPr="00F975C5" w:rsidRDefault="000D020E" w:rsidP="0088711B">
      <w:pPr>
        <w:tabs>
          <w:tab w:val="left" w:pos="2520"/>
          <w:tab w:val="left" w:pos="2580"/>
        </w:tabs>
        <w:spacing w:after="0"/>
        <w:ind w:firstLine="709"/>
        <w:rPr>
          <w:rFonts w:ascii="Times New Roman" w:hAnsi="Times New Roman"/>
          <w:b/>
          <w:color w:val="000000"/>
          <w:sz w:val="24"/>
        </w:rPr>
      </w:pPr>
      <w:r w:rsidRPr="00F975C5">
        <w:rPr>
          <w:rFonts w:ascii="Times New Roman" w:hAnsi="Times New Roman"/>
          <w:b/>
          <w:color w:val="000000"/>
          <w:sz w:val="24"/>
        </w:rPr>
        <w:t>5.3. Nepamatoti lēta piedāvājuma noteikšana</w:t>
      </w:r>
    </w:p>
    <w:p w:rsidR="000D020E" w:rsidRPr="00F975C5" w:rsidRDefault="000D020E" w:rsidP="0088711B">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5.3.1.</w:t>
      </w:r>
      <w:r w:rsidRPr="00F975C5">
        <w:rPr>
          <w:rFonts w:ascii="Times New Roman" w:hAnsi="Times New Roman"/>
          <w:color w:val="000000"/>
          <w:sz w:val="24"/>
        </w:rPr>
        <w:t xml:space="preserve"> Ja </w:t>
      </w:r>
      <w:r w:rsidR="00D15ADC">
        <w:rPr>
          <w:rFonts w:ascii="Times New Roman" w:hAnsi="Times New Roman"/>
          <w:color w:val="000000"/>
          <w:sz w:val="24"/>
        </w:rPr>
        <w:t>k</w:t>
      </w:r>
      <w:r w:rsidRPr="00F975C5">
        <w:rPr>
          <w:rFonts w:ascii="Times New Roman" w:hAnsi="Times New Roman"/>
          <w:color w:val="000000"/>
          <w:sz w:val="24"/>
        </w:rPr>
        <w:t xml:space="preserve">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 </w:t>
      </w:r>
    </w:p>
    <w:p w:rsidR="000D020E" w:rsidRPr="00F975C5" w:rsidRDefault="000D020E" w:rsidP="0088711B">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5.3.2.</w:t>
      </w:r>
      <w:r w:rsidRPr="00F975C5">
        <w:rPr>
          <w:rFonts w:ascii="Times New Roman" w:hAnsi="Times New Roman"/>
          <w:color w:val="000000"/>
          <w:sz w:val="24"/>
        </w:rPr>
        <w:t xml:space="preserve">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0D020E" w:rsidRPr="00F975C5" w:rsidRDefault="000D020E" w:rsidP="0088711B">
      <w:pPr>
        <w:spacing w:after="0"/>
        <w:ind w:firstLine="709"/>
        <w:rPr>
          <w:rFonts w:ascii="Times New Roman" w:hAnsi="Times New Roman"/>
          <w:b/>
          <w:color w:val="000000"/>
          <w:sz w:val="24"/>
        </w:rPr>
      </w:pPr>
      <w:r w:rsidRPr="00F975C5">
        <w:rPr>
          <w:rFonts w:ascii="Times New Roman" w:hAnsi="Times New Roman"/>
          <w:b/>
          <w:color w:val="000000"/>
          <w:sz w:val="24"/>
        </w:rPr>
        <w:t>5.4. Maksātnespējas un nodokļu parādu pārbaudes kārtība</w:t>
      </w:r>
    </w:p>
    <w:p w:rsidR="000D020E" w:rsidRPr="00CC611B" w:rsidRDefault="000D020E" w:rsidP="0088711B">
      <w:pPr>
        <w:spacing w:after="0"/>
        <w:ind w:firstLine="709"/>
        <w:jc w:val="both"/>
        <w:rPr>
          <w:rFonts w:ascii="Times New Roman" w:hAnsi="Times New Roman"/>
          <w:color w:val="000000" w:themeColor="text1"/>
          <w:sz w:val="24"/>
          <w:szCs w:val="24"/>
        </w:rPr>
      </w:pPr>
      <w:r w:rsidRPr="00CC611B">
        <w:rPr>
          <w:rFonts w:ascii="Times New Roman" w:hAnsi="Times New Roman"/>
          <w:b/>
          <w:color w:val="000000" w:themeColor="text1"/>
          <w:sz w:val="24"/>
          <w:szCs w:val="24"/>
        </w:rPr>
        <w:t>5.4.1.</w:t>
      </w:r>
      <w:r w:rsidRPr="00CC611B">
        <w:rPr>
          <w:rFonts w:ascii="Times New Roman" w:hAnsi="Times New Roman"/>
          <w:color w:val="000000" w:themeColor="text1"/>
          <w:sz w:val="24"/>
          <w:szCs w:val="24"/>
        </w:rPr>
        <w:t xml:space="preserve"> Nolikuma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2. minēto apstākļu esamību pasūtītājs pārbauda uz katru pretendentu, kurš iesniedzis piedāvājumu. Lai pārbaudītu, vai pretendents nav izslēdzams no dalības iepirkumā šā Nolikuma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2. punktā minēto apstākļu dēļ, pasūtītājs: </w:t>
      </w:r>
    </w:p>
    <w:p w:rsidR="000D020E" w:rsidRPr="00CC611B" w:rsidRDefault="000D020E" w:rsidP="0088711B">
      <w:pPr>
        <w:spacing w:after="0"/>
        <w:ind w:firstLine="709"/>
        <w:jc w:val="both"/>
        <w:rPr>
          <w:rFonts w:ascii="Times New Roman" w:hAnsi="Times New Roman"/>
          <w:color w:val="000000" w:themeColor="text1"/>
          <w:sz w:val="24"/>
          <w:szCs w:val="24"/>
        </w:rPr>
      </w:pPr>
      <w:r w:rsidRPr="00CC611B">
        <w:rPr>
          <w:rFonts w:ascii="Times New Roman" w:hAnsi="Times New Roman"/>
          <w:b/>
          <w:color w:val="000000" w:themeColor="text1"/>
          <w:sz w:val="24"/>
          <w:szCs w:val="24"/>
        </w:rPr>
        <w:t>5.4.1.1.</w:t>
      </w:r>
      <w:r w:rsidRPr="00CC611B">
        <w:rPr>
          <w:rFonts w:ascii="Times New Roman" w:hAnsi="Times New Roman"/>
          <w:color w:val="000000" w:themeColor="text1"/>
          <w:sz w:val="24"/>
          <w:szCs w:val="24"/>
        </w:rPr>
        <w:t xml:space="preserve"> attiecībā uz pretendentu (Latvijā reģistrētu vai pastāvīgi dzīvojošu)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minēto personu, izmantojot Ministru kabineta noteikto informācijas sistēmu, Ministru kabineta noteiktajā kārtībā iegūst informāciju: </w:t>
      </w:r>
    </w:p>
    <w:p w:rsidR="000D020E" w:rsidRPr="00CC611B" w:rsidRDefault="000D020E" w:rsidP="0088711B">
      <w:pPr>
        <w:spacing w:after="0"/>
        <w:ind w:firstLine="709"/>
        <w:jc w:val="both"/>
        <w:rPr>
          <w:rFonts w:ascii="Times New Roman" w:hAnsi="Times New Roman"/>
          <w:color w:val="000000" w:themeColor="text1"/>
          <w:sz w:val="24"/>
          <w:szCs w:val="24"/>
        </w:rPr>
      </w:pPr>
      <w:r w:rsidRPr="00CC611B">
        <w:rPr>
          <w:rFonts w:ascii="Times New Roman" w:hAnsi="Times New Roman"/>
          <w:color w:val="000000" w:themeColor="text1"/>
          <w:sz w:val="24"/>
          <w:szCs w:val="24"/>
        </w:rPr>
        <w:t xml:space="preserve">a) par šā Nolikuma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 punktā minētajiem faktiem — no Uzņēmumu reģistra, </w:t>
      </w:r>
    </w:p>
    <w:p w:rsidR="000D020E" w:rsidRPr="00CC611B" w:rsidRDefault="000D020E" w:rsidP="0088711B">
      <w:pPr>
        <w:spacing w:after="0"/>
        <w:ind w:firstLine="709"/>
        <w:jc w:val="both"/>
        <w:rPr>
          <w:rFonts w:ascii="Times New Roman" w:hAnsi="Times New Roman"/>
          <w:color w:val="000000" w:themeColor="text1"/>
          <w:sz w:val="24"/>
          <w:szCs w:val="24"/>
        </w:rPr>
      </w:pPr>
      <w:r w:rsidRPr="00CC611B">
        <w:rPr>
          <w:rFonts w:ascii="Times New Roman" w:hAnsi="Times New Roman"/>
          <w:color w:val="000000" w:themeColor="text1"/>
          <w:sz w:val="24"/>
          <w:szCs w:val="24"/>
        </w:rPr>
        <w:t xml:space="preserve">b) par šā Nolikuma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2. minēto faktu — no Valsts ieņēmumu dienesta. Pasūtītājs minēto informāciju no Valsts ieņēmumu dienesta ir tiesīgs saņemt, neprasot pretendenta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minēto personu piekrišanu; </w:t>
      </w:r>
    </w:p>
    <w:p w:rsidR="000D020E" w:rsidRPr="00CC611B" w:rsidRDefault="000D020E" w:rsidP="0088711B">
      <w:pPr>
        <w:spacing w:after="0"/>
        <w:ind w:firstLine="709"/>
        <w:jc w:val="both"/>
        <w:rPr>
          <w:rFonts w:ascii="Times New Roman" w:hAnsi="Times New Roman"/>
          <w:color w:val="000000" w:themeColor="text1"/>
          <w:sz w:val="24"/>
          <w:szCs w:val="24"/>
        </w:rPr>
      </w:pPr>
      <w:r w:rsidRPr="00CC611B">
        <w:rPr>
          <w:rFonts w:ascii="Times New Roman" w:hAnsi="Times New Roman"/>
          <w:b/>
          <w:color w:val="000000" w:themeColor="text1"/>
          <w:sz w:val="24"/>
          <w:szCs w:val="24"/>
        </w:rPr>
        <w:t>5.4.1.2.</w:t>
      </w:r>
      <w:r w:rsidRPr="00CC611B">
        <w:rPr>
          <w:rFonts w:ascii="Times New Roman" w:hAnsi="Times New Roman"/>
          <w:color w:val="000000" w:themeColor="text1"/>
          <w:sz w:val="24"/>
          <w:szCs w:val="24"/>
        </w:rPr>
        <w:t xml:space="preserve"> attiecībā uz ārvalstī reģi</w:t>
      </w:r>
      <w:r w:rsidR="00CE346A">
        <w:rPr>
          <w:rFonts w:ascii="Times New Roman" w:hAnsi="Times New Roman"/>
          <w:color w:val="000000" w:themeColor="text1"/>
          <w:sz w:val="24"/>
          <w:szCs w:val="24"/>
        </w:rPr>
        <w:t>strētu vai pastāvīgi dzīvojošu P</w:t>
      </w:r>
      <w:r w:rsidRPr="00CC611B">
        <w:rPr>
          <w:rFonts w:ascii="Times New Roman" w:hAnsi="Times New Roman"/>
          <w:color w:val="000000" w:themeColor="text1"/>
          <w:sz w:val="24"/>
          <w:szCs w:val="24"/>
        </w:rPr>
        <w:t xml:space="preserve">retendentu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minēto personu, papildus pieprasa, lai tas iesniedz attiecīgās ārvalsts kompetentās institūcijas izziņu, kas apliecina, ka uz to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minēto personu neattiecas Publisko iepirkumu likuma 8.²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rsidR="000D020E" w:rsidRPr="00CC611B" w:rsidRDefault="004B1203" w:rsidP="004B1203">
      <w:pPr>
        <w:suppressAutoHyphens w:val="0"/>
        <w:autoSpaceDN/>
        <w:spacing w:after="0"/>
        <w:ind w:firstLine="709"/>
        <w:textAlignment w:val="auto"/>
        <w:rPr>
          <w:rFonts w:ascii="Times New Roman" w:hAnsi="Times New Roman"/>
          <w:color w:val="000000" w:themeColor="text1"/>
          <w:sz w:val="24"/>
          <w:szCs w:val="24"/>
        </w:rPr>
      </w:pPr>
      <w:r>
        <w:rPr>
          <w:rFonts w:ascii="Times New Roman" w:hAnsi="Times New Roman"/>
          <w:b/>
          <w:color w:val="000000" w:themeColor="text1"/>
          <w:sz w:val="24"/>
          <w:szCs w:val="24"/>
        </w:rPr>
        <w:t>5</w:t>
      </w:r>
      <w:r w:rsidR="000D020E" w:rsidRPr="00CC611B">
        <w:rPr>
          <w:rFonts w:ascii="Times New Roman" w:hAnsi="Times New Roman"/>
          <w:b/>
          <w:color w:val="000000" w:themeColor="text1"/>
          <w:sz w:val="24"/>
          <w:szCs w:val="24"/>
        </w:rPr>
        <w:t>.4.2.</w:t>
      </w:r>
      <w:r w:rsidR="000D020E" w:rsidRPr="00CC611B">
        <w:rPr>
          <w:rFonts w:ascii="Times New Roman" w:hAnsi="Times New Roman"/>
          <w:color w:val="000000" w:themeColor="text1"/>
          <w:sz w:val="24"/>
          <w:szCs w:val="24"/>
        </w:rPr>
        <w:t>Atkarībā no pārbaudes</w:t>
      </w:r>
      <w:r>
        <w:rPr>
          <w:rFonts w:ascii="Times New Roman" w:hAnsi="Times New Roman"/>
          <w:color w:val="000000" w:themeColor="text1"/>
          <w:sz w:val="24"/>
          <w:szCs w:val="24"/>
        </w:rPr>
        <w:t xml:space="preserve"> rezultātiem P</w:t>
      </w:r>
      <w:r w:rsidR="000D020E" w:rsidRPr="00CC611B">
        <w:rPr>
          <w:rFonts w:ascii="Times New Roman" w:hAnsi="Times New Roman"/>
          <w:color w:val="000000" w:themeColor="text1"/>
          <w:sz w:val="24"/>
          <w:szCs w:val="24"/>
        </w:rPr>
        <w:t xml:space="preserve">asūtītājs: </w:t>
      </w:r>
    </w:p>
    <w:p w:rsidR="000D020E" w:rsidRPr="00CC611B" w:rsidRDefault="000D020E" w:rsidP="004B1203">
      <w:pPr>
        <w:spacing w:after="0"/>
        <w:ind w:firstLine="709"/>
        <w:jc w:val="both"/>
        <w:rPr>
          <w:rFonts w:ascii="Times New Roman" w:hAnsi="Times New Roman"/>
          <w:color w:val="000000" w:themeColor="text1"/>
          <w:sz w:val="24"/>
          <w:szCs w:val="24"/>
        </w:rPr>
      </w:pPr>
      <w:r w:rsidRPr="00CC611B">
        <w:rPr>
          <w:rFonts w:ascii="Times New Roman" w:hAnsi="Times New Roman"/>
          <w:b/>
          <w:color w:val="000000" w:themeColor="text1"/>
          <w:sz w:val="24"/>
          <w:szCs w:val="24"/>
        </w:rPr>
        <w:t>5.4.2.1.</w:t>
      </w:r>
      <w:r w:rsidR="004B1203">
        <w:rPr>
          <w:rFonts w:ascii="Times New Roman" w:hAnsi="Times New Roman"/>
          <w:color w:val="000000" w:themeColor="text1"/>
          <w:sz w:val="24"/>
          <w:szCs w:val="24"/>
        </w:rPr>
        <w:t xml:space="preserve"> neizslēdz P</w:t>
      </w:r>
      <w:r w:rsidRPr="00CC611B">
        <w:rPr>
          <w:rFonts w:ascii="Times New Roman" w:hAnsi="Times New Roman"/>
          <w:color w:val="000000" w:themeColor="text1"/>
          <w:sz w:val="24"/>
          <w:szCs w:val="24"/>
        </w:rPr>
        <w:t xml:space="preserve">retendentu no dalības iepirkumā, ja konstatē, ka saskaņā ar Ministru kabineta noteiktajā informācijas sistēmā esošo informāciju pretendentam nav nodokļu parādu, tajā skaitā valsts sociālās apdrošināšanas obligāto iemaksu parādu, kas kopsummā pārsniedz </w:t>
      </w:r>
      <w:r w:rsidR="001D1C2E">
        <w:rPr>
          <w:rFonts w:ascii="Times New Roman" w:hAnsi="Times New Roman"/>
          <w:color w:val="000000" w:themeColor="text1"/>
          <w:sz w:val="24"/>
          <w:szCs w:val="24"/>
        </w:rPr>
        <w:t xml:space="preserve">               </w:t>
      </w:r>
      <w:r w:rsidRPr="00CC611B">
        <w:rPr>
          <w:rFonts w:ascii="Times New Roman" w:hAnsi="Times New Roman"/>
          <w:color w:val="000000" w:themeColor="text1"/>
          <w:sz w:val="24"/>
          <w:szCs w:val="24"/>
        </w:rPr>
        <w:t>150 eiro;</w:t>
      </w:r>
    </w:p>
    <w:p w:rsidR="000D020E" w:rsidRPr="00CC611B" w:rsidRDefault="000D020E" w:rsidP="004B1203">
      <w:pPr>
        <w:spacing w:after="0"/>
        <w:ind w:firstLine="709"/>
        <w:jc w:val="both"/>
        <w:rPr>
          <w:rFonts w:ascii="Times New Roman" w:hAnsi="Times New Roman"/>
          <w:color w:val="000000" w:themeColor="text1"/>
          <w:sz w:val="24"/>
          <w:szCs w:val="24"/>
        </w:rPr>
      </w:pPr>
      <w:r w:rsidRPr="00CC611B">
        <w:rPr>
          <w:rFonts w:ascii="Times New Roman" w:hAnsi="Times New Roman"/>
          <w:b/>
          <w:color w:val="000000" w:themeColor="text1"/>
          <w:sz w:val="24"/>
          <w:szCs w:val="24"/>
        </w:rPr>
        <w:t>5.4.2.2.</w:t>
      </w:r>
      <w:r w:rsidRPr="00CC611B">
        <w:rPr>
          <w:rFonts w:ascii="Times New Roman" w:hAnsi="Times New Roman"/>
          <w:color w:val="000000" w:themeColor="text1"/>
          <w:sz w:val="24"/>
          <w:szCs w:val="24"/>
        </w:rPr>
        <w:t xml:space="preserve"> informē pretendentu par to, ka saskaņā ar Valsts ieņēmumu dienesta publiskajā nodokļu parādnieku datubāzē</w:t>
      </w:r>
      <w:r w:rsidR="003E5275" w:rsidRPr="00CC611B">
        <w:rPr>
          <w:rFonts w:ascii="Times New Roman" w:hAnsi="Times New Roman"/>
          <w:color w:val="000000" w:themeColor="text1"/>
          <w:sz w:val="24"/>
          <w:szCs w:val="24"/>
        </w:rPr>
        <w:t xml:space="preserve"> </w:t>
      </w:r>
      <w:r w:rsidRPr="00CC611B">
        <w:rPr>
          <w:rFonts w:ascii="Times New Roman" w:hAnsi="Times New Roman"/>
          <w:color w:val="000000" w:themeColor="text1"/>
          <w:sz w:val="24"/>
          <w:szCs w:val="24"/>
        </w:rPr>
        <w:t xml:space="preserve">pēdējās aktualizācijas datumā ievietoto informāciju, tam un </w:t>
      </w:r>
      <w:r w:rsidR="004B1203">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minētajai personai dienā, kad paziņojums par plānoto līgumu publicēts Iepirkumu uzraudzības biroja mājaslapā, vai arī dienā, kad pieņemts lēmums par iespējamu līguma slēgšanas tiesību piešķiršanu, konstatēti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w:t>
      </w:r>
      <w:r w:rsidR="001D1C2E">
        <w:rPr>
          <w:rFonts w:ascii="Times New Roman" w:hAnsi="Times New Roman"/>
          <w:color w:val="000000" w:themeColor="text1"/>
          <w:sz w:val="24"/>
          <w:szCs w:val="24"/>
        </w:rPr>
        <w:t>4</w:t>
      </w:r>
      <w:r w:rsidRPr="00CC611B">
        <w:rPr>
          <w:rFonts w:ascii="Times New Roman" w:hAnsi="Times New Roman"/>
          <w:color w:val="000000" w:themeColor="text1"/>
          <w:sz w:val="24"/>
          <w:szCs w:val="24"/>
        </w:rPr>
        <w:t>.1.</w:t>
      </w:r>
      <w:r w:rsidR="00CC611B" w:rsidRPr="00CC611B">
        <w:rPr>
          <w:rFonts w:ascii="Times New Roman" w:hAnsi="Times New Roman"/>
          <w:color w:val="000000" w:themeColor="text1"/>
          <w:sz w:val="24"/>
          <w:szCs w:val="24"/>
        </w:rPr>
        <w:t>1.</w:t>
      </w:r>
      <w:r w:rsidRPr="00CC611B">
        <w:rPr>
          <w:rFonts w:ascii="Times New Roman" w:hAnsi="Times New Roman"/>
          <w:color w:val="000000" w:themeColor="text1"/>
          <w:sz w:val="24"/>
          <w:szCs w:val="24"/>
        </w:rPr>
        <w:t xml:space="preserve">3. punktā minētajai personai nebija nodokļu parādu, tajā skaitā valsts sociālās apdrošināšanas obligāto iemaksu parādu, kas kopsummā pārsniedz 150 eiro, iesniedz </w:t>
      </w:r>
      <w:r w:rsidRPr="00CC611B">
        <w:rPr>
          <w:rFonts w:ascii="Times New Roman" w:hAnsi="Times New Roman"/>
          <w:color w:val="000000" w:themeColor="text1"/>
          <w:sz w:val="24"/>
          <w:szCs w:val="24"/>
        </w:rPr>
        <w:lastRenderedPageBreak/>
        <w:t>attiecīgās personas vai tā pārstāvja apliecinātu izdruku no Valsts ieņēmumu dienesta elektroniskās deklarēšanas sistēmas par to, ka attiecīgajai personai nebija nodokļu parādu, tajā skaitā valsts sociālās apdrošināšanas obligāto iemaksu parādu, kas kopsummā pārsniedz 150 eiro. Ja noteiktajā termiņā minētais apliecinājums nav iesniegti, pasūtītājs pretendentu izslēdz no dalības iepirkumā.</w:t>
      </w:r>
    </w:p>
    <w:p w:rsidR="000D020E" w:rsidRPr="009D28B5" w:rsidRDefault="000D020E" w:rsidP="000A4304">
      <w:pPr>
        <w:pStyle w:val="Virsraksts1"/>
        <w:jc w:val="center"/>
        <w:rPr>
          <w:rFonts w:ascii="Times New Roman" w:hAnsi="Times New Roman" w:cs="Times New Roman"/>
          <w:sz w:val="28"/>
          <w:szCs w:val="28"/>
          <w:lang w:val="lv-LV"/>
        </w:rPr>
      </w:pPr>
      <w:bookmarkStart w:id="22" w:name="_Toc30170573"/>
      <w:r w:rsidRPr="009D28B5">
        <w:rPr>
          <w:rFonts w:ascii="Times New Roman" w:hAnsi="Times New Roman" w:cs="Times New Roman"/>
          <w:sz w:val="28"/>
          <w:szCs w:val="28"/>
          <w:lang w:val="lv-LV"/>
        </w:rPr>
        <w:t>6. LĒMUMA PUBLICĒŠANA, PRETENDENTU INFORMĒŠANA  PAR  PIEŅEMTO LĒMUMU UN LĪGUMA SLĒGŠANA</w:t>
      </w:r>
      <w:bookmarkEnd w:id="22"/>
    </w:p>
    <w:p w:rsidR="000D020E" w:rsidRPr="00F975C5" w:rsidRDefault="000D020E" w:rsidP="007F6D10">
      <w:pPr>
        <w:tabs>
          <w:tab w:val="left" w:pos="2520"/>
          <w:tab w:val="left" w:pos="2580"/>
        </w:tabs>
        <w:spacing w:after="0"/>
        <w:ind w:firstLine="709"/>
        <w:jc w:val="both"/>
        <w:rPr>
          <w:rFonts w:ascii="Times New Roman" w:hAnsi="Times New Roman"/>
          <w:sz w:val="24"/>
          <w:szCs w:val="24"/>
        </w:rPr>
      </w:pPr>
      <w:r w:rsidRPr="00F975C5">
        <w:rPr>
          <w:rFonts w:ascii="Times New Roman" w:hAnsi="Times New Roman"/>
          <w:b/>
          <w:color w:val="000000"/>
          <w:sz w:val="24"/>
          <w:szCs w:val="24"/>
        </w:rPr>
        <w:t xml:space="preserve">6.1. </w:t>
      </w:r>
      <w:r w:rsidRPr="00F975C5">
        <w:rPr>
          <w:rFonts w:ascii="Times New Roman" w:hAnsi="Times New Roman"/>
          <w:b/>
          <w:sz w:val="24"/>
          <w:szCs w:val="24"/>
        </w:rPr>
        <w:t xml:space="preserve"> Lēmuma pieņemšana</w:t>
      </w:r>
    </w:p>
    <w:p w:rsidR="000D020E" w:rsidRPr="007F6D10" w:rsidRDefault="000D020E" w:rsidP="007F6D10">
      <w:pPr>
        <w:keepNext/>
        <w:tabs>
          <w:tab w:val="left" w:pos="576"/>
        </w:tabs>
        <w:spacing w:after="0"/>
        <w:ind w:firstLine="709"/>
        <w:jc w:val="both"/>
        <w:rPr>
          <w:rFonts w:ascii="Times New Roman" w:hAnsi="Times New Roman"/>
          <w:color w:val="000000" w:themeColor="text1"/>
        </w:rPr>
      </w:pPr>
      <w:r w:rsidRPr="00F975C5">
        <w:rPr>
          <w:rFonts w:ascii="Times New Roman" w:hAnsi="Times New Roman"/>
          <w:sz w:val="24"/>
        </w:rPr>
        <w:tab/>
      </w:r>
      <w:r w:rsidR="007F6D10" w:rsidRPr="00CC611B">
        <w:rPr>
          <w:rFonts w:ascii="Times New Roman" w:hAnsi="Times New Roman"/>
          <w:b/>
          <w:sz w:val="24"/>
        </w:rPr>
        <w:t>6.1.1.</w:t>
      </w:r>
      <w:r w:rsidR="007F6D10">
        <w:rPr>
          <w:rFonts w:ascii="Times New Roman" w:hAnsi="Times New Roman"/>
          <w:sz w:val="24"/>
        </w:rPr>
        <w:t xml:space="preserve"> </w:t>
      </w:r>
      <w:r w:rsidRPr="007F6D10">
        <w:rPr>
          <w:rFonts w:ascii="Times New Roman" w:hAnsi="Times New Roman"/>
          <w:color w:val="000000" w:themeColor="text1"/>
          <w:sz w:val="24"/>
        </w:rPr>
        <w:t xml:space="preserve">Iepirkuma komisija saskaņā ar nolikumā noteikto kārtību nosaka </w:t>
      </w:r>
      <w:r w:rsidR="00846557" w:rsidRPr="007F6D10">
        <w:rPr>
          <w:rFonts w:ascii="Times New Roman" w:hAnsi="Times New Roman"/>
          <w:b/>
          <w:color w:val="000000" w:themeColor="text1"/>
          <w:sz w:val="24"/>
        </w:rPr>
        <w:t>atbilstošu saimnieciski visizdevīgāko piedāvājumu ar zemāko cenu</w:t>
      </w:r>
      <w:r w:rsidRPr="007F6D10">
        <w:rPr>
          <w:rFonts w:ascii="Times New Roman" w:hAnsi="Times New Roman"/>
          <w:color w:val="000000" w:themeColor="text1"/>
          <w:sz w:val="24"/>
        </w:rPr>
        <w:t xml:space="preserve">  un pieņem lēmumu par iepirkuma līguma slēgšanu ar Pretendentu, kura piedāvājums, ir atzīts par nolikuma prasībām atbilstošu </w:t>
      </w:r>
      <w:r w:rsidR="00846557" w:rsidRPr="007F6D10">
        <w:rPr>
          <w:rFonts w:ascii="Times New Roman" w:hAnsi="Times New Roman"/>
          <w:color w:val="000000" w:themeColor="text1"/>
          <w:sz w:val="24"/>
        </w:rPr>
        <w:t xml:space="preserve">saimnieciski visizdevīgāko </w:t>
      </w:r>
      <w:r w:rsidRPr="007F6D10">
        <w:rPr>
          <w:rFonts w:ascii="Times New Roman" w:hAnsi="Times New Roman"/>
          <w:b/>
          <w:color w:val="000000" w:themeColor="text1"/>
          <w:sz w:val="24"/>
        </w:rPr>
        <w:t>piedāvājumu par zemāko cenu.</w:t>
      </w:r>
    </w:p>
    <w:p w:rsidR="000D020E" w:rsidRPr="00F975C5" w:rsidRDefault="000D020E" w:rsidP="007F6D10">
      <w:pPr>
        <w:keepNext/>
        <w:tabs>
          <w:tab w:val="left" w:pos="576"/>
        </w:tabs>
        <w:spacing w:after="0"/>
        <w:ind w:firstLine="709"/>
        <w:jc w:val="both"/>
        <w:rPr>
          <w:rFonts w:ascii="Times New Roman" w:hAnsi="Times New Roman"/>
        </w:rPr>
      </w:pPr>
      <w:r w:rsidRPr="00F975C5">
        <w:rPr>
          <w:rFonts w:ascii="Times New Roman" w:hAnsi="Times New Roman"/>
          <w:sz w:val="24"/>
        </w:rPr>
        <w:t xml:space="preserve"> </w:t>
      </w:r>
      <w:r w:rsidRPr="00F975C5">
        <w:rPr>
          <w:rFonts w:ascii="Times New Roman" w:hAnsi="Times New Roman"/>
          <w:b/>
          <w:sz w:val="24"/>
        </w:rPr>
        <w:t>6.2. Lēmuma publicēšana</w:t>
      </w:r>
    </w:p>
    <w:p w:rsidR="000D020E" w:rsidRPr="00F975C5" w:rsidRDefault="007F6D10" w:rsidP="007F6D10">
      <w:pPr>
        <w:keepNext/>
        <w:tabs>
          <w:tab w:val="left" w:pos="720"/>
        </w:tabs>
        <w:spacing w:after="0"/>
        <w:ind w:firstLine="709"/>
        <w:jc w:val="both"/>
        <w:rPr>
          <w:rFonts w:ascii="Times New Roman" w:hAnsi="Times New Roman"/>
          <w:sz w:val="24"/>
        </w:rPr>
      </w:pPr>
      <w:r w:rsidRPr="00CC611B">
        <w:rPr>
          <w:rFonts w:ascii="Times New Roman" w:hAnsi="Times New Roman"/>
          <w:b/>
          <w:sz w:val="24"/>
        </w:rPr>
        <w:t>6.2.1.</w:t>
      </w:r>
      <w:r w:rsidR="000D020E" w:rsidRPr="00F975C5">
        <w:rPr>
          <w:rFonts w:ascii="Times New Roman" w:hAnsi="Times New Roman"/>
          <w:sz w:val="24"/>
        </w:rPr>
        <w:tab/>
        <w:t>Iepirkuma komisija ne vēlāk kā 5 (piecu) darba dienu laikā pēc tam, kad noslēgts līgums, nosūta informatīvo paziņojumu par iepirkuma rezultātiem publicēšanai Iepirkumu uzraudzības biroja mājas lapā internetā.</w:t>
      </w:r>
    </w:p>
    <w:p w:rsidR="000D020E" w:rsidRPr="00F975C5" w:rsidRDefault="000D020E" w:rsidP="007F6D10">
      <w:pPr>
        <w:keepNext/>
        <w:spacing w:after="0"/>
        <w:ind w:firstLine="709"/>
        <w:jc w:val="both"/>
        <w:rPr>
          <w:rFonts w:ascii="Times New Roman" w:hAnsi="Times New Roman"/>
          <w:b/>
          <w:sz w:val="24"/>
        </w:rPr>
      </w:pPr>
      <w:r w:rsidRPr="00F975C5">
        <w:rPr>
          <w:rFonts w:ascii="Times New Roman" w:hAnsi="Times New Roman"/>
          <w:b/>
          <w:sz w:val="24"/>
        </w:rPr>
        <w:t>6.3. Pretendentu informēšana</w:t>
      </w:r>
    </w:p>
    <w:p w:rsidR="000D020E" w:rsidRPr="00F975C5" w:rsidRDefault="000D020E" w:rsidP="007F6D10">
      <w:pPr>
        <w:keepNext/>
        <w:tabs>
          <w:tab w:val="left" w:pos="576"/>
        </w:tabs>
        <w:spacing w:after="0"/>
        <w:ind w:firstLine="709"/>
        <w:jc w:val="both"/>
        <w:rPr>
          <w:rFonts w:ascii="Times New Roman" w:hAnsi="Times New Roman"/>
        </w:rPr>
      </w:pPr>
      <w:r w:rsidRPr="00CC611B">
        <w:rPr>
          <w:rFonts w:ascii="Times New Roman" w:hAnsi="Times New Roman"/>
          <w:b/>
          <w:sz w:val="24"/>
        </w:rPr>
        <w:t>6.3.1.</w:t>
      </w:r>
      <w:r w:rsidR="00CC611B">
        <w:rPr>
          <w:rFonts w:ascii="Times New Roman" w:hAnsi="Times New Roman"/>
          <w:sz w:val="24"/>
        </w:rPr>
        <w:t xml:space="preserve"> </w:t>
      </w:r>
      <w:r w:rsidRPr="00F975C5">
        <w:rPr>
          <w:rFonts w:ascii="Times New Roman" w:hAnsi="Times New Roman"/>
          <w:sz w:val="24"/>
        </w:rPr>
        <w:t xml:space="preserve">Iepirkuma komisija 3 (trīs) darbdienu laikā pēc lēmuma pieņemšanas pa faksu vai elektroniski informē visus Pretendentus par pieņemto lēmumu attiecībā par iepirkumā izraudzīto Pretendentu, kā arī </w:t>
      </w:r>
      <w:r w:rsidRPr="00F975C5">
        <w:rPr>
          <w:rFonts w:ascii="Times New Roman" w:hAnsi="Times New Roman"/>
          <w:color w:val="000000"/>
          <w:sz w:val="24"/>
        </w:rPr>
        <w:t>savā</w:t>
      </w:r>
      <w:r w:rsidRPr="00F975C5">
        <w:rPr>
          <w:rFonts w:ascii="Times New Roman" w:hAnsi="Times New Roman"/>
          <w:sz w:val="24"/>
        </w:rPr>
        <w:t xml:space="preserve"> mājas lapā internetā  nodrošina brīvu un tiešu elektronisku pieeju minētajam lēmumam.</w:t>
      </w:r>
    </w:p>
    <w:p w:rsidR="000D020E" w:rsidRPr="00F975C5" w:rsidRDefault="000D020E" w:rsidP="007F6D10">
      <w:pPr>
        <w:keepNext/>
        <w:tabs>
          <w:tab w:val="left" w:pos="720"/>
        </w:tabs>
        <w:spacing w:after="0"/>
        <w:ind w:firstLine="709"/>
        <w:jc w:val="both"/>
        <w:rPr>
          <w:rFonts w:ascii="Times New Roman" w:hAnsi="Times New Roman"/>
          <w:b/>
          <w:sz w:val="24"/>
        </w:rPr>
      </w:pPr>
      <w:r w:rsidRPr="00F975C5">
        <w:rPr>
          <w:rFonts w:ascii="Times New Roman" w:hAnsi="Times New Roman"/>
          <w:b/>
          <w:sz w:val="24"/>
        </w:rPr>
        <w:t>6.4. Iepirkuma līguma slēgšana</w:t>
      </w:r>
    </w:p>
    <w:p w:rsidR="000D020E" w:rsidRPr="00F975C5" w:rsidRDefault="000D020E" w:rsidP="007F6D10">
      <w:pPr>
        <w:keepNext/>
        <w:tabs>
          <w:tab w:val="left" w:pos="576"/>
        </w:tabs>
        <w:spacing w:after="0"/>
        <w:ind w:firstLine="709"/>
        <w:jc w:val="both"/>
        <w:rPr>
          <w:rFonts w:ascii="Times New Roman" w:hAnsi="Times New Roman"/>
        </w:rPr>
      </w:pPr>
      <w:r w:rsidRPr="00CC611B">
        <w:rPr>
          <w:rFonts w:ascii="Times New Roman" w:hAnsi="Times New Roman"/>
          <w:b/>
          <w:sz w:val="24"/>
        </w:rPr>
        <w:t>6.4.1.</w:t>
      </w:r>
      <w:r w:rsidRPr="00F975C5">
        <w:rPr>
          <w:rFonts w:ascii="Times New Roman" w:hAnsi="Times New Roman"/>
          <w:sz w:val="24"/>
        </w:rPr>
        <w:t xml:space="preserve"> Pasūtītājs noslēdz iepirkuma līgumu ar iepirkuma komisijas izraudzīto piegādātāju, kas iesniedzis pasūtītāja prasībām atbilstošu </w:t>
      </w:r>
      <w:r w:rsidR="00E878A7" w:rsidRPr="00F975C5">
        <w:rPr>
          <w:rFonts w:ascii="Times New Roman" w:hAnsi="Times New Roman"/>
          <w:b/>
          <w:sz w:val="24"/>
        </w:rPr>
        <w:t xml:space="preserve">saimnieciski visizdevīgāko </w:t>
      </w:r>
      <w:r w:rsidRPr="00F975C5">
        <w:rPr>
          <w:rFonts w:ascii="Times New Roman" w:hAnsi="Times New Roman"/>
          <w:b/>
          <w:sz w:val="24"/>
        </w:rPr>
        <w:t>piedāvājumu ar zemāko cenu.</w:t>
      </w:r>
    </w:p>
    <w:p w:rsidR="000D020E" w:rsidRPr="00F975C5" w:rsidRDefault="007F6D10" w:rsidP="007F6D10">
      <w:pPr>
        <w:keepNext/>
        <w:tabs>
          <w:tab w:val="left" w:pos="576"/>
        </w:tabs>
        <w:spacing w:after="0"/>
        <w:ind w:firstLine="709"/>
        <w:jc w:val="both"/>
        <w:rPr>
          <w:rFonts w:ascii="Times New Roman" w:hAnsi="Times New Roman"/>
        </w:rPr>
      </w:pPr>
      <w:r w:rsidRPr="00CC611B">
        <w:rPr>
          <w:rFonts w:ascii="Times New Roman" w:hAnsi="Times New Roman"/>
          <w:b/>
          <w:sz w:val="24"/>
        </w:rPr>
        <w:t xml:space="preserve"> </w:t>
      </w:r>
      <w:r w:rsidR="000D020E" w:rsidRPr="00CC611B">
        <w:rPr>
          <w:rFonts w:ascii="Times New Roman" w:hAnsi="Times New Roman"/>
          <w:b/>
          <w:sz w:val="24"/>
        </w:rPr>
        <w:t>6.4.2.</w:t>
      </w:r>
      <w:r w:rsidR="000D020E" w:rsidRPr="00F975C5">
        <w:rPr>
          <w:rFonts w:ascii="Times New Roman" w:hAnsi="Times New Roman"/>
          <w:sz w:val="24"/>
        </w:rPr>
        <w:t xml:space="preserve"> </w:t>
      </w:r>
      <w:r w:rsidR="000D020E" w:rsidRPr="00F975C5">
        <w:rPr>
          <w:rFonts w:ascii="Times New Roman" w:hAnsi="Times New Roman"/>
          <w:color w:val="000000"/>
          <w:sz w:val="24"/>
        </w:rPr>
        <w:t xml:space="preserve">Ja izraudzītais Pretendents atsakās slēgt iepirkuma līgumu ar Pasūtītāju, iepirkuma komisija pieņem lēmumu slēgt līgumu ar nākamo pretendentu, kurš piedāvājis </w:t>
      </w:r>
      <w:r w:rsidR="00E878A7" w:rsidRPr="00F975C5">
        <w:rPr>
          <w:rFonts w:ascii="Times New Roman" w:hAnsi="Times New Roman"/>
          <w:color w:val="000000"/>
          <w:sz w:val="24"/>
        </w:rPr>
        <w:t xml:space="preserve">atbilstošu saimnieciski visizdevīgāko </w:t>
      </w:r>
      <w:r w:rsidR="000D020E" w:rsidRPr="00F975C5">
        <w:rPr>
          <w:rFonts w:ascii="Times New Roman" w:hAnsi="Times New Roman"/>
          <w:color w:val="000000"/>
          <w:sz w:val="24"/>
        </w:rPr>
        <w:t xml:space="preserve">piedāvājumu ar zemāko cenu. Pasūtītājs ir tiesīgs pieprasīt no nākamā pretendenta apliecinājumu un, ja nepieciešams, pierādījumus, ka tas nav uzskatāms par vienu tirgus dalībnieku kopā ar sākotnēji izraudzīto pretendentu. Ja pieņemts lēmums slēgt līgumu ar nākamo pretendentu, kurš piedāvājis </w:t>
      </w:r>
      <w:r w:rsidR="00E878A7" w:rsidRPr="00F975C5">
        <w:rPr>
          <w:rFonts w:ascii="Times New Roman" w:hAnsi="Times New Roman"/>
          <w:color w:val="000000"/>
          <w:sz w:val="24"/>
        </w:rPr>
        <w:t>atbilstošu saimnieciski visizdevīgāko piedāvājumu ar zemāko cenu</w:t>
      </w:r>
      <w:r w:rsidR="000D020E" w:rsidRPr="00F975C5">
        <w:rPr>
          <w:rFonts w:ascii="Times New Roman" w:hAnsi="Times New Roman"/>
          <w:color w:val="000000"/>
          <w:sz w:val="24"/>
        </w:rPr>
        <w:t xml:space="preserve">, bet tas atsakās līgumu slēgt, iepirkuma komisija pieņem lēmumu pārtraukt iepirkumu, neizvēloties nevienu piedāvājumu. </w:t>
      </w:r>
    </w:p>
    <w:p w:rsidR="000D020E" w:rsidRPr="009D28B5" w:rsidRDefault="000D020E" w:rsidP="0088711B">
      <w:pPr>
        <w:pStyle w:val="Virsraksts1"/>
        <w:jc w:val="center"/>
        <w:rPr>
          <w:rFonts w:ascii="Times New Roman" w:hAnsi="Times New Roman" w:cs="Times New Roman"/>
          <w:sz w:val="28"/>
          <w:szCs w:val="28"/>
          <w:lang w:val="de-DE"/>
        </w:rPr>
      </w:pPr>
      <w:bookmarkStart w:id="23" w:name="_Toc30170574"/>
      <w:r w:rsidRPr="009D28B5">
        <w:rPr>
          <w:rFonts w:ascii="Times New Roman" w:hAnsi="Times New Roman" w:cs="Times New Roman"/>
          <w:sz w:val="28"/>
          <w:szCs w:val="28"/>
          <w:lang w:val="de-DE"/>
        </w:rPr>
        <w:t>7. IEPIRKUMA KOMISIJAS TIESĪBAS UN PIENĀKUMI</w:t>
      </w:r>
      <w:bookmarkEnd w:id="23"/>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7.1.</w:t>
      </w:r>
      <w:r w:rsidRPr="00F975C5">
        <w:rPr>
          <w:rFonts w:ascii="Times New Roman" w:hAnsi="Times New Roman"/>
          <w:color w:val="000000"/>
          <w:sz w:val="24"/>
        </w:rPr>
        <w:t xml:space="preserve"> Piedāvājumu izvērtēšanā iepirkuma komisijai ir tiesības pieaicināt ekspertus. </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7.2.</w:t>
      </w:r>
      <w:r w:rsidRPr="00F975C5">
        <w:rPr>
          <w:rFonts w:ascii="Times New Roman" w:hAnsi="Times New Roman"/>
          <w:color w:val="000000"/>
          <w:sz w:val="24"/>
        </w:rPr>
        <w:t xml:space="preserve"> Iepirkuma komisijai ir tiesības pieprasīt, lai Pretendents rakstiski precizē vai izskaidro informāciju par savu piedāvājumu (tiktāl, lai netiktu mainīts piedāvājums un tajā ietvertā informācija pēc būtības). </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7.3.</w:t>
      </w:r>
      <w:r w:rsidRPr="00F975C5">
        <w:rPr>
          <w:rFonts w:ascii="Times New Roman" w:hAnsi="Times New Roman"/>
          <w:color w:val="000000"/>
          <w:sz w:val="24"/>
        </w:rPr>
        <w:t xml:space="preserve"> Iepirkuma komisijai ir tiesības pārbaudīt nepieciešamo informāciju kompetentā institūcijā, publiski pieejamās datu bāzēs vai citos publiski pieejamos avotos. </w:t>
      </w:r>
    </w:p>
    <w:p w:rsidR="0036042C" w:rsidRDefault="000D020E" w:rsidP="0036042C">
      <w:pPr>
        <w:tabs>
          <w:tab w:val="left" w:pos="0"/>
          <w:tab w:val="left" w:pos="900"/>
        </w:tabs>
        <w:spacing w:after="0"/>
        <w:ind w:firstLine="709"/>
        <w:jc w:val="both"/>
        <w:rPr>
          <w:rFonts w:ascii="Times New Roman" w:hAnsi="Times New Roman"/>
          <w:sz w:val="24"/>
        </w:rPr>
      </w:pPr>
      <w:r w:rsidRPr="00CC611B">
        <w:rPr>
          <w:rFonts w:ascii="Times New Roman" w:hAnsi="Times New Roman"/>
          <w:b/>
          <w:color w:val="000000"/>
          <w:sz w:val="24"/>
        </w:rPr>
        <w:t>7.4.</w:t>
      </w:r>
      <w:r w:rsidRPr="00F975C5">
        <w:rPr>
          <w:rFonts w:ascii="Times New Roman" w:hAnsi="Times New Roman"/>
          <w:color w:val="000000"/>
          <w:sz w:val="24"/>
        </w:rPr>
        <w:t xml:space="preserve"> </w:t>
      </w:r>
      <w:r w:rsidRPr="00F975C5">
        <w:rPr>
          <w:rFonts w:ascii="Times New Roman" w:hAnsi="Times New Roman"/>
          <w:sz w:val="24"/>
        </w:rPr>
        <w:t>Iepirkuma komisijai ir tiesības normatīvajos aktos paredzētajos gadījumos izbeigt vai pārtraukt iepirkumu bez līguma noslēgšanas, ja tai ir objektīvs pamatojums.</w:t>
      </w:r>
    </w:p>
    <w:p w:rsidR="009D28B5" w:rsidRDefault="000D020E" w:rsidP="009D28B5">
      <w:pPr>
        <w:tabs>
          <w:tab w:val="left" w:pos="0"/>
          <w:tab w:val="left" w:pos="900"/>
        </w:tabs>
        <w:spacing w:after="0"/>
        <w:ind w:firstLine="709"/>
        <w:jc w:val="both"/>
        <w:rPr>
          <w:rFonts w:ascii="Times New Roman" w:hAnsi="Times New Roman"/>
          <w:b/>
          <w:sz w:val="24"/>
        </w:rPr>
      </w:pPr>
      <w:r w:rsidRPr="00CC611B">
        <w:rPr>
          <w:rFonts w:ascii="Times New Roman" w:hAnsi="Times New Roman"/>
          <w:b/>
          <w:sz w:val="24"/>
        </w:rPr>
        <w:t>7.5.</w:t>
      </w:r>
      <w:r w:rsidRPr="00F975C5">
        <w:rPr>
          <w:rFonts w:ascii="Times New Roman" w:hAnsi="Times New Roman"/>
          <w:sz w:val="24"/>
        </w:rPr>
        <w:t xml:space="preserve"> Iepirkuma komisijas pienākums pirms Piedāvājumu iesniegšanas termiņa beigām pēc laikus iesniegta ieinteresētā piegādātāja rakstiska pieprasījuma sniegt papildu informāciju par nolikumu.</w:t>
      </w:r>
      <w:r w:rsidRPr="00CC611B">
        <w:rPr>
          <w:rFonts w:ascii="Times New Roman" w:hAnsi="Times New Roman"/>
          <w:b/>
          <w:sz w:val="24"/>
        </w:rPr>
        <w:tab/>
      </w:r>
    </w:p>
    <w:p w:rsidR="000D020E" w:rsidRPr="00F975C5" w:rsidRDefault="000D020E" w:rsidP="009D28B5">
      <w:pPr>
        <w:tabs>
          <w:tab w:val="left" w:pos="0"/>
          <w:tab w:val="left" w:pos="900"/>
        </w:tabs>
        <w:spacing w:after="0"/>
        <w:ind w:firstLine="709"/>
        <w:jc w:val="both"/>
        <w:rPr>
          <w:rFonts w:ascii="Times New Roman" w:hAnsi="Times New Roman"/>
          <w:sz w:val="24"/>
        </w:rPr>
      </w:pPr>
      <w:r w:rsidRPr="00CC611B">
        <w:rPr>
          <w:rFonts w:ascii="Times New Roman" w:hAnsi="Times New Roman"/>
          <w:b/>
          <w:sz w:val="24"/>
        </w:rPr>
        <w:t>7.6.</w:t>
      </w:r>
      <w:r w:rsidRPr="00F975C5">
        <w:rPr>
          <w:rFonts w:ascii="Times New Roman" w:hAnsi="Times New Roman"/>
          <w:sz w:val="24"/>
        </w:rPr>
        <w:t xml:space="preserve"> Iepirkuma komisijas pienākums ir izskatīt Pretendentu piedāvājumus, novērtēt to atbilstību Nolikuma prasībām.</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7.7.</w:t>
      </w:r>
      <w:r w:rsidRPr="00F975C5">
        <w:rPr>
          <w:rFonts w:ascii="Times New Roman" w:hAnsi="Times New Roman"/>
          <w:color w:val="000000"/>
          <w:sz w:val="24"/>
        </w:rPr>
        <w:t xml:space="preserve"> Iepirkuma komisijas pienākums ir 3 (trīs) darba dienu laikā pēc Pretendenta pieprasījuma izsniegt vai nosūtīt lēmumu, kurā noteikts uzvarētājs, papildus norādot visus Pretendentus un to noraidīšanas iemeslus, visu pretendentu piedāvātās līgumcenas un par uzvarētāju noteiktā pretendenta salīdzinošās priekšrocības.</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7.8</w:t>
      </w:r>
      <w:r w:rsidR="00CC611B">
        <w:rPr>
          <w:rFonts w:ascii="Times New Roman" w:hAnsi="Times New Roman"/>
          <w:color w:val="000000"/>
          <w:sz w:val="24"/>
        </w:rPr>
        <w:t>.</w:t>
      </w:r>
      <w:r w:rsidRPr="00F975C5">
        <w:rPr>
          <w:rFonts w:ascii="Times New Roman" w:hAnsi="Times New Roman"/>
          <w:color w:val="000000"/>
          <w:sz w:val="24"/>
        </w:rPr>
        <w:t xml:space="preserve"> Iepirkuma komisijas pienākums ir rakstiski informēt visus Pretendentus par iepirkuma rezultātiem pēc lēmuma pieņemšanas.</w:t>
      </w:r>
    </w:p>
    <w:p w:rsidR="000D020E" w:rsidRPr="00F975C5" w:rsidRDefault="000D020E" w:rsidP="0036042C">
      <w:pPr>
        <w:tabs>
          <w:tab w:val="left" w:pos="567"/>
          <w:tab w:val="left" w:pos="900"/>
        </w:tabs>
        <w:spacing w:after="0"/>
        <w:jc w:val="both"/>
        <w:rPr>
          <w:rFonts w:ascii="Times New Roman" w:hAnsi="Times New Roman"/>
          <w:color w:val="000000"/>
          <w:sz w:val="24"/>
        </w:rPr>
      </w:pPr>
    </w:p>
    <w:p w:rsidR="000D020E" w:rsidRPr="0088711B" w:rsidRDefault="000D020E" w:rsidP="0036042C">
      <w:pPr>
        <w:pStyle w:val="Virsraksts1"/>
        <w:spacing w:before="0" w:after="0"/>
        <w:jc w:val="center"/>
        <w:rPr>
          <w:rFonts w:ascii="Times New Roman" w:hAnsi="Times New Roman" w:cs="Times New Roman"/>
          <w:sz w:val="28"/>
          <w:szCs w:val="28"/>
        </w:rPr>
      </w:pPr>
      <w:bookmarkStart w:id="24" w:name="_Toc30170575"/>
      <w:r w:rsidRPr="0088711B">
        <w:rPr>
          <w:rFonts w:ascii="Times New Roman" w:hAnsi="Times New Roman" w:cs="Times New Roman"/>
          <w:sz w:val="28"/>
          <w:szCs w:val="28"/>
        </w:rPr>
        <w:t xml:space="preserve">8. </w:t>
      </w:r>
      <w:r w:rsidRPr="000A4304">
        <w:rPr>
          <w:rFonts w:ascii="Times New Roman" w:hAnsi="Times New Roman" w:cs="Times New Roman"/>
          <w:sz w:val="28"/>
          <w:szCs w:val="28"/>
        </w:rPr>
        <w:t>PRETENDENTA TIESĪBAS UN PIENĀKUMI</w:t>
      </w:r>
      <w:bookmarkEnd w:id="24"/>
    </w:p>
    <w:p w:rsidR="000D020E" w:rsidRPr="00F975C5" w:rsidRDefault="000D020E" w:rsidP="007F6D10">
      <w:pPr>
        <w:tabs>
          <w:tab w:val="left" w:pos="567"/>
          <w:tab w:val="left" w:pos="900"/>
        </w:tabs>
        <w:spacing w:after="0"/>
        <w:ind w:firstLine="709"/>
        <w:jc w:val="both"/>
        <w:rPr>
          <w:rFonts w:ascii="Times New Roman" w:hAnsi="Times New Roman"/>
        </w:rPr>
      </w:pPr>
      <w:r w:rsidRPr="00CC611B">
        <w:rPr>
          <w:rFonts w:ascii="Times New Roman" w:hAnsi="Times New Roman"/>
          <w:b/>
          <w:color w:val="000000"/>
          <w:sz w:val="24"/>
        </w:rPr>
        <w:t>8.1.</w:t>
      </w:r>
      <w:r w:rsidRPr="00F975C5">
        <w:rPr>
          <w:rFonts w:ascii="Times New Roman" w:hAnsi="Times New Roman"/>
          <w:color w:val="000000"/>
          <w:sz w:val="24"/>
        </w:rPr>
        <w:t xml:space="preserve"> </w:t>
      </w:r>
      <w:r w:rsidRPr="00F975C5">
        <w:rPr>
          <w:rFonts w:ascii="Times New Roman" w:hAnsi="Times New Roman"/>
          <w:sz w:val="24"/>
        </w:rPr>
        <w:t>Pretendentam, iesniedzot piedāvājumu, ir pienākums ievērot visus nolikumā minētos nosacījumus.</w:t>
      </w:r>
    </w:p>
    <w:p w:rsidR="000D020E" w:rsidRPr="00F975C5" w:rsidRDefault="000D020E" w:rsidP="007F6D10">
      <w:pPr>
        <w:keepNext/>
        <w:spacing w:after="0"/>
        <w:ind w:firstLine="709"/>
        <w:jc w:val="both"/>
        <w:rPr>
          <w:rFonts w:ascii="Times New Roman" w:hAnsi="Times New Roman"/>
        </w:rPr>
      </w:pPr>
      <w:r w:rsidRPr="00CC611B">
        <w:rPr>
          <w:rFonts w:ascii="Times New Roman" w:hAnsi="Times New Roman"/>
          <w:b/>
          <w:sz w:val="24"/>
        </w:rPr>
        <w:t>8.2.</w:t>
      </w:r>
      <w:r w:rsidRPr="00F975C5">
        <w:rPr>
          <w:rFonts w:ascii="Times New Roman" w:hAnsi="Times New Roman"/>
          <w:sz w:val="24"/>
        </w:rPr>
        <w:t xml:space="preserve"> Pretendentam ir pienākums lūgumus pēc jebkāda veida paskaidrojumiem iesniegt Pasūtītājam rakstveidā un laikus, lai iepirkuma komisija savlaicīgi sagatavotu atbildi.</w:t>
      </w:r>
    </w:p>
    <w:p w:rsidR="000D020E" w:rsidRPr="00F975C5" w:rsidRDefault="000D020E" w:rsidP="007F6D10">
      <w:pPr>
        <w:keepNext/>
        <w:spacing w:after="0"/>
        <w:ind w:firstLine="709"/>
        <w:jc w:val="both"/>
        <w:rPr>
          <w:rFonts w:ascii="Times New Roman" w:hAnsi="Times New Roman"/>
          <w:sz w:val="24"/>
        </w:rPr>
      </w:pPr>
      <w:r w:rsidRPr="00CC611B">
        <w:rPr>
          <w:rFonts w:ascii="Times New Roman" w:hAnsi="Times New Roman"/>
          <w:b/>
          <w:sz w:val="24"/>
        </w:rPr>
        <w:t>8.3.</w:t>
      </w:r>
      <w:r w:rsidRPr="00F975C5">
        <w:rPr>
          <w:rFonts w:ascii="Times New Roman" w:hAnsi="Times New Roman"/>
          <w:sz w:val="24"/>
        </w:rPr>
        <w:t xml:space="preserve"> Pretendentam ir pienākums rakstveidā, iepirkuma komisijas noteiktajā termiņā sniegt papildu informāciju vai paskaidrojumus par piedāvājumu, ja iepirkuma komisija to pieprasa.</w:t>
      </w:r>
    </w:p>
    <w:p w:rsidR="000D020E" w:rsidRPr="00F975C5" w:rsidRDefault="000D020E" w:rsidP="007F6D10">
      <w:pPr>
        <w:spacing w:after="0"/>
        <w:ind w:firstLine="709"/>
        <w:rPr>
          <w:rFonts w:ascii="Times New Roman" w:hAnsi="Times New Roman"/>
          <w:sz w:val="24"/>
        </w:rPr>
      </w:pPr>
      <w:r w:rsidRPr="00CC611B">
        <w:rPr>
          <w:rFonts w:ascii="Times New Roman" w:hAnsi="Times New Roman"/>
          <w:b/>
          <w:sz w:val="24"/>
        </w:rPr>
        <w:t>8.4.</w:t>
      </w:r>
      <w:r w:rsidRPr="00F975C5">
        <w:rPr>
          <w:rFonts w:ascii="Times New Roman" w:hAnsi="Times New Roman"/>
          <w:sz w:val="24"/>
        </w:rPr>
        <w:t xml:space="preserve"> Pretendentam, iesniedzot piedāvājumu, ir tiesības pieprasīt apliecinājumu tam, ka piedāvājums saņemts.</w:t>
      </w:r>
    </w:p>
    <w:p w:rsidR="000D020E" w:rsidRPr="00F975C5" w:rsidRDefault="000D020E" w:rsidP="007F6D10">
      <w:pPr>
        <w:keepNext/>
        <w:spacing w:after="0"/>
        <w:ind w:firstLine="709"/>
        <w:jc w:val="both"/>
        <w:rPr>
          <w:rFonts w:ascii="Times New Roman" w:hAnsi="Times New Roman"/>
        </w:rPr>
      </w:pPr>
      <w:r w:rsidRPr="00CC611B">
        <w:rPr>
          <w:rFonts w:ascii="Times New Roman" w:hAnsi="Times New Roman"/>
          <w:b/>
          <w:sz w:val="24"/>
        </w:rPr>
        <w:t>8.5.</w:t>
      </w:r>
      <w:r w:rsidRPr="00F975C5">
        <w:rPr>
          <w:rFonts w:ascii="Times New Roman" w:hAnsi="Times New Roman"/>
          <w:sz w:val="24"/>
        </w:rPr>
        <w:t xml:space="preserve">  </w:t>
      </w:r>
      <w:r w:rsidRPr="00F975C5">
        <w:rPr>
          <w:rFonts w:ascii="Times New Roman" w:hAnsi="Times New Roman"/>
          <w:color w:val="000000"/>
          <w:sz w:val="24"/>
        </w:rPr>
        <w:t>Pretendentam ir tiesības pieprasīt Pasūtītājam lēmumu, kurā noteikts uzvarētājs, papildus norādot visus norādītos pretendentus un to noraidīšanas iemeslus, visu pretendentu piedāvātās līgumcenas un par uzvarētāja noteiktā pretendenta salīdzinošās priekšrocības.</w:t>
      </w:r>
    </w:p>
    <w:p w:rsidR="000D020E" w:rsidRPr="00F975C5" w:rsidRDefault="000D020E" w:rsidP="007F6D10">
      <w:pPr>
        <w:keepNext/>
        <w:tabs>
          <w:tab w:val="left" w:pos="900"/>
        </w:tabs>
        <w:spacing w:after="0"/>
        <w:ind w:firstLine="709"/>
        <w:jc w:val="both"/>
        <w:rPr>
          <w:rFonts w:ascii="Times New Roman" w:hAnsi="Times New Roman"/>
          <w:sz w:val="24"/>
        </w:rPr>
      </w:pPr>
      <w:r w:rsidRPr="00CC611B">
        <w:rPr>
          <w:rFonts w:ascii="Times New Roman" w:hAnsi="Times New Roman"/>
          <w:b/>
          <w:sz w:val="24"/>
        </w:rPr>
        <w:t>8.6.</w:t>
      </w:r>
      <w:r w:rsidRPr="00F975C5">
        <w:rPr>
          <w:rFonts w:ascii="Times New Roman" w:hAnsi="Times New Roman"/>
          <w:sz w:val="24"/>
        </w:rPr>
        <w:t xml:space="preserve"> Pretendents, kas iesniedzis piedāvājumu iepirkumā, un kas uzskata, ka ir aizskartas tā tiesības vai ir iespējams šo tiesību aizskārums, ir tiesīgs iepirkuma komisijas pieņemto lēmumu pārsūdzēt tiesā likumā noteiktajā kārtībā. Lēmuma pārsūdzēšana neaptur tā darbību.</w:t>
      </w:r>
    </w:p>
    <w:p w:rsidR="004B1203" w:rsidRDefault="004B1203" w:rsidP="0036042C">
      <w:pPr>
        <w:suppressAutoHyphens w:val="0"/>
        <w:autoSpaceDN/>
        <w:spacing w:after="0"/>
        <w:textAlignment w:val="auto"/>
        <w:rPr>
          <w:rFonts w:ascii="Times New Roman" w:hAnsi="Times New Roman"/>
          <w:b/>
          <w:sz w:val="24"/>
        </w:rPr>
      </w:pPr>
    </w:p>
    <w:p w:rsidR="000D020E" w:rsidRPr="004B1203" w:rsidRDefault="000D020E" w:rsidP="0036042C">
      <w:pPr>
        <w:suppressAutoHyphens w:val="0"/>
        <w:autoSpaceDN/>
        <w:spacing w:after="0"/>
        <w:jc w:val="center"/>
        <w:textAlignment w:val="auto"/>
        <w:rPr>
          <w:rFonts w:ascii="Times New Roman" w:hAnsi="Times New Roman"/>
          <w:b/>
          <w:sz w:val="28"/>
          <w:szCs w:val="28"/>
        </w:rPr>
      </w:pPr>
      <w:r w:rsidRPr="004B1203">
        <w:rPr>
          <w:rFonts w:ascii="Times New Roman" w:hAnsi="Times New Roman"/>
          <w:b/>
          <w:sz w:val="28"/>
          <w:szCs w:val="28"/>
        </w:rPr>
        <w:t xml:space="preserve">9. </w:t>
      </w:r>
      <w:proofErr w:type="gramStart"/>
      <w:r w:rsidRPr="000A4304">
        <w:rPr>
          <w:rStyle w:val="Virsraksts1Rakstz"/>
          <w:rFonts w:ascii="Times New Roman" w:hAnsi="Times New Roman" w:cs="Times New Roman"/>
          <w:sz w:val="28"/>
          <w:szCs w:val="28"/>
        </w:rPr>
        <w:t>IEP</w:t>
      </w:r>
      <w:bookmarkStart w:id="25" w:name="_GoBack"/>
      <w:bookmarkEnd w:id="25"/>
      <w:r w:rsidRPr="000A4304">
        <w:rPr>
          <w:rStyle w:val="Virsraksts1Rakstz"/>
          <w:rFonts w:ascii="Times New Roman" w:hAnsi="Times New Roman" w:cs="Times New Roman"/>
          <w:sz w:val="28"/>
          <w:szCs w:val="28"/>
        </w:rPr>
        <w:t>IRKUMA  LĪGUMS</w:t>
      </w:r>
      <w:proofErr w:type="gramEnd"/>
    </w:p>
    <w:p w:rsidR="000D020E" w:rsidRPr="00F975C5" w:rsidRDefault="000D020E" w:rsidP="0036042C">
      <w:pPr>
        <w:keepNext/>
        <w:spacing w:after="0"/>
        <w:ind w:firstLine="709"/>
        <w:jc w:val="both"/>
        <w:rPr>
          <w:rFonts w:ascii="Times New Roman" w:hAnsi="Times New Roman"/>
        </w:rPr>
      </w:pPr>
      <w:r w:rsidRPr="00CC611B">
        <w:rPr>
          <w:rFonts w:ascii="Times New Roman" w:hAnsi="Times New Roman"/>
          <w:b/>
          <w:sz w:val="24"/>
        </w:rPr>
        <w:t>9.1.</w:t>
      </w:r>
      <w:r w:rsidRPr="00F975C5">
        <w:rPr>
          <w:rFonts w:ascii="Times New Roman" w:hAnsi="Times New Roman"/>
          <w:sz w:val="24"/>
        </w:rPr>
        <w:t xml:space="preserve"> Pretendent</w:t>
      </w:r>
      <w:r w:rsidR="0094462B">
        <w:rPr>
          <w:rFonts w:ascii="Times New Roman" w:hAnsi="Times New Roman"/>
          <w:sz w:val="24"/>
        </w:rPr>
        <w:t>s, kura Piedāvājums atzīts par n</w:t>
      </w:r>
      <w:r w:rsidRPr="00F975C5">
        <w:rPr>
          <w:rFonts w:ascii="Times New Roman" w:hAnsi="Times New Roman"/>
          <w:sz w:val="24"/>
        </w:rPr>
        <w:t xml:space="preserve">olikuma prasībām atbilstošu </w:t>
      </w:r>
      <w:r w:rsidR="00E878A7" w:rsidRPr="0094462B">
        <w:rPr>
          <w:rFonts w:ascii="Times New Roman" w:hAnsi="Times New Roman"/>
          <w:b/>
          <w:color w:val="000000"/>
          <w:sz w:val="24"/>
        </w:rPr>
        <w:t>saimnieciski visizdevīgāko piedāvājumu ar zemāko cenu</w:t>
      </w:r>
      <w:r w:rsidRPr="00F975C5">
        <w:rPr>
          <w:rFonts w:ascii="Times New Roman" w:hAnsi="Times New Roman"/>
          <w:sz w:val="24"/>
        </w:rPr>
        <w:t xml:space="preserve"> un kurš iesniedzis Nolikuma </w:t>
      </w:r>
      <w:r w:rsidR="0094462B">
        <w:rPr>
          <w:rFonts w:ascii="Times New Roman" w:hAnsi="Times New Roman"/>
          <w:sz w:val="24"/>
        </w:rPr>
        <w:t>4</w:t>
      </w:r>
      <w:r w:rsidRPr="00F975C5">
        <w:rPr>
          <w:rFonts w:ascii="Times New Roman" w:hAnsi="Times New Roman"/>
          <w:sz w:val="24"/>
        </w:rPr>
        <w:t>.</w:t>
      </w:r>
      <w:r w:rsidR="00C20DB9">
        <w:rPr>
          <w:rFonts w:ascii="Times New Roman" w:hAnsi="Times New Roman"/>
          <w:sz w:val="24"/>
        </w:rPr>
        <w:t>4</w:t>
      </w:r>
      <w:r w:rsidRPr="00F975C5">
        <w:rPr>
          <w:rFonts w:ascii="Times New Roman" w:hAnsi="Times New Roman"/>
          <w:sz w:val="24"/>
        </w:rPr>
        <w:t xml:space="preserve">. un </w:t>
      </w:r>
      <w:r w:rsidR="0094462B">
        <w:rPr>
          <w:rFonts w:ascii="Times New Roman" w:hAnsi="Times New Roman"/>
          <w:sz w:val="24"/>
        </w:rPr>
        <w:t>4</w:t>
      </w:r>
      <w:r w:rsidRPr="00F975C5">
        <w:rPr>
          <w:rFonts w:ascii="Times New Roman" w:hAnsi="Times New Roman"/>
          <w:sz w:val="24"/>
        </w:rPr>
        <w:t>.</w:t>
      </w:r>
      <w:r w:rsidR="00C20DB9">
        <w:rPr>
          <w:rFonts w:ascii="Times New Roman" w:hAnsi="Times New Roman"/>
          <w:sz w:val="24"/>
        </w:rPr>
        <w:t>5</w:t>
      </w:r>
      <w:r w:rsidRPr="00F975C5">
        <w:rPr>
          <w:rFonts w:ascii="Times New Roman" w:hAnsi="Times New Roman"/>
          <w:sz w:val="24"/>
        </w:rPr>
        <w:t>.punktā noteiktos dokument</w:t>
      </w:r>
      <w:r w:rsidR="0094462B">
        <w:rPr>
          <w:rFonts w:ascii="Times New Roman" w:hAnsi="Times New Roman"/>
          <w:sz w:val="24"/>
        </w:rPr>
        <w:t>us</w:t>
      </w:r>
      <w:r w:rsidRPr="00F975C5">
        <w:rPr>
          <w:rFonts w:ascii="Times New Roman" w:hAnsi="Times New Roman"/>
          <w:sz w:val="24"/>
        </w:rPr>
        <w:t>, paraksta iepirkuma līgumu.</w:t>
      </w:r>
    </w:p>
    <w:p w:rsidR="000D020E" w:rsidRPr="00F975C5" w:rsidRDefault="000D020E" w:rsidP="0036042C">
      <w:pPr>
        <w:keepNext/>
        <w:spacing w:after="0"/>
        <w:ind w:firstLine="709"/>
        <w:jc w:val="both"/>
        <w:rPr>
          <w:rFonts w:ascii="Times New Roman" w:hAnsi="Times New Roman"/>
          <w:sz w:val="24"/>
        </w:rPr>
      </w:pPr>
      <w:r w:rsidRPr="00CC611B">
        <w:rPr>
          <w:rFonts w:ascii="Times New Roman" w:hAnsi="Times New Roman"/>
          <w:b/>
          <w:sz w:val="24"/>
        </w:rPr>
        <w:t>9.2.</w:t>
      </w:r>
      <w:r w:rsidRPr="00F975C5">
        <w:rPr>
          <w:rFonts w:ascii="Times New Roman" w:hAnsi="Times New Roman"/>
          <w:sz w:val="24"/>
        </w:rPr>
        <w:t xml:space="preserve"> Iepirkuma līg</w:t>
      </w:r>
      <w:r w:rsidR="0094462B">
        <w:rPr>
          <w:rFonts w:ascii="Times New Roman" w:hAnsi="Times New Roman"/>
          <w:sz w:val="24"/>
        </w:rPr>
        <w:t>ums tiks izstrādāts, ievērojot N</w:t>
      </w:r>
      <w:r w:rsidRPr="00F975C5">
        <w:rPr>
          <w:rFonts w:ascii="Times New Roman" w:hAnsi="Times New Roman"/>
          <w:sz w:val="24"/>
        </w:rPr>
        <w:t xml:space="preserve">olikumā noteiktās prasības un uzvarētāja piedāvājumu. </w:t>
      </w:r>
    </w:p>
    <w:p w:rsidR="000D020E" w:rsidRPr="00F975C5" w:rsidRDefault="000D020E" w:rsidP="007F6D10">
      <w:pPr>
        <w:tabs>
          <w:tab w:val="left" w:pos="567"/>
          <w:tab w:val="left" w:pos="900"/>
        </w:tabs>
        <w:spacing w:after="0"/>
        <w:ind w:firstLine="709"/>
        <w:jc w:val="both"/>
        <w:rPr>
          <w:rFonts w:ascii="Times New Roman" w:hAnsi="Times New Roman"/>
          <w:color w:val="000000"/>
          <w:sz w:val="24"/>
        </w:rPr>
      </w:pPr>
      <w:r w:rsidRPr="00CC611B">
        <w:rPr>
          <w:rFonts w:ascii="Times New Roman" w:hAnsi="Times New Roman"/>
          <w:b/>
          <w:color w:val="000000"/>
          <w:sz w:val="24"/>
        </w:rPr>
        <w:t>9.3.</w:t>
      </w:r>
      <w:r w:rsidRPr="00F975C5">
        <w:rPr>
          <w:rFonts w:ascii="Times New Roman" w:hAnsi="Times New Roman"/>
          <w:color w:val="000000"/>
          <w:sz w:val="24"/>
        </w:rPr>
        <w:t xml:space="preserve"> 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atbilstošs piedāvājums par viszemāko cenu.</w:t>
      </w:r>
    </w:p>
    <w:p w:rsidR="0036042C" w:rsidRDefault="000D020E" w:rsidP="0036042C">
      <w:pPr>
        <w:tabs>
          <w:tab w:val="left" w:pos="567"/>
          <w:tab w:val="left" w:pos="900"/>
        </w:tabs>
        <w:spacing w:after="0"/>
        <w:ind w:firstLine="709"/>
        <w:jc w:val="both"/>
        <w:rPr>
          <w:rFonts w:ascii="Times New Roman" w:hAnsi="Times New Roman"/>
          <w:sz w:val="24"/>
          <w:szCs w:val="24"/>
        </w:rPr>
      </w:pPr>
      <w:r w:rsidRPr="00CC611B">
        <w:rPr>
          <w:rFonts w:ascii="Times New Roman" w:hAnsi="Times New Roman"/>
          <w:b/>
          <w:color w:val="000000"/>
          <w:sz w:val="24"/>
        </w:rPr>
        <w:t>9.4.</w:t>
      </w:r>
      <w:r w:rsidRPr="00F975C5">
        <w:rPr>
          <w:rFonts w:ascii="Times New Roman" w:hAnsi="Times New Roman"/>
          <w:color w:val="000000"/>
          <w:sz w:val="24"/>
        </w:rPr>
        <w:t xml:space="preserve"> </w:t>
      </w:r>
      <w:r w:rsidRPr="00F975C5">
        <w:rPr>
          <w:rFonts w:ascii="Times New Roman" w:hAnsi="Times New Roman"/>
          <w:sz w:val="24"/>
          <w:szCs w:val="24"/>
        </w:rPr>
        <w:t xml:space="preserve">Dienā, kad stājas spēkā attiecīgi iepirkuma līgums vai tā grozījumi, pasūtītājs savā </w:t>
      </w:r>
      <w:hyperlink r:id="rId13" w:history="1">
        <w:r w:rsidR="0094462B" w:rsidRPr="00515394">
          <w:rPr>
            <w:rStyle w:val="Hipersaite"/>
            <w:rFonts w:ascii="Times New Roman" w:hAnsi="Times New Roman"/>
            <w:sz w:val="24"/>
            <w:szCs w:val="24"/>
          </w:rPr>
          <w:t>www.eis.gov.lv</w:t>
        </w:r>
      </w:hyperlink>
      <w:r w:rsidR="0094462B">
        <w:rPr>
          <w:rFonts w:ascii="Times New Roman" w:hAnsi="Times New Roman"/>
          <w:sz w:val="24"/>
          <w:szCs w:val="24"/>
        </w:rPr>
        <w:t xml:space="preserve"> profilā</w:t>
      </w:r>
      <w:r w:rsidRPr="00F975C5">
        <w:rPr>
          <w:rFonts w:ascii="Times New Roman" w:hAnsi="Times New Roman"/>
          <w:sz w:val="24"/>
          <w:szCs w:val="24"/>
        </w:rPr>
        <w:t xml:space="preserve"> ievieto iepirkuma līguma vai tā grozījumu tekstu, atbilstoši normatīvajos aktos noteiktajai kartībai, ievērojot komercnoslēpuma aizsardzības prasības.</w:t>
      </w:r>
    </w:p>
    <w:p w:rsidR="0036042C" w:rsidRDefault="0036042C" w:rsidP="000A4304">
      <w:pPr>
        <w:tabs>
          <w:tab w:val="left" w:pos="567"/>
          <w:tab w:val="left" w:pos="900"/>
        </w:tabs>
        <w:spacing w:after="0"/>
        <w:ind w:firstLine="709"/>
        <w:jc w:val="both"/>
        <w:rPr>
          <w:rFonts w:ascii="Times New Roman" w:hAnsi="Times New Roman"/>
          <w:sz w:val="24"/>
          <w:szCs w:val="24"/>
        </w:rPr>
      </w:pPr>
    </w:p>
    <w:p w:rsidR="000D020E" w:rsidRPr="000A4304" w:rsidRDefault="0036042C" w:rsidP="000A4304">
      <w:pPr>
        <w:pStyle w:val="Virsraksts1"/>
        <w:spacing w:before="0" w:after="0"/>
        <w:jc w:val="center"/>
        <w:rPr>
          <w:rFonts w:ascii="Times New Roman" w:hAnsi="Times New Roman" w:cs="Times New Roman"/>
          <w:sz w:val="28"/>
          <w:szCs w:val="28"/>
        </w:rPr>
      </w:pPr>
      <w:bookmarkStart w:id="26" w:name="_Toc30170576"/>
      <w:r w:rsidRPr="000A4304">
        <w:rPr>
          <w:rFonts w:ascii="Times New Roman" w:hAnsi="Times New Roman" w:cs="Times New Roman"/>
          <w:sz w:val="28"/>
          <w:szCs w:val="28"/>
        </w:rPr>
        <w:t>1</w:t>
      </w:r>
      <w:r w:rsidR="000D020E" w:rsidRPr="000A4304">
        <w:rPr>
          <w:rFonts w:ascii="Times New Roman" w:hAnsi="Times New Roman" w:cs="Times New Roman"/>
          <w:sz w:val="28"/>
          <w:szCs w:val="28"/>
        </w:rPr>
        <w:t>0. PIELIKUMU SARAKSTS</w:t>
      </w:r>
      <w:bookmarkEnd w:id="26"/>
    </w:p>
    <w:p w:rsidR="000D020E" w:rsidRPr="00F975C5" w:rsidRDefault="000D020E" w:rsidP="000A4304">
      <w:pPr>
        <w:spacing w:after="0"/>
        <w:rPr>
          <w:rFonts w:ascii="Times New Roman" w:eastAsia="Calibri" w:hAnsi="Times New Roman"/>
          <w:b/>
          <w:color w:val="000000"/>
          <w:sz w:val="24"/>
        </w:rPr>
      </w:pPr>
      <w:r w:rsidRPr="00F975C5">
        <w:rPr>
          <w:rFonts w:ascii="Times New Roman" w:eastAsia="Calibri" w:hAnsi="Times New Roman"/>
          <w:b/>
          <w:color w:val="000000"/>
          <w:sz w:val="24"/>
        </w:rPr>
        <w:t xml:space="preserve">Šim nolikumam ir pievienoti </w:t>
      </w:r>
      <w:r w:rsidR="0088711B">
        <w:rPr>
          <w:rFonts w:ascii="Times New Roman" w:eastAsia="Calibri" w:hAnsi="Times New Roman"/>
          <w:b/>
          <w:color w:val="000000"/>
          <w:sz w:val="24"/>
        </w:rPr>
        <w:t>4</w:t>
      </w:r>
      <w:r w:rsidRPr="00F975C5">
        <w:rPr>
          <w:rFonts w:ascii="Times New Roman" w:eastAsia="Calibri" w:hAnsi="Times New Roman"/>
          <w:b/>
          <w:color w:val="000000"/>
          <w:sz w:val="24"/>
        </w:rPr>
        <w:t xml:space="preserve"> pielikumi, kas ir tā neatņemamas sastāvdaļas:</w:t>
      </w:r>
    </w:p>
    <w:tbl>
      <w:tblPr>
        <w:tblW w:w="8080" w:type="dxa"/>
        <w:tblInd w:w="108" w:type="dxa"/>
        <w:tblCellMar>
          <w:left w:w="10" w:type="dxa"/>
          <w:right w:w="10" w:type="dxa"/>
        </w:tblCellMar>
        <w:tblLook w:val="0000" w:firstRow="0" w:lastRow="0" w:firstColumn="0" w:lastColumn="0" w:noHBand="0" w:noVBand="0"/>
      </w:tblPr>
      <w:tblGrid>
        <w:gridCol w:w="8080"/>
      </w:tblGrid>
      <w:tr w:rsidR="000D020E" w:rsidRPr="00F975C5" w:rsidTr="00170A86">
        <w:trPr>
          <w:trHeight w:val="1"/>
        </w:trPr>
        <w:tc>
          <w:tcPr>
            <w:tcW w:w="80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20E" w:rsidRPr="00F975C5" w:rsidRDefault="000D020E" w:rsidP="000A4304">
            <w:pPr>
              <w:spacing w:after="0"/>
              <w:rPr>
                <w:rFonts w:ascii="Times New Roman" w:hAnsi="Times New Roman"/>
              </w:rPr>
            </w:pPr>
            <w:r w:rsidRPr="00F975C5">
              <w:rPr>
                <w:rFonts w:ascii="Times New Roman" w:eastAsia="RimTimes" w:hAnsi="Times New Roman"/>
                <w:color w:val="000000"/>
                <w:sz w:val="24"/>
              </w:rPr>
              <w:t>[1.] pielikums. Pieteikum</w:t>
            </w:r>
            <w:r w:rsidR="003E5275" w:rsidRPr="00F975C5">
              <w:rPr>
                <w:rFonts w:ascii="Times New Roman" w:eastAsia="RimTimes" w:hAnsi="Times New Roman"/>
                <w:color w:val="000000"/>
                <w:sz w:val="24"/>
              </w:rPr>
              <w:t>s</w:t>
            </w:r>
            <w:r w:rsidRPr="00F975C5">
              <w:rPr>
                <w:rFonts w:ascii="Times New Roman" w:eastAsia="RimTimes" w:hAnsi="Times New Roman"/>
                <w:color w:val="000000"/>
                <w:sz w:val="24"/>
              </w:rPr>
              <w:t xml:space="preserve"> par piedal</w:t>
            </w:r>
            <w:r w:rsidRPr="00F975C5">
              <w:rPr>
                <w:rFonts w:ascii="Times New Roman" w:eastAsia="Tahoma" w:hAnsi="Times New Roman"/>
                <w:color w:val="000000"/>
                <w:sz w:val="24"/>
              </w:rPr>
              <w:t>īšanos iepirkum</w:t>
            </w:r>
            <w:r w:rsidRPr="00F975C5">
              <w:rPr>
                <w:rFonts w:ascii="Times New Roman" w:eastAsia="Calibri" w:hAnsi="Times New Roman"/>
                <w:color w:val="000000"/>
                <w:sz w:val="24"/>
              </w:rPr>
              <w:t xml:space="preserve">ā </w:t>
            </w:r>
          </w:p>
        </w:tc>
      </w:tr>
      <w:tr w:rsidR="000D020E" w:rsidRPr="00F975C5"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0D020E" w:rsidRPr="00F975C5" w:rsidRDefault="000D020E" w:rsidP="000A4304">
            <w:pPr>
              <w:spacing w:after="0"/>
              <w:rPr>
                <w:rFonts w:ascii="Times New Roman" w:hAnsi="Times New Roman"/>
              </w:rPr>
            </w:pPr>
            <w:r w:rsidRPr="00F975C5">
              <w:rPr>
                <w:rFonts w:ascii="Times New Roman" w:eastAsia="RimTimes" w:hAnsi="Times New Roman"/>
                <w:color w:val="000000"/>
                <w:sz w:val="24"/>
              </w:rPr>
              <w:t xml:space="preserve">[2.] pielikums. </w:t>
            </w:r>
            <w:r w:rsidR="003E5275" w:rsidRPr="00F975C5">
              <w:rPr>
                <w:rFonts w:ascii="Times New Roman" w:eastAsia="RimTimes" w:hAnsi="Times New Roman"/>
                <w:color w:val="000000"/>
                <w:sz w:val="24"/>
              </w:rPr>
              <w:t>Pretendenta pieredze par līdzīgām piegādēm</w:t>
            </w:r>
          </w:p>
        </w:tc>
      </w:tr>
      <w:tr w:rsidR="003E5275" w:rsidRPr="00F975C5"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3E5275" w:rsidRPr="00F975C5" w:rsidRDefault="0088711B" w:rsidP="000A4304">
            <w:pPr>
              <w:spacing w:after="0"/>
              <w:rPr>
                <w:rFonts w:ascii="Times New Roman" w:hAnsi="Times New Roman"/>
              </w:rPr>
            </w:pPr>
            <w:r>
              <w:rPr>
                <w:rFonts w:ascii="Times New Roman" w:eastAsia="RimTimes" w:hAnsi="Times New Roman"/>
                <w:color w:val="000000"/>
                <w:sz w:val="24"/>
              </w:rPr>
              <w:t>[3.] pielikums. Tehniskā specifikācija</w:t>
            </w:r>
            <w:r w:rsidR="003E5275" w:rsidRPr="00F975C5">
              <w:rPr>
                <w:rFonts w:ascii="Times New Roman" w:eastAsia="RimTimes" w:hAnsi="Times New Roman"/>
                <w:color w:val="000000"/>
                <w:sz w:val="24"/>
              </w:rPr>
              <w:t xml:space="preserve"> un finanšu piedāvājums</w:t>
            </w:r>
          </w:p>
        </w:tc>
      </w:tr>
      <w:tr w:rsidR="0088711B" w:rsidRPr="00F975C5" w:rsidTr="00170A86">
        <w:trPr>
          <w:trHeight w:val="1"/>
        </w:trPr>
        <w:tc>
          <w:tcPr>
            <w:tcW w:w="808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88711B" w:rsidRPr="00F975C5" w:rsidRDefault="0088711B" w:rsidP="000A4304">
            <w:pPr>
              <w:spacing w:after="0"/>
              <w:rPr>
                <w:rFonts w:ascii="Times New Roman" w:eastAsia="RimTimes" w:hAnsi="Times New Roman"/>
                <w:color w:val="000000"/>
                <w:sz w:val="24"/>
              </w:rPr>
            </w:pPr>
            <w:r>
              <w:rPr>
                <w:rFonts w:ascii="Times New Roman" w:eastAsia="RimTimes" w:hAnsi="Times New Roman"/>
                <w:color w:val="000000"/>
                <w:sz w:val="24"/>
              </w:rPr>
              <w:t>[4.] pielikums. Iepirkuma līguma projekts</w:t>
            </w:r>
          </w:p>
        </w:tc>
      </w:tr>
      <w:tr w:rsidR="003E5275" w:rsidRPr="00F975C5" w:rsidTr="00170A86">
        <w:trPr>
          <w:trHeight w:val="1"/>
        </w:trPr>
        <w:tc>
          <w:tcPr>
            <w:tcW w:w="8080" w:type="dxa"/>
            <w:tcBorders>
              <w:top w:val="single" w:sz="4" w:space="0" w:color="000000"/>
            </w:tcBorders>
            <w:shd w:val="clear" w:color="auto" w:fill="FFFFFF"/>
            <w:tcMar>
              <w:top w:w="0" w:type="dxa"/>
              <w:left w:w="108" w:type="dxa"/>
              <w:bottom w:w="0" w:type="dxa"/>
              <w:right w:w="108" w:type="dxa"/>
            </w:tcMar>
          </w:tcPr>
          <w:p w:rsidR="003E5275" w:rsidRPr="00F975C5" w:rsidRDefault="003E5275" w:rsidP="003E5275">
            <w:pPr>
              <w:spacing w:after="0" w:line="312" w:lineRule="auto"/>
              <w:rPr>
                <w:rFonts w:ascii="Times New Roman" w:hAnsi="Times New Roman"/>
              </w:rPr>
            </w:pPr>
          </w:p>
        </w:tc>
      </w:tr>
    </w:tbl>
    <w:p w:rsidR="009D28B5" w:rsidRDefault="0036042C" w:rsidP="000D020E">
      <w:pPr>
        <w:spacing w:after="0" w:line="312" w:lineRule="auto"/>
        <w:jc w:val="right"/>
        <w:rPr>
          <w:rFonts w:ascii="Times New Roman" w:hAnsi="Times New Roman"/>
          <w:b/>
          <w:bCs/>
          <w:sz w:val="24"/>
          <w:szCs w:val="24"/>
        </w:rPr>
      </w:pPr>
      <w:r w:rsidRPr="00F975C5">
        <w:rPr>
          <w:rFonts w:ascii="Times New Roman" w:hAnsi="Times New Roman"/>
          <w:b/>
          <w:bCs/>
          <w:sz w:val="24"/>
          <w:szCs w:val="24"/>
        </w:rPr>
        <w:t xml:space="preserve"> </w:t>
      </w:r>
    </w:p>
    <w:p w:rsidR="009D28B5" w:rsidRDefault="009D28B5">
      <w:pPr>
        <w:suppressAutoHyphens w:val="0"/>
        <w:autoSpaceDN/>
        <w:spacing w:line="259" w:lineRule="auto"/>
        <w:textAlignment w:val="auto"/>
        <w:rPr>
          <w:rFonts w:ascii="Times New Roman" w:hAnsi="Times New Roman"/>
          <w:b/>
          <w:bCs/>
          <w:sz w:val="24"/>
          <w:szCs w:val="24"/>
        </w:rPr>
      </w:pPr>
      <w:r>
        <w:rPr>
          <w:rFonts w:ascii="Times New Roman" w:hAnsi="Times New Roman"/>
          <w:b/>
          <w:bCs/>
          <w:sz w:val="24"/>
          <w:szCs w:val="24"/>
        </w:rPr>
        <w:br w:type="page"/>
      </w:r>
    </w:p>
    <w:p w:rsidR="000D020E" w:rsidRPr="00F975C5" w:rsidRDefault="000D020E" w:rsidP="000D020E">
      <w:pPr>
        <w:spacing w:after="0" w:line="312" w:lineRule="auto"/>
        <w:jc w:val="right"/>
        <w:rPr>
          <w:rFonts w:ascii="Times New Roman" w:hAnsi="Times New Roman"/>
          <w:b/>
          <w:bCs/>
          <w:sz w:val="24"/>
          <w:szCs w:val="24"/>
        </w:rPr>
      </w:pPr>
      <w:r w:rsidRPr="00F975C5">
        <w:rPr>
          <w:rFonts w:ascii="Times New Roman" w:hAnsi="Times New Roman"/>
          <w:b/>
          <w:bCs/>
          <w:sz w:val="24"/>
          <w:szCs w:val="24"/>
        </w:rPr>
        <w:t xml:space="preserve">[1.] pielikums </w:t>
      </w:r>
    </w:p>
    <w:p w:rsidR="000D020E" w:rsidRPr="00F975C5" w:rsidRDefault="000D020E" w:rsidP="000D020E">
      <w:pPr>
        <w:tabs>
          <w:tab w:val="left" w:pos="6300"/>
        </w:tabs>
        <w:spacing w:after="0"/>
        <w:jc w:val="right"/>
        <w:rPr>
          <w:rFonts w:ascii="Times New Roman" w:hAnsi="Times New Roman"/>
          <w:b/>
          <w:bCs/>
          <w:sz w:val="24"/>
          <w:szCs w:val="24"/>
        </w:rPr>
      </w:pPr>
      <w:r w:rsidRPr="00F975C5">
        <w:rPr>
          <w:rFonts w:ascii="Times New Roman" w:hAnsi="Times New Roman"/>
          <w:bCs/>
          <w:sz w:val="24"/>
          <w:szCs w:val="24"/>
        </w:rPr>
        <w:t xml:space="preserve">Iepirkuma </w:t>
      </w:r>
      <w:r w:rsidRPr="00F975C5">
        <w:rPr>
          <w:rFonts w:ascii="Times New Roman" w:hAnsi="Times New Roman"/>
          <w:b/>
          <w:bCs/>
          <w:sz w:val="24"/>
          <w:szCs w:val="24"/>
        </w:rPr>
        <w:t xml:space="preserve">“Medikamentu </w:t>
      </w:r>
      <w:r w:rsidR="008937D8">
        <w:rPr>
          <w:rFonts w:ascii="Times New Roman" w:hAnsi="Times New Roman"/>
          <w:b/>
          <w:bCs/>
          <w:sz w:val="24"/>
          <w:szCs w:val="24"/>
        </w:rPr>
        <w:t>p</w:t>
      </w:r>
      <w:r w:rsidRPr="00F975C5">
        <w:rPr>
          <w:rFonts w:ascii="Times New Roman" w:hAnsi="Times New Roman"/>
          <w:b/>
          <w:bCs/>
          <w:sz w:val="24"/>
          <w:szCs w:val="24"/>
        </w:rPr>
        <w:t>iegāde</w:t>
      </w:r>
      <w:r w:rsidR="00503D32">
        <w:rPr>
          <w:rFonts w:ascii="Times New Roman" w:hAnsi="Times New Roman"/>
          <w:b/>
          <w:bCs/>
          <w:sz w:val="24"/>
          <w:szCs w:val="24"/>
        </w:rPr>
        <w:t xml:space="preserve"> </w:t>
      </w:r>
      <w:r w:rsidRPr="00F975C5">
        <w:rPr>
          <w:rFonts w:ascii="Times New Roman" w:hAnsi="Times New Roman"/>
          <w:b/>
          <w:bCs/>
          <w:sz w:val="24"/>
          <w:szCs w:val="24"/>
        </w:rPr>
        <w:t>SIA „Veselības centrs Ilūkste” vajadzībām”</w:t>
      </w:r>
    </w:p>
    <w:p w:rsidR="000D020E" w:rsidRPr="00F975C5" w:rsidRDefault="000D020E" w:rsidP="000D020E">
      <w:pPr>
        <w:tabs>
          <w:tab w:val="left" w:pos="6300"/>
        </w:tabs>
        <w:spacing w:after="0"/>
        <w:jc w:val="right"/>
        <w:rPr>
          <w:rFonts w:ascii="Times New Roman" w:hAnsi="Times New Roman"/>
          <w:b/>
          <w:sz w:val="24"/>
          <w:szCs w:val="24"/>
        </w:rPr>
      </w:pPr>
      <w:r w:rsidRPr="00F975C5">
        <w:rPr>
          <w:rFonts w:ascii="Times New Roman" w:hAnsi="Times New Roman"/>
          <w:sz w:val="24"/>
          <w:szCs w:val="24"/>
        </w:rPr>
        <w:t xml:space="preserve">                                      </w:t>
      </w:r>
      <w:r w:rsidR="008937D8">
        <w:rPr>
          <w:rFonts w:ascii="Times New Roman" w:hAnsi="Times New Roman"/>
          <w:sz w:val="24"/>
          <w:szCs w:val="24"/>
        </w:rPr>
        <w:t xml:space="preserve">                     </w:t>
      </w:r>
      <w:r w:rsidRPr="00F975C5">
        <w:rPr>
          <w:rFonts w:ascii="Times New Roman" w:hAnsi="Times New Roman"/>
          <w:sz w:val="24"/>
          <w:szCs w:val="24"/>
        </w:rPr>
        <w:t>identifikācijas Nr.</w:t>
      </w:r>
      <w:r w:rsidR="008937D8">
        <w:rPr>
          <w:rFonts w:ascii="Times New Roman" w:hAnsi="Times New Roman"/>
          <w:b/>
          <w:sz w:val="24"/>
          <w:szCs w:val="24"/>
        </w:rPr>
        <w:t>SIA VCI</w:t>
      </w:r>
      <w:r w:rsidRPr="00F975C5">
        <w:rPr>
          <w:rFonts w:ascii="Times New Roman" w:hAnsi="Times New Roman"/>
          <w:b/>
          <w:sz w:val="24"/>
          <w:szCs w:val="24"/>
        </w:rPr>
        <w:t>20</w:t>
      </w:r>
      <w:r w:rsidR="008937D8">
        <w:rPr>
          <w:rFonts w:ascii="Times New Roman" w:hAnsi="Times New Roman"/>
          <w:b/>
          <w:sz w:val="24"/>
          <w:szCs w:val="24"/>
        </w:rPr>
        <w:t>20</w:t>
      </w:r>
      <w:r w:rsidRPr="00F975C5">
        <w:rPr>
          <w:rFonts w:ascii="Times New Roman" w:hAnsi="Times New Roman"/>
          <w:b/>
          <w:sz w:val="24"/>
          <w:szCs w:val="24"/>
        </w:rPr>
        <w:t>/</w:t>
      </w:r>
      <w:r w:rsidR="008937D8">
        <w:rPr>
          <w:rFonts w:ascii="Times New Roman" w:hAnsi="Times New Roman"/>
          <w:b/>
          <w:sz w:val="24"/>
          <w:szCs w:val="24"/>
        </w:rPr>
        <w:t>2</w:t>
      </w:r>
      <w:r w:rsidRPr="00F975C5">
        <w:rPr>
          <w:rFonts w:ascii="Times New Roman" w:hAnsi="Times New Roman"/>
          <w:b/>
          <w:sz w:val="24"/>
          <w:szCs w:val="24"/>
        </w:rPr>
        <w:t xml:space="preserve">                                                                                                                                                        </w:t>
      </w:r>
    </w:p>
    <w:p w:rsidR="000D020E" w:rsidRPr="00F975C5" w:rsidRDefault="000D020E" w:rsidP="000D020E">
      <w:pPr>
        <w:tabs>
          <w:tab w:val="left" w:pos="6300"/>
        </w:tabs>
        <w:spacing w:after="0"/>
        <w:jc w:val="right"/>
        <w:rPr>
          <w:rFonts w:ascii="Times New Roman" w:hAnsi="Times New Roman"/>
          <w:i/>
          <w:sz w:val="24"/>
          <w:szCs w:val="24"/>
        </w:rPr>
      </w:pPr>
      <w:r w:rsidRPr="00F975C5">
        <w:rPr>
          <w:rFonts w:ascii="Times New Roman" w:hAnsi="Times New Roman"/>
          <w:sz w:val="24"/>
          <w:szCs w:val="24"/>
        </w:rPr>
        <w:lastRenderedPageBreak/>
        <w:t>nolikumam</w:t>
      </w:r>
    </w:p>
    <w:p w:rsidR="008937D8" w:rsidRDefault="008937D8" w:rsidP="000D020E">
      <w:pPr>
        <w:spacing w:after="0"/>
        <w:jc w:val="center"/>
        <w:rPr>
          <w:rFonts w:ascii="Times New Roman" w:hAnsi="Times New Roman"/>
          <w:b/>
          <w:sz w:val="24"/>
          <w:szCs w:val="24"/>
        </w:rPr>
      </w:pPr>
    </w:p>
    <w:p w:rsidR="0036042C" w:rsidRPr="0036042C" w:rsidRDefault="0036042C" w:rsidP="0036042C">
      <w:pPr>
        <w:spacing w:after="0" w:line="312" w:lineRule="auto"/>
        <w:jc w:val="center"/>
        <w:rPr>
          <w:rFonts w:ascii="Times New Roman" w:hAnsi="Times New Roman"/>
          <w:bCs/>
          <w:i/>
          <w:sz w:val="24"/>
          <w:szCs w:val="24"/>
        </w:rPr>
      </w:pPr>
      <w:r>
        <w:rPr>
          <w:rFonts w:ascii="Times New Roman" w:hAnsi="Times New Roman"/>
          <w:bCs/>
          <w:i/>
          <w:sz w:val="24"/>
          <w:szCs w:val="24"/>
        </w:rPr>
        <w:t>[</w:t>
      </w:r>
      <w:r w:rsidRPr="0036042C">
        <w:rPr>
          <w:rFonts w:ascii="Times New Roman" w:hAnsi="Times New Roman"/>
          <w:bCs/>
          <w:i/>
          <w:sz w:val="24"/>
          <w:szCs w:val="24"/>
        </w:rPr>
        <w:t>Uz Pretendenta veidlapas</w:t>
      </w:r>
      <w:r>
        <w:rPr>
          <w:rFonts w:ascii="Times New Roman" w:hAnsi="Times New Roman"/>
          <w:bCs/>
          <w:i/>
          <w:sz w:val="24"/>
          <w:szCs w:val="24"/>
        </w:rPr>
        <w:t>]</w:t>
      </w:r>
    </w:p>
    <w:p w:rsidR="000D020E" w:rsidRPr="00F975C5" w:rsidRDefault="000D020E" w:rsidP="000D020E">
      <w:pPr>
        <w:spacing w:after="0"/>
        <w:jc w:val="center"/>
        <w:rPr>
          <w:rFonts w:ascii="Times New Roman" w:hAnsi="Times New Roman"/>
          <w:b/>
          <w:sz w:val="24"/>
          <w:szCs w:val="24"/>
        </w:rPr>
      </w:pPr>
      <w:r w:rsidRPr="00F975C5">
        <w:rPr>
          <w:rFonts w:ascii="Times New Roman" w:hAnsi="Times New Roman"/>
          <w:b/>
          <w:sz w:val="24"/>
          <w:szCs w:val="24"/>
        </w:rPr>
        <w:t>PIETEIKUM</w:t>
      </w:r>
      <w:r w:rsidR="001D10EF">
        <w:rPr>
          <w:rFonts w:ascii="Times New Roman" w:hAnsi="Times New Roman"/>
          <w:b/>
          <w:sz w:val="24"/>
          <w:szCs w:val="24"/>
        </w:rPr>
        <w:t>A</w:t>
      </w:r>
      <w:r w:rsidRPr="00F975C5">
        <w:rPr>
          <w:rFonts w:ascii="Times New Roman" w:hAnsi="Times New Roman"/>
          <w:b/>
          <w:sz w:val="24"/>
          <w:szCs w:val="24"/>
        </w:rPr>
        <w:t xml:space="preserve"> PAR PIEDALĪŠANOS IEPIRKUMĀ FORMA</w:t>
      </w:r>
    </w:p>
    <w:p w:rsidR="000D020E" w:rsidRPr="00F975C5" w:rsidRDefault="000D020E" w:rsidP="000D020E">
      <w:pPr>
        <w:spacing w:after="0"/>
        <w:rPr>
          <w:rFonts w:ascii="Times New Roman" w:hAnsi="Times New Roman"/>
          <w:b/>
          <w:sz w:val="24"/>
          <w:szCs w:val="24"/>
        </w:rPr>
      </w:pPr>
      <w:r w:rsidRPr="00F975C5">
        <w:rPr>
          <w:rFonts w:ascii="Times New Roman" w:hAnsi="Times New Roman"/>
          <w:b/>
          <w:sz w:val="24"/>
          <w:szCs w:val="24"/>
        </w:rPr>
        <w:t xml:space="preserve">                                                                 </w:t>
      </w:r>
      <w:smartTag w:uri="schemas-tilde-lv/tildestengine" w:element="veidnes">
        <w:smartTagPr>
          <w:attr w:name="id" w:val="-1"/>
          <w:attr w:name="baseform" w:val="pieteikums"/>
          <w:attr w:name="text" w:val="PIETEIKUMS&#10;"/>
        </w:smartTagPr>
        <w:r w:rsidRPr="00F975C5">
          <w:rPr>
            <w:rFonts w:ascii="Times New Roman" w:hAnsi="Times New Roman"/>
            <w:b/>
            <w:sz w:val="24"/>
            <w:szCs w:val="24"/>
          </w:rPr>
          <w:t>PIETEIKUMS</w:t>
        </w:r>
      </w:smartTag>
    </w:p>
    <w:p w:rsidR="000D020E" w:rsidRPr="00F975C5" w:rsidRDefault="000D020E" w:rsidP="000D020E">
      <w:pPr>
        <w:spacing w:after="0"/>
        <w:jc w:val="center"/>
        <w:rPr>
          <w:rFonts w:ascii="Times New Roman" w:hAnsi="Times New Roman"/>
          <w:b/>
          <w:sz w:val="24"/>
          <w:szCs w:val="24"/>
        </w:rPr>
      </w:pPr>
      <w:r w:rsidRPr="00F975C5">
        <w:rPr>
          <w:rFonts w:ascii="Times New Roman" w:hAnsi="Times New Roman"/>
          <w:b/>
          <w:sz w:val="24"/>
          <w:szCs w:val="24"/>
        </w:rPr>
        <w:t>iepirkumam</w:t>
      </w:r>
    </w:p>
    <w:p w:rsidR="000D020E" w:rsidRPr="00F975C5" w:rsidRDefault="000D020E" w:rsidP="000D020E">
      <w:pPr>
        <w:spacing w:after="0"/>
        <w:jc w:val="center"/>
        <w:rPr>
          <w:rFonts w:ascii="Times New Roman" w:hAnsi="Times New Roman"/>
          <w:b/>
          <w:sz w:val="24"/>
          <w:szCs w:val="24"/>
        </w:rPr>
      </w:pPr>
      <w:r w:rsidRPr="00F975C5">
        <w:rPr>
          <w:rFonts w:ascii="Times New Roman" w:hAnsi="Times New Roman"/>
          <w:b/>
          <w:sz w:val="24"/>
          <w:szCs w:val="24"/>
        </w:rPr>
        <w:t xml:space="preserve">[„iepirkuma nosaukums”]  </w:t>
      </w:r>
    </w:p>
    <w:p w:rsidR="000D020E" w:rsidRPr="00F975C5" w:rsidRDefault="000D020E" w:rsidP="000D020E">
      <w:pPr>
        <w:spacing w:after="0"/>
        <w:jc w:val="center"/>
        <w:rPr>
          <w:rFonts w:ascii="Times New Roman" w:hAnsi="Times New Roman"/>
          <w:b/>
          <w:sz w:val="24"/>
          <w:szCs w:val="24"/>
        </w:rPr>
      </w:pPr>
      <w:r w:rsidRPr="00F975C5">
        <w:rPr>
          <w:rFonts w:ascii="Times New Roman" w:hAnsi="Times New Roman"/>
          <w:b/>
          <w:sz w:val="24"/>
          <w:szCs w:val="24"/>
        </w:rPr>
        <w:t xml:space="preserve">[Iepirkuma identifikācijas Nr.] </w:t>
      </w:r>
    </w:p>
    <w:p w:rsidR="00E878A7" w:rsidRPr="00F975C5" w:rsidRDefault="00E878A7" w:rsidP="00E878A7">
      <w:pPr>
        <w:jc w:val="center"/>
        <w:rPr>
          <w:rFonts w:ascii="Times New Roman" w:hAnsi="Times New Roman"/>
          <w:b/>
          <w:sz w:val="24"/>
          <w:szCs w:val="24"/>
        </w:rPr>
      </w:pPr>
    </w:p>
    <w:p w:rsidR="000D020E" w:rsidRPr="0036042C" w:rsidRDefault="000D020E" w:rsidP="000D020E">
      <w:pPr>
        <w:spacing w:after="0"/>
        <w:ind w:firstLine="720"/>
        <w:jc w:val="both"/>
        <w:rPr>
          <w:rFonts w:ascii="Times New Roman" w:hAnsi="Times New Roman"/>
        </w:rPr>
      </w:pPr>
      <w:r w:rsidRPr="0036042C">
        <w:rPr>
          <w:rFonts w:ascii="Times New Roman" w:hAnsi="Times New Roman"/>
        </w:rPr>
        <w:t xml:space="preserve">Pretendents [pretendenta nosaukums], reģ. Nr. [reģistrācijas numurs], [adrese], tā [personas, kas paraksta, pilnvarojums, amats, vārds, uzvārds] personā, ar šā pieteikuma iesniegšanu: </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 xml:space="preserve">1. Piesakās piedalīties iepirkumā [„ nosaukums” un identifikācijas numurs]; </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 xml:space="preserve">2. Apņemas ievērot iepirkuma nolikuma prasības; </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 xml:space="preserve">3. Apņemas (ja Pasūtītājs izvēlējies šo piedāvājumu) slēgt līgumu un izpildīt visus līguma </w:t>
      </w:r>
    </w:p>
    <w:p w:rsidR="000D020E" w:rsidRPr="0036042C" w:rsidRDefault="000D020E" w:rsidP="008937D8">
      <w:pPr>
        <w:spacing w:after="0"/>
        <w:jc w:val="both"/>
        <w:rPr>
          <w:rFonts w:ascii="Times New Roman" w:hAnsi="Times New Roman"/>
        </w:rPr>
      </w:pPr>
      <w:r w:rsidRPr="0036042C">
        <w:rPr>
          <w:rFonts w:ascii="Times New Roman" w:hAnsi="Times New Roman"/>
        </w:rPr>
        <w:t xml:space="preserve">nosacījumus; </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 xml:space="preserve">4. Apliecina, ka visas sniegtās ziņas ir patiesas; </w:t>
      </w:r>
    </w:p>
    <w:p w:rsidR="000D020E" w:rsidRPr="0036042C" w:rsidRDefault="001D10EF" w:rsidP="008937D8">
      <w:pPr>
        <w:spacing w:after="0"/>
        <w:ind w:firstLine="709"/>
        <w:jc w:val="both"/>
        <w:rPr>
          <w:rFonts w:ascii="Times New Roman" w:hAnsi="Times New Roman"/>
        </w:rPr>
      </w:pPr>
      <w:r w:rsidRPr="0036042C">
        <w:rPr>
          <w:rFonts w:ascii="Times New Roman" w:hAnsi="Times New Roman"/>
        </w:rPr>
        <w:t>5. Apliecina, ka P</w:t>
      </w:r>
      <w:r w:rsidR="000D020E" w:rsidRPr="0036042C">
        <w:rPr>
          <w:rFonts w:ascii="Times New Roman" w:hAnsi="Times New Roman"/>
        </w:rPr>
        <w:t xml:space="preserve">retendenta saimnieciskā darbība nav apturēta vai pārtraukta; </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 xml:space="preserve">6. Apliecina, ka </w:t>
      </w:r>
      <w:r w:rsidR="001D10EF" w:rsidRPr="0036042C">
        <w:rPr>
          <w:rFonts w:ascii="Times New Roman" w:hAnsi="Times New Roman"/>
        </w:rPr>
        <w:t>nav tādu apstākļu, kuri liegtu P</w:t>
      </w:r>
      <w:r w:rsidRPr="0036042C">
        <w:rPr>
          <w:rFonts w:ascii="Times New Roman" w:hAnsi="Times New Roman"/>
        </w:rPr>
        <w:t xml:space="preserve">retendentam piedalīties iepirkumā, tajā skaitā </w:t>
      </w:r>
    </w:p>
    <w:p w:rsidR="000D020E" w:rsidRPr="0036042C" w:rsidRDefault="001D10EF" w:rsidP="008937D8">
      <w:pPr>
        <w:spacing w:after="0"/>
        <w:jc w:val="both"/>
        <w:rPr>
          <w:rFonts w:ascii="Times New Roman" w:hAnsi="Times New Roman"/>
        </w:rPr>
      </w:pPr>
      <w:r w:rsidRPr="0036042C">
        <w:rPr>
          <w:rFonts w:ascii="Times New Roman" w:hAnsi="Times New Roman"/>
        </w:rPr>
        <w:t>uz P</w:t>
      </w:r>
      <w:r w:rsidR="000D020E" w:rsidRPr="0036042C">
        <w:rPr>
          <w:rFonts w:ascii="Times New Roman" w:hAnsi="Times New Roman"/>
        </w:rPr>
        <w:t xml:space="preserve">retendentu neattiecas Publisko iepirkumu likuma </w:t>
      </w:r>
      <w:r w:rsidR="00E878A7" w:rsidRPr="0036042C">
        <w:rPr>
          <w:rFonts w:ascii="Times New Roman" w:hAnsi="Times New Roman"/>
        </w:rPr>
        <w:t>9.</w:t>
      </w:r>
      <w:r w:rsidR="000D020E" w:rsidRPr="0036042C">
        <w:rPr>
          <w:rFonts w:ascii="Times New Roman" w:hAnsi="Times New Roman"/>
        </w:rPr>
        <w:t>panta piektajā daļā noteiktie izslēgšanas kritēriji;</w:t>
      </w:r>
    </w:p>
    <w:p w:rsidR="008937D8" w:rsidRPr="0036042C" w:rsidRDefault="008937D8" w:rsidP="008937D8">
      <w:pPr>
        <w:pStyle w:val="Sarakstarindkopa"/>
        <w:numPr>
          <w:ilvl w:val="0"/>
          <w:numId w:val="24"/>
        </w:numPr>
        <w:tabs>
          <w:tab w:val="left" w:pos="993"/>
        </w:tabs>
        <w:suppressAutoHyphens w:val="0"/>
        <w:autoSpaceDN/>
        <w:spacing w:after="0"/>
        <w:ind w:left="0" w:firstLine="720"/>
        <w:contextualSpacing/>
        <w:jc w:val="both"/>
        <w:textAlignment w:val="auto"/>
        <w:rPr>
          <w:rFonts w:ascii="Times New Roman" w:hAnsi="Times New Roman"/>
        </w:rPr>
      </w:pPr>
      <w:r w:rsidRPr="0036042C">
        <w:rPr>
          <w:rFonts w:ascii="Times New Roman" w:hAnsi="Times New Roman"/>
        </w:rPr>
        <w:t>Apliecina, ka uz Pretendentu un personu, uz kuras iespējam Pretendents balstās, kā arī uz personālsabiedrības biedru, ja Pretendents ir personālsabiedrība, neattiecas Starptautisko un Latvijas Republikas nacionālo sankciju likuma 11.</w:t>
      </w:r>
      <w:r w:rsidRPr="0036042C">
        <w:rPr>
          <w:rFonts w:ascii="Times New Roman" w:hAnsi="Times New Roman"/>
          <w:vertAlign w:val="superscript"/>
        </w:rPr>
        <w:t>1</w:t>
      </w:r>
      <w:r w:rsidRPr="0036042C">
        <w:rPr>
          <w:rFonts w:ascii="Times New Roman" w:hAnsi="Times New Roman"/>
        </w:rPr>
        <w:t xml:space="preserve"> panta nosacījumi;</w:t>
      </w:r>
    </w:p>
    <w:p w:rsidR="000D020E" w:rsidRPr="0036042C" w:rsidRDefault="008937D8" w:rsidP="008937D8">
      <w:pPr>
        <w:spacing w:after="0"/>
        <w:ind w:firstLine="709"/>
        <w:jc w:val="both"/>
        <w:rPr>
          <w:rStyle w:val="ft"/>
          <w:rFonts w:ascii="Times New Roman" w:hAnsi="Times New Roman"/>
          <w:color w:val="222222"/>
        </w:rPr>
      </w:pPr>
      <w:r w:rsidRPr="0036042C">
        <w:rPr>
          <w:rFonts w:ascii="Times New Roman" w:hAnsi="Times New Roman"/>
        </w:rPr>
        <w:t>8</w:t>
      </w:r>
      <w:r w:rsidR="000D020E" w:rsidRPr="0036042C">
        <w:rPr>
          <w:rFonts w:ascii="Times New Roman" w:hAnsi="Times New Roman"/>
        </w:rPr>
        <w:t xml:space="preserve">. Pretendents apliecina, ka </w:t>
      </w:r>
      <w:r w:rsidR="000D020E" w:rsidRPr="0036042C">
        <w:rPr>
          <w:rStyle w:val="ft"/>
          <w:rFonts w:ascii="Times New Roman" w:hAnsi="Times New Roman"/>
          <w:bCs/>
          <w:color w:val="000000"/>
        </w:rPr>
        <w:t>medikamenti ir reģistrēti</w:t>
      </w:r>
      <w:r w:rsidR="000D020E" w:rsidRPr="0036042C">
        <w:rPr>
          <w:rStyle w:val="ft"/>
          <w:rFonts w:ascii="Times New Roman" w:hAnsi="Times New Roman"/>
          <w:color w:val="222222"/>
        </w:rPr>
        <w:t xml:space="preserve"> LR zāļu reģistrā;</w:t>
      </w:r>
    </w:p>
    <w:p w:rsidR="000D020E" w:rsidRPr="0036042C" w:rsidRDefault="008937D8" w:rsidP="008937D8">
      <w:pPr>
        <w:spacing w:after="0"/>
        <w:ind w:firstLine="709"/>
        <w:jc w:val="both"/>
        <w:rPr>
          <w:rFonts w:ascii="Times New Roman" w:hAnsi="Times New Roman"/>
        </w:rPr>
      </w:pPr>
      <w:r w:rsidRPr="0036042C">
        <w:rPr>
          <w:rStyle w:val="ft"/>
          <w:rFonts w:ascii="Times New Roman" w:hAnsi="Times New Roman"/>
          <w:color w:val="222222"/>
        </w:rPr>
        <w:t>9</w:t>
      </w:r>
      <w:r w:rsidR="000D020E" w:rsidRPr="0036042C">
        <w:rPr>
          <w:rStyle w:val="ft"/>
          <w:rFonts w:ascii="Times New Roman" w:hAnsi="Times New Roman"/>
          <w:color w:val="222222"/>
        </w:rPr>
        <w:t xml:space="preserve">. </w:t>
      </w:r>
      <w:r w:rsidR="000D020E" w:rsidRPr="0036042C">
        <w:rPr>
          <w:rFonts w:ascii="Times New Roman" w:hAnsi="Times New Roman"/>
        </w:rPr>
        <w:t>Pretendents garantē, ka medikamentu derīguma termiņš uz piegādes brīdi ir ne mazāks kā 75% no ražotāja noteiktā kopējā  derīguma termiņa;</w:t>
      </w:r>
    </w:p>
    <w:p w:rsidR="000D020E" w:rsidRPr="0036042C" w:rsidRDefault="008937D8" w:rsidP="008937D8">
      <w:pPr>
        <w:spacing w:after="0"/>
        <w:ind w:firstLine="709"/>
        <w:jc w:val="both"/>
        <w:rPr>
          <w:rFonts w:ascii="Times New Roman" w:hAnsi="Times New Roman"/>
        </w:rPr>
      </w:pPr>
      <w:r w:rsidRPr="0036042C">
        <w:rPr>
          <w:rFonts w:ascii="Times New Roman" w:hAnsi="Times New Roman"/>
        </w:rPr>
        <w:t>10</w:t>
      </w:r>
      <w:r w:rsidR="000D020E" w:rsidRPr="0036042C">
        <w:rPr>
          <w:rFonts w:ascii="Times New Roman" w:hAnsi="Times New Roman"/>
        </w:rPr>
        <w:t xml:space="preserve">. </w:t>
      </w:r>
      <w:r w:rsidR="000D020E" w:rsidRPr="0036042C">
        <w:rPr>
          <w:rStyle w:val="ft"/>
          <w:rFonts w:ascii="Times New Roman" w:hAnsi="Times New Roman"/>
          <w:color w:val="222222"/>
        </w:rPr>
        <w:t xml:space="preserve">Medikamenti </w:t>
      </w:r>
      <w:r w:rsidR="000D020E" w:rsidRPr="0036042C">
        <w:rPr>
          <w:rFonts w:ascii="Times New Roman" w:hAnsi="Times New Roman"/>
        </w:rPr>
        <w:t>ir marķēti ar izgatavotāja firmas zīmi, ražotāja adresi un sērijas numuru un apgādāti ar ražotāja oriģinālo informāciju.</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1</w:t>
      </w:r>
      <w:r w:rsidR="008937D8" w:rsidRPr="0036042C">
        <w:rPr>
          <w:rFonts w:ascii="Times New Roman" w:hAnsi="Times New Roman"/>
        </w:rPr>
        <w:t>1</w:t>
      </w:r>
      <w:r w:rsidRPr="0036042C">
        <w:rPr>
          <w:rFonts w:ascii="Times New Roman" w:hAnsi="Times New Roman"/>
        </w:rPr>
        <w:t xml:space="preserve">. Preces tiks piegādātas </w:t>
      </w:r>
      <w:r w:rsidR="0094462B" w:rsidRPr="0036042C">
        <w:rPr>
          <w:rFonts w:ascii="Times New Roman" w:hAnsi="Times New Roman"/>
        </w:rPr>
        <w:t>3  (trīs)</w:t>
      </w:r>
      <w:r w:rsidRPr="0036042C">
        <w:rPr>
          <w:rFonts w:ascii="Times New Roman" w:hAnsi="Times New Roman"/>
        </w:rPr>
        <w:t xml:space="preserve"> darba dienas laikā pēc pasūtījuma saņemšanas.</w:t>
      </w:r>
    </w:p>
    <w:p w:rsidR="000D020E" w:rsidRPr="0036042C" w:rsidRDefault="000D020E" w:rsidP="008937D8">
      <w:pPr>
        <w:spacing w:after="0"/>
        <w:ind w:firstLine="709"/>
        <w:jc w:val="both"/>
        <w:rPr>
          <w:rFonts w:ascii="Times New Roman" w:hAnsi="Times New Roman"/>
        </w:rPr>
      </w:pPr>
      <w:r w:rsidRPr="0036042C">
        <w:rPr>
          <w:rFonts w:ascii="Times New Roman" w:hAnsi="Times New Roman"/>
        </w:rPr>
        <w:t>1</w:t>
      </w:r>
      <w:r w:rsidR="008937D8" w:rsidRPr="0036042C">
        <w:rPr>
          <w:rFonts w:ascii="Times New Roman" w:hAnsi="Times New Roman"/>
        </w:rPr>
        <w:t>1</w:t>
      </w:r>
      <w:r w:rsidRPr="0036042C">
        <w:rPr>
          <w:rFonts w:ascii="Times New Roman" w:hAnsi="Times New Roman"/>
        </w:rPr>
        <w:t>. Apņemas (ja Pasūtītājs iz</w:t>
      </w:r>
      <w:r w:rsidR="001D10EF" w:rsidRPr="0036042C">
        <w:rPr>
          <w:rFonts w:ascii="Times New Roman" w:hAnsi="Times New Roman"/>
        </w:rPr>
        <w:t>vēlējies šo piedāvājumu) veikt N</w:t>
      </w:r>
      <w:r w:rsidRPr="0036042C">
        <w:rPr>
          <w:rFonts w:ascii="Times New Roman" w:hAnsi="Times New Roman"/>
        </w:rPr>
        <w:t xml:space="preserve">olikumā paredzēto medikamentu un medicīnas preču piegādi par piedāvāto līgumcenu: </w:t>
      </w:r>
    </w:p>
    <w:p w:rsidR="000D020E" w:rsidRPr="0036042C" w:rsidRDefault="000D020E" w:rsidP="008937D8">
      <w:pPr>
        <w:spacing w:after="0"/>
        <w:ind w:firstLine="709"/>
        <w:jc w:val="both"/>
        <w:rPr>
          <w:rFonts w:ascii="Times New Roman" w:hAnsi="Times New Roman"/>
        </w:rPr>
      </w:pPr>
      <w:smartTag w:uri="schemas-tilde-lv/tildestengine" w:element="currency2">
        <w:smartTagPr>
          <w:attr w:name="currency_text" w:val="EUR"/>
          <w:attr w:name="currency_value" w:val="1"/>
          <w:attr w:name="currency_key" w:val="EUR"/>
          <w:attr w:name="currency_id" w:val="16"/>
        </w:smartTagPr>
        <w:r w:rsidRPr="0036042C">
          <w:rPr>
            <w:rFonts w:ascii="Times New Roman" w:hAnsi="Times New Roman"/>
          </w:rPr>
          <w:t>EUR</w:t>
        </w:r>
      </w:smartTag>
      <w:r w:rsidRPr="0036042C">
        <w:rPr>
          <w:rFonts w:ascii="Times New Roman" w:hAnsi="Times New Roman"/>
        </w:rPr>
        <w:t xml:space="preserve"> [summa ar cipariem un vārdiem] bez pievienotās vērtības nodokļa (PVN). </w:t>
      </w:r>
    </w:p>
    <w:p w:rsidR="000D020E" w:rsidRPr="0036042C" w:rsidRDefault="000D020E" w:rsidP="008937D8">
      <w:pPr>
        <w:spacing w:after="0"/>
        <w:ind w:firstLine="709"/>
        <w:jc w:val="both"/>
        <w:rPr>
          <w:rFonts w:ascii="Times New Roman" w:hAnsi="Times New Roman"/>
        </w:rPr>
      </w:pPr>
      <w:smartTag w:uri="schemas-tilde-lv/tildestengine" w:element="currency2">
        <w:smartTagPr>
          <w:attr w:name="currency_text" w:val="EUR"/>
          <w:attr w:name="currency_value" w:val="1"/>
          <w:attr w:name="currency_key" w:val="EUR"/>
          <w:attr w:name="currency_id" w:val="16"/>
        </w:smartTagPr>
        <w:r w:rsidRPr="0036042C">
          <w:rPr>
            <w:rFonts w:ascii="Times New Roman" w:hAnsi="Times New Roman"/>
          </w:rPr>
          <w:t>EUR</w:t>
        </w:r>
      </w:smartTag>
      <w:r w:rsidRPr="0036042C">
        <w:rPr>
          <w:rFonts w:ascii="Times New Roman" w:hAnsi="Times New Roman"/>
        </w:rPr>
        <w:t xml:space="preserve"> [summa ar cipariem un vārdiem] ar pievienotās vērtības nodokli (PVN). </w:t>
      </w:r>
    </w:p>
    <w:p w:rsidR="000D020E" w:rsidRPr="0036042C" w:rsidRDefault="000D020E" w:rsidP="0036042C">
      <w:pPr>
        <w:spacing w:after="0"/>
        <w:jc w:val="center"/>
        <w:rPr>
          <w:rFonts w:ascii="Times New Roman" w:hAnsi="Times New Roman"/>
          <w:b/>
          <w:sz w:val="24"/>
          <w:szCs w:val="24"/>
        </w:rPr>
      </w:pPr>
      <w:r w:rsidRPr="0036042C">
        <w:rPr>
          <w:rFonts w:ascii="Times New Roman" w:hAnsi="Times New Roman"/>
          <w:b/>
          <w:sz w:val="24"/>
          <w:szCs w:val="24"/>
        </w:rPr>
        <w:t>Dati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41"/>
      </w:tblGrid>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Pretendenta nosaukums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Nodokļu maksātāja reģistrācijas Nr.</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Juridiskā adrese</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 xml:space="preserve">Biroja adrese </w:t>
            </w:r>
            <w:r w:rsidRPr="00F975C5">
              <w:rPr>
                <w:rFonts w:ascii="Times New Roman" w:hAnsi="Times New Roman"/>
                <w:i/>
              </w:rPr>
              <w:t>(ja atšķiras)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Bankas rekvizīti</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Tālrunis, fakss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E-pasts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Pretendenta kontaktpersona</w:t>
            </w:r>
          </w:p>
          <w:p w:rsidR="000D020E" w:rsidRPr="00F975C5" w:rsidRDefault="000D020E" w:rsidP="00170A86">
            <w:pPr>
              <w:spacing w:after="0"/>
              <w:rPr>
                <w:rFonts w:ascii="Times New Roman" w:hAnsi="Times New Roman"/>
              </w:rPr>
            </w:pPr>
            <w:r w:rsidRPr="00F975C5">
              <w:rPr>
                <w:rFonts w:ascii="Times New Roman" w:hAnsi="Times New Roman"/>
              </w:rPr>
              <w:t>(vārds, uzvārds, amats, tālrunis, elektroniskais pasts)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Datums</w:t>
            </w:r>
          </w:p>
        </w:tc>
        <w:tc>
          <w:tcPr>
            <w:tcW w:w="3441" w:type="dxa"/>
          </w:tcPr>
          <w:p w:rsidR="000D020E" w:rsidRPr="00F975C5" w:rsidRDefault="000D020E" w:rsidP="00170A86">
            <w:pPr>
              <w:spacing w:after="0"/>
              <w:rPr>
                <w:rFonts w:ascii="Times New Roman" w:hAnsi="Times New Roman"/>
              </w:rPr>
            </w:pPr>
          </w:p>
        </w:tc>
      </w:tr>
      <w:tr w:rsidR="000D020E" w:rsidRPr="00F975C5" w:rsidTr="00170A86">
        <w:tc>
          <w:tcPr>
            <w:tcW w:w="5637" w:type="dxa"/>
          </w:tcPr>
          <w:p w:rsidR="000D020E" w:rsidRPr="00F975C5" w:rsidRDefault="000D020E" w:rsidP="00170A86">
            <w:pPr>
              <w:spacing w:after="0"/>
              <w:rPr>
                <w:rFonts w:ascii="Times New Roman" w:hAnsi="Times New Roman"/>
              </w:rPr>
            </w:pPr>
            <w:r w:rsidRPr="00F975C5">
              <w:rPr>
                <w:rFonts w:ascii="Times New Roman" w:hAnsi="Times New Roman"/>
              </w:rPr>
              <w:t>Pretendenta vai tā pilnvarotās personas paraksts, paraksta atšifrējums, zīmogs</w:t>
            </w:r>
          </w:p>
        </w:tc>
        <w:tc>
          <w:tcPr>
            <w:tcW w:w="3441" w:type="dxa"/>
          </w:tcPr>
          <w:p w:rsidR="000D020E" w:rsidRPr="00F975C5" w:rsidRDefault="000D020E" w:rsidP="00170A86">
            <w:pPr>
              <w:spacing w:after="0"/>
              <w:rPr>
                <w:rFonts w:ascii="Times New Roman" w:hAnsi="Times New Roman"/>
              </w:rPr>
            </w:pPr>
          </w:p>
        </w:tc>
      </w:tr>
    </w:tbl>
    <w:p w:rsidR="000D020E" w:rsidRPr="00F975C5" w:rsidRDefault="000D020E" w:rsidP="000D020E">
      <w:pPr>
        <w:rPr>
          <w:rFonts w:ascii="Times New Roman" w:hAnsi="Times New Roman"/>
        </w:rPr>
      </w:pPr>
    </w:p>
    <w:p w:rsidR="003E5275" w:rsidRPr="00F975C5" w:rsidRDefault="003E5275" w:rsidP="000D020E">
      <w:pPr>
        <w:rPr>
          <w:rFonts w:ascii="Times New Roman" w:hAnsi="Times New Roman"/>
        </w:rPr>
      </w:pPr>
    </w:p>
    <w:p w:rsidR="003E5275" w:rsidRPr="00F975C5" w:rsidRDefault="003E5275" w:rsidP="000D020E">
      <w:pPr>
        <w:rPr>
          <w:rFonts w:ascii="Times New Roman" w:hAnsi="Times New Roman"/>
        </w:rPr>
      </w:pPr>
    </w:p>
    <w:p w:rsidR="003E5275" w:rsidRPr="00F975C5" w:rsidRDefault="003E5275" w:rsidP="003E5275">
      <w:pPr>
        <w:spacing w:after="0" w:line="312" w:lineRule="auto"/>
        <w:jc w:val="right"/>
        <w:rPr>
          <w:rFonts w:ascii="Times New Roman" w:hAnsi="Times New Roman"/>
          <w:b/>
          <w:bCs/>
          <w:sz w:val="24"/>
          <w:szCs w:val="24"/>
        </w:rPr>
      </w:pPr>
      <w:r w:rsidRPr="00F975C5">
        <w:rPr>
          <w:rFonts w:ascii="Times New Roman" w:hAnsi="Times New Roman"/>
          <w:b/>
          <w:bCs/>
          <w:sz w:val="24"/>
          <w:szCs w:val="24"/>
        </w:rPr>
        <w:t xml:space="preserve">[2.] pielikums </w:t>
      </w:r>
    </w:p>
    <w:p w:rsidR="003E5275" w:rsidRPr="00F975C5" w:rsidRDefault="003E5275" w:rsidP="003E5275">
      <w:pPr>
        <w:tabs>
          <w:tab w:val="left" w:pos="6300"/>
        </w:tabs>
        <w:spacing w:after="0"/>
        <w:jc w:val="right"/>
        <w:rPr>
          <w:rFonts w:ascii="Times New Roman" w:hAnsi="Times New Roman"/>
          <w:b/>
          <w:bCs/>
          <w:sz w:val="24"/>
          <w:szCs w:val="24"/>
        </w:rPr>
      </w:pPr>
      <w:r w:rsidRPr="00F975C5">
        <w:rPr>
          <w:rFonts w:ascii="Times New Roman" w:hAnsi="Times New Roman"/>
          <w:bCs/>
          <w:sz w:val="24"/>
          <w:szCs w:val="24"/>
        </w:rPr>
        <w:t xml:space="preserve">Iepirkuma </w:t>
      </w:r>
      <w:r w:rsidRPr="00F975C5">
        <w:rPr>
          <w:rFonts w:ascii="Times New Roman" w:hAnsi="Times New Roman"/>
          <w:b/>
          <w:bCs/>
          <w:sz w:val="24"/>
          <w:szCs w:val="24"/>
        </w:rPr>
        <w:t xml:space="preserve">“Medikamentu </w:t>
      </w:r>
      <w:r w:rsidR="008937D8">
        <w:rPr>
          <w:rFonts w:ascii="Times New Roman" w:hAnsi="Times New Roman"/>
          <w:b/>
          <w:bCs/>
          <w:sz w:val="24"/>
          <w:szCs w:val="24"/>
        </w:rPr>
        <w:t>p</w:t>
      </w:r>
      <w:r w:rsidRPr="00F975C5">
        <w:rPr>
          <w:rFonts w:ascii="Times New Roman" w:hAnsi="Times New Roman"/>
          <w:b/>
          <w:bCs/>
          <w:sz w:val="24"/>
          <w:szCs w:val="24"/>
        </w:rPr>
        <w:t>iegāde</w:t>
      </w:r>
      <w:r w:rsidR="00503D32">
        <w:rPr>
          <w:rFonts w:ascii="Times New Roman" w:hAnsi="Times New Roman"/>
          <w:b/>
          <w:bCs/>
          <w:sz w:val="24"/>
          <w:szCs w:val="24"/>
        </w:rPr>
        <w:t xml:space="preserve"> </w:t>
      </w:r>
      <w:r w:rsidRPr="00F975C5">
        <w:rPr>
          <w:rFonts w:ascii="Times New Roman" w:hAnsi="Times New Roman"/>
          <w:b/>
          <w:bCs/>
          <w:sz w:val="24"/>
          <w:szCs w:val="24"/>
        </w:rPr>
        <w:t>SIA „Veselības centrs Ilūkste” vajadzībām”</w:t>
      </w:r>
    </w:p>
    <w:p w:rsidR="003E5275" w:rsidRPr="008937D8" w:rsidRDefault="003E5275" w:rsidP="008937D8">
      <w:pPr>
        <w:spacing w:after="0"/>
        <w:jc w:val="right"/>
        <w:rPr>
          <w:rFonts w:ascii="Times New Roman" w:hAnsi="Times New Roman"/>
          <w:sz w:val="24"/>
          <w:szCs w:val="24"/>
        </w:rPr>
      </w:pPr>
      <w:r w:rsidRPr="00F975C5">
        <w:rPr>
          <w:rFonts w:ascii="Times New Roman" w:hAnsi="Times New Roman"/>
          <w:sz w:val="24"/>
          <w:szCs w:val="24"/>
        </w:rPr>
        <w:lastRenderedPageBreak/>
        <w:t xml:space="preserve">                             </w:t>
      </w:r>
      <w:r w:rsidR="008937D8">
        <w:rPr>
          <w:rFonts w:ascii="Times New Roman" w:hAnsi="Times New Roman"/>
          <w:sz w:val="24"/>
          <w:szCs w:val="24"/>
        </w:rPr>
        <w:t xml:space="preserve">                          </w:t>
      </w:r>
      <w:r w:rsidRPr="00F975C5">
        <w:rPr>
          <w:rFonts w:ascii="Times New Roman" w:hAnsi="Times New Roman"/>
          <w:sz w:val="24"/>
          <w:szCs w:val="24"/>
        </w:rPr>
        <w:t>identifikācijas Nr.</w:t>
      </w:r>
      <w:r w:rsidRPr="00F975C5">
        <w:rPr>
          <w:rFonts w:ascii="Times New Roman" w:hAnsi="Times New Roman"/>
          <w:b/>
          <w:sz w:val="24"/>
          <w:szCs w:val="24"/>
        </w:rPr>
        <w:t>SIA VCI 20</w:t>
      </w:r>
      <w:r w:rsidR="008937D8">
        <w:rPr>
          <w:rFonts w:ascii="Times New Roman" w:hAnsi="Times New Roman"/>
          <w:b/>
          <w:sz w:val="24"/>
          <w:szCs w:val="24"/>
        </w:rPr>
        <w:t>20</w:t>
      </w:r>
      <w:r w:rsidRPr="00F975C5">
        <w:rPr>
          <w:rFonts w:ascii="Times New Roman" w:hAnsi="Times New Roman"/>
          <w:b/>
          <w:sz w:val="24"/>
          <w:szCs w:val="24"/>
        </w:rPr>
        <w:t>/</w:t>
      </w:r>
      <w:r w:rsidR="008937D8">
        <w:rPr>
          <w:rFonts w:ascii="Times New Roman" w:hAnsi="Times New Roman"/>
          <w:b/>
          <w:sz w:val="24"/>
          <w:szCs w:val="24"/>
        </w:rPr>
        <w:t>2</w:t>
      </w:r>
      <w:r w:rsidRPr="00F975C5">
        <w:rPr>
          <w:rFonts w:ascii="Times New Roman" w:hAnsi="Times New Roman"/>
          <w:b/>
          <w:sz w:val="24"/>
          <w:szCs w:val="24"/>
        </w:rPr>
        <w:t xml:space="preserve">”                                                                                                                                                        </w:t>
      </w:r>
    </w:p>
    <w:p w:rsidR="003E5275" w:rsidRPr="00F975C5" w:rsidRDefault="003E5275" w:rsidP="008937D8">
      <w:pPr>
        <w:pStyle w:val="Sarakstarindkopa"/>
        <w:spacing w:line="276" w:lineRule="auto"/>
        <w:jc w:val="right"/>
        <w:rPr>
          <w:rFonts w:ascii="Times New Roman" w:hAnsi="Times New Roman"/>
          <w:lang w:eastAsia="ar-SA"/>
        </w:rPr>
      </w:pPr>
      <w:r w:rsidRPr="00F975C5">
        <w:rPr>
          <w:rFonts w:ascii="Times New Roman" w:hAnsi="Times New Roman"/>
          <w:sz w:val="24"/>
          <w:szCs w:val="24"/>
        </w:rPr>
        <w:t>nolikumam</w:t>
      </w:r>
    </w:p>
    <w:p w:rsidR="003E5275" w:rsidRPr="00F975C5" w:rsidRDefault="003E5275" w:rsidP="003E5275">
      <w:pPr>
        <w:pStyle w:val="Sarakstarindkopa"/>
        <w:spacing w:line="276" w:lineRule="auto"/>
        <w:jc w:val="center"/>
        <w:rPr>
          <w:rFonts w:ascii="Times New Roman" w:hAnsi="Times New Roman"/>
          <w:lang w:eastAsia="ar-SA"/>
        </w:rPr>
      </w:pPr>
      <w:r w:rsidRPr="00F975C5">
        <w:rPr>
          <w:rFonts w:ascii="Times New Roman" w:hAnsi="Times New Roman"/>
          <w:lang w:eastAsia="ar-SA"/>
        </w:rPr>
        <w:t>[</w:t>
      </w:r>
      <w:r w:rsidR="0036042C" w:rsidRPr="0036042C">
        <w:rPr>
          <w:rFonts w:ascii="Times New Roman" w:hAnsi="Times New Roman"/>
          <w:i/>
          <w:lang w:eastAsia="ar-SA"/>
        </w:rPr>
        <w:t>uz Pretendenta veidlapas</w:t>
      </w:r>
      <w:r w:rsidRPr="00F975C5">
        <w:rPr>
          <w:rFonts w:ascii="Times New Roman" w:hAnsi="Times New Roman"/>
          <w:lang w:eastAsia="ar-SA"/>
        </w:rPr>
        <w:t>]</w:t>
      </w:r>
    </w:p>
    <w:p w:rsidR="003E5275" w:rsidRPr="00F975C5" w:rsidRDefault="003E5275" w:rsidP="003E5275">
      <w:pPr>
        <w:pStyle w:val="Sarakstarindkopa"/>
        <w:pBdr>
          <w:bottom w:val="single" w:sz="12" w:space="1" w:color="auto"/>
        </w:pBdr>
        <w:spacing w:line="276" w:lineRule="auto"/>
        <w:jc w:val="center"/>
        <w:rPr>
          <w:rFonts w:ascii="Times New Roman" w:hAnsi="Times New Roman"/>
          <w:b/>
          <w:sz w:val="28"/>
          <w:lang w:eastAsia="ar-SA"/>
        </w:rPr>
      </w:pPr>
      <w:r w:rsidRPr="00F975C5">
        <w:rPr>
          <w:rFonts w:ascii="Times New Roman" w:hAnsi="Times New Roman"/>
          <w:b/>
          <w:sz w:val="28"/>
          <w:lang w:eastAsia="ar-SA"/>
        </w:rPr>
        <w:t>PRETENDENTA PIEREDZE PAR LĪDZĪGĀM PIEGĀDĒM</w:t>
      </w:r>
    </w:p>
    <w:p w:rsidR="003E5275" w:rsidRPr="00F975C5" w:rsidRDefault="003E5275" w:rsidP="003E5275">
      <w:pPr>
        <w:rPr>
          <w:rFonts w:ascii="Times New Roman" w:hAnsi="Times New Roman"/>
          <w:lang w:eastAsia="ar-SA"/>
        </w:rPr>
      </w:pPr>
    </w:p>
    <w:p w:rsidR="0036042C" w:rsidRDefault="003E5275" w:rsidP="003E5275">
      <w:pPr>
        <w:pStyle w:val="Sarakstarindkopa"/>
        <w:ind w:left="0" w:firstLine="720"/>
        <w:rPr>
          <w:rFonts w:ascii="Times New Roman" w:hAnsi="Times New Roman"/>
          <w:sz w:val="24"/>
          <w:szCs w:val="24"/>
          <w:lang w:eastAsia="ar-SA"/>
        </w:rPr>
      </w:pPr>
      <w:r w:rsidRPr="008937D8">
        <w:rPr>
          <w:rFonts w:ascii="Times New Roman" w:hAnsi="Times New Roman"/>
          <w:sz w:val="24"/>
          <w:szCs w:val="24"/>
          <w:lang w:eastAsia="ar-SA"/>
        </w:rPr>
        <w:t xml:space="preserve">Pretendenta apstiprināts saraksts par līdzīga rakstura piegādēm ne vairāk kā par </w:t>
      </w:r>
    </w:p>
    <w:p w:rsidR="003E5275" w:rsidRPr="0036042C" w:rsidRDefault="003E5275" w:rsidP="0036042C">
      <w:pPr>
        <w:rPr>
          <w:rFonts w:ascii="Times New Roman" w:hAnsi="Times New Roman"/>
          <w:sz w:val="24"/>
          <w:szCs w:val="24"/>
          <w:lang w:eastAsia="ar-SA"/>
        </w:rPr>
      </w:pPr>
      <w:r w:rsidRPr="0036042C">
        <w:rPr>
          <w:rFonts w:ascii="Times New Roman" w:hAnsi="Times New Roman"/>
          <w:sz w:val="24"/>
          <w:szCs w:val="24"/>
          <w:lang w:eastAsia="ar-SA"/>
        </w:rPr>
        <w:t xml:space="preserve">3 iepriekšējiem gadiem. </w:t>
      </w:r>
    </w:p>
    <w:tbl>
      <w:tblPr>
        <w:tblStyle w:val="Reatabula"/>
        <w:tblW w:w="0" w:type="auto"/>
        <w:tblLook w:val="04A0" w:firstRow="1" w:lastRow="0" w:firstColumn="1" w:lastColumn="0" w:noHBand="0" w:noVBand="1"/>
      </w:tblPr>
      <w:tblGrid>
        <w:gridCol w:w="576"/>
        <w:gridCol w:w="4381"/>
        <w:gridCol w:w="2976"/>
        <w:gridCol w:w="1083"/>
      </w:tblGrid>
      <w:tr w:rsidR="003E5275" w:rsidRPr="00F975C5" w:rsidTr="00F975C5">
        <w:tc>
          <w:tcPr>
            <w:tcW w:w="576" w:type="dxa"/>
            <w:shd w:val="clear" w:color="auto" w:fill="D9E2F3" w:themeFill="accent1" w:themeFillTint="33"/>
            <w:vAlign w:val="center"/>
          </w:tcPr>
          <w:p w:rsidR="003E5275" w:rsidRPr="00F975C5" w:rsidRDefault="003E5275" w:rsidP="00F975C5">
            <w:pPr>
              <w:pStyle w:val="Sarakstarindkopa"/>
              <w:ind w:left="0"/>
              <w:jc w:val="center"/>
              <w:rPr>
                <w:rFonts w:ascii="Times New Roman" w:hAnsi="Times New Roman"/>
                <w:b/>
                <w:lang w:eastAsia="ar-SA"/>
              </w:rPr>
            </w:pPr>
            <w:r w:rsidRPr="00F975C5">
              <w:rPr>
                <w:rFonts w:ascii="Times New Roman" w:hAnsi="Times New Roman"/>
                <w:b/>
                <w:lang w:eastAsia="ar-SA"/>
              </w:rPr>
              <w:t>Nr. p.k.</w:t>
            </w:r>
          </w:p>
        </w:tc>
        <w:tc>
          <w:tcPr>
            <w:tcW w:w="4381" w:type="dxa"/>
            <w:shd w:val="clear" w:color="auto" w:fill="D9E2F3" w:themeFill="accent1" w:themeFillTint="33"/>
            <w:vAlign w:val="center"/>
          </w:tcPr>
          <w:p w:rsidR="003E5275" w:rsidRPr="00F975C5" w:rsidRDefault="003E5275" w:rsidP="00F975C5">
            <w:pPr>
              <w:pStyle w:val="Sarakstarindkopa"/>
              <w:ind w:left="0"/>
              <w:jc w:val="center"/>
              <w:rPr>
                <w:rFonts w:ascii="Times New Roman" w:hAnsi="Times New Roman"/>
                <w:b/>
                <w:lang w:eastAsia="ar-SA"/>
              </w:rPr>
            </w:pPr>
            <w:r w:rsidRPr="00F975C5">
              <w:rPr>
                <w:rFonts w:ascii="Times New Roman" w:hAnsi="Times New Roman"/>
                <w:b/>
                <w:lang w:eastAsia="ar-SA"/>
              </w:rPr>
              <w:t xml:space="preserve">Pasūtītājs </w:t>
            </w:r>
          </w:p>
          <w:p w:rsidR="003E5275" w:rsidRPr="00F975C5" w:rsidRDefault="003E5275" w:rsidP="00F975C5">
            <w:pPr>
              <w:pStyle w:val="Sarakstarindkopa"/>
              <w:ind w:left="0"/>
              <w:jc w:val="center"/>
              <w:rPr>
                <w:rFonts w:ascii="Times New Roman" w:hAnsi="Times New Roman"/>
                <w:b/>
                <w:lang w:eastAsia="ar-SA"/>
              </w:rPr>
            </w:pPr>
            <w:r w:rsidRPr="00F975C5">
              <w:rPr>
                <w:rFonts w:ascii="Times New Roman" w:hAnsi="Times New Roman"/>
                <w:b/>
                <w:lang w:eastAsia="ar-SA"/>
              </w:rPr>
              <w:t>(</w:t>
            </w:r>
            <w:r w:rsidRPr="00F975C5">
              <w:rPr>
                <w:rFonts w:ascii="Times New Roman" w:hAnsi="Times New Roman"/>
                <w:b/>
                <w:i/>
                <w:lang w:eastAsia="ar-SA"/>
              </w:rPr>
              <w:t>Nosaukums, reģistrācijas Nr., adrese, kontaktpersona, kontaktinformācija</w:t>
            </w:r>
            <w:r w:rsidRPr="00F975C5">
              <w:rPr>
                <w:rFonts w:ascii="Times New Roman" w:hAnsi="Times New Roman"/>
                <w:b/>
                <w:lang w:eastAsia="ar-SA"/>
              </w:rPr>
              <w:t>)</w:t>
            </w:r>
          </w:p>
        </w:tc>
        <w:tc>
          <w:tcPr>
            <w:tcW w:w="2976" w:type="dxa"/>
            <w:shd w:val="clear" w:color="auto" w:fill="D9E2F3" w:themeFill="accent1" w:themeFillTint="33"/>
            <w:vAlign w:val="center"/>
          </w:tcPr>
          <w:p w:rsidR="003E5275" w:rsidRPr="00F975C5" w:rsidRDefault="003E5275" w:rsidP="00F975C5">
            <w:pPr>
              <w:pStyle w:val="Sarakstarindkopa"/>
              <w:ind w:left="0"/>
              <w:jc w:val="center"/>
              <w:rPr>
                <w:rFonts w:ascii="Times New Roman" w:hAnsi="Times New Roman"/>
                <w:b/>
                <w:lang w:eastAsia="ar-SA"/>
              </w:rPr>
            </w:pPr>
            <w:r w:rsidRPr="00F975C5">
              <w:rPr>
                <w:rFonts w:ascii="Times New Roman" w:hAnsi="Times New Roman"/>
                <w:b/>
                <w:lang w:eastAsia="ar-SA"/>
              </w:rPr>
              <w:t>Piegādes apraksts</w:t>
            </w:r>
          </w:p>
        </w:tc>
        <w:tc>
          <w:tcPr>
            <w:tcW w:w="1083" w:type="dxa"/>
            <w:shd w:val="clear" w:color="auto" w:fill="D9E2F3" w:themeFill="accent1" w:themeFillTint="33"/>
            <w:vAlign w:val="center"/>
          </w:tcPr>
          <w:p w:rsidR="003E5275" w:rsidRPr="00F975C5" w:rsidRDefault="003E5275" w:rsidP="00F975C5">
            <w:pPr>
              <w:pStyle w:val="Sarakstarindkopa"/>
              <w:ind w:left="0"/>
              <w:jc w:val="center"/>
              <w:rPr>
                <w:rFonts w:ascii="Times New Roman" w:hAnsi="Times New Roman"/>
                <w:b/>
                <w:lang w:eastAsia="ar-SA"/>
              </w:rPr>
            </w:pPr>
            <w:r w:rsidRPr="00F975C5">
              <w:rPr>
                <w:rFonts w:ascii="Times New Roman" w:hAnsi="Times New Roman"/>
                <w:b/>
                <w:lang w:eastAsia="ar-SA"/>
              </w:rPr>
              <w:t>Līguma summa EUR bez PVN</w:t>
            </w:r>
          </w:p>
        </w:tc>
      </w:tr>
      <w:tr w:rsidR="003E5275" w:rsidRPr="00F975C5" w:rsidTr="00F975C5">
        <w:tc>
          <w:tcPr>
            <w:tcW w:w="576" w:type="dxa"/>
          </w:tcPr>
          <w:p w:rsidR="003E5275" w:rsidRPr="00F975C5" w:rsidRDefault="003E5275" w:rsidP="00F975C5">
            <w:pPr>
              <w:pStyle w:val="Sarakstarindkopa"/>
              <w:ind w:left="0"/>
              <w:rPr>
                <w:rFonts w:ascii="Times New Roman" w:hAnsi="Times New Roman"/>
                <w:lang w:eastAsia="ar-SA"/>
              </w:rPr>
            </w:pPr>
          </w:p>
        </w:tc>
        <w:tc>
          <w:tcPr>
            <w:tcW w:w="4381" w:type="dxa"/>
          </w:tcPr>
          <w:p w:rsidR="003E5275" w:rsidRPr="00F975C5" w:rsidRDefault="003E5275" w:rsidP="00F975C5">
            <w:pPr>
              <w:pStyle w:val="Sarakstarindkopa"/>
              <w:ind w:left="0"/>
              <w:rPr>
                <w:rFonts w:ascii="Times New Roman" w:hAnsi="Times New Roman"/>
                <w:lang w:eastAsia="ar-SA"/>
              </w:rPr>
            </w:pPr>
          </w:p>
        </w:tc>
        <w:tc>
          <w:tcPr>
            <w:tcW w:w="2976" w:type="dxa"/>
          </w:tcPr>
          <w:p w:rsidR="003E5275" w:rsidRPr="00F975C5" w:rsidRDefault="003E5275" w:rsidP="00F975C5">
            <w:pPr>
              <w:pStyle w:val="Sarakstarindkopa"/>
              <w:ind w:left="0"/>
              <w:rPr>
                <w:rFonts w:ascii="Times New Roman" w:hAnsi="Times New Roman"/>
                <w:lang w:eastAsia="ar-SA"/>
              </w:rPr>
            </w:pPr>
          </w:p>
        </w:tc>
        <w:tc>
          <w:tcPr>
            <w:tcW w:w="1083" w:type="dxa"/>
          </w:tcPr>
          <w:p w:rsidR="003E5275" w:rsidRPr="00F975C5" w:rsidRDefault="003E5275" w:rsidP="00F975C5">
            <w:pPr>
              <w:pStyle w:val="Sarakstarindkopa"/>
              <w:ind w:left="0"/>
              <w:rPr>
                <w:rFonts w:ascii="Times New Roman" w:hAnsi="Times New Roman"/>
                <w:lang w:eastAsia="ar-SA"/>
              </w:rPr>
            </w:pPr>
          </w:p>
        </w:tc>
      </w:tr>
      <w:tr w:rsidR="003E5275" w:rsidRPr="00F975C5" w:rsidTr="00F975C5">
        <w:tc>
          <w:tcPr>
            <w:tcW w:w="576" w:type="dxa"/>
          </w:tcPr>
          <w:p w:rsidR="003E5275" w:rsidRPr="00F975C5" w:rsidRDefault="003E5275" w:rsidP="00F975C5">
            <w:pPr>
              <w:pStyle w:val="Sarakstarindkopa"/>
              <w:ind w:left="0"/>
              <w:rPr>
                <w:rFonts w:ascii="Times New Roman" w:hAnsi="Times New Roman"/>
                <w:lang w:eastAsia="ar-SA"/>
              </w:rPr>
            </w:pPr>
          </w:p>
        </w:tc>
        <w:tc>
          <w:tcPr>
            <w:tcW w:w="4381" w:type="dxa"/>
          </w:tcPr>
          <w:p w:rsidR="003E5275" w:rsidRPr="00F975C5" w:rsidRDefault="003E5275" w:rsidP="00F975C5">
            <w:pPr>
              <w:pStyle w:val="Sarakstarindkopa"/>
              <w:ind w:left="0"/>
              <w:rPr>
                <w:rFonts w:ascii="Times New Roman" w:hAnsi="Times New Roman"/>
                <w:lang w:eastAsia="ar-SA"/>
              </w:rPr>
            </w:pPr>
          </w:p>
        </w:tc>
        <w:tc>
          <w:tcPr>
            <w:tcW w:w="2976" w:type="dxa"/>
          </w:tcPr>
          <w:p w:rsidR="003E5275" w:rsidRPr="00F975C5" w:rsidRDefault="003E5275" w:rsidP="00F975C5">
            <w:pPr>
              <w:pStyle w:val="Sarakstarindkopa"/>
              <w:ind w:left="0"/>
              <w:rPr>
                <w:rFonts w:ascii="Times New Roman" w:hAnsi="Times New Roman"/>
                <w:lang w:eastAsia="ar-SA"/>
              </w:rPr>
            </w:pPr>
          </w:p>
        </w:tc>
        <w:tc>
          <w:tcPr>
            <w:tcW w:w="1083" w:type="dxa"/>
          </w:tcPr>
          <w:p w:rsidR="003E5275" w:rsidRPr="00F975C5" w:rsidRDefault="003E5275" w:rsidP="00F975C5">
            <w:pPr>
              <w:pStyle w:val="Sarakstarindkopa"/>
              <w:ind w:left="0"/>
              <w:rPr>
                <w:rFonts w:ascii="Times New Roman" w:hAnsi="Times New Roman"/>
                <w:lang w:eastAsia="ar-SA"/>
              </w:rPr>
            </w:pPr>
          </w:p>
        </w:tc>
      </w:tr>
      <w:tr w:rsidR="003E5275" w:rsidRPr="00F975C5" w:rsidTr="00F975C5">
        <w:tc>
          <w:tcPr>
            <w:tcW w:w="576" w:type="dxa"/>
          </w:tcPr>
          <w:p w:rsidR="003E5275" w:rsidRPr="00F975C5" w:rsidRDefault="003E5275" w:rsidP="00F975C5">
            <w:pPr>
              <w:pStyle w:val="Sarakstarindkopa"/>
              <w:ind w:left="0"/>
              <w:rPr>
                <w:rFonts w:ascii="Times New Roman" w:hAnsi="Times New Roman"/>
                <w:lang w:eastAsia="ar-SA"/>
              </w:rPr>
            </w:pPr>
          </w:p>
        </w:tc>
        <w:tc>
          <w:tcPr>
            <w:tcW w:w="4381" w:type="dxa"/>
          </w:tcPr>
          <w:p w:rsidR="003E5275" w:rsidRPr="00F975C5" w:rsidRDefault="003E5275" w:rsidP="00F975C5">
            <w:pPr>
              <w:pStyle w:val="Sarakstarindkopa"/>
              <w:ind w:left="0"/>
              <w:rPr>
                <w:rFonts w:ascii="Times New Roman" w:hAnsi="Times New Roman"/>
                <w:lang w:eastAsia="ar-SA"/>
              </w:rPr>
            </w:pPr>
          </w:p>
        </w:tc>
        <w:tc>
          <w:tcPr>
            <w:tcW w:w="2976" w:type="dxa"/>
          </w:tcPr>
          <w:p w:rsidR="003E5275" w:rsidRPr="00F975C5" w:rsidRDefault="003E5275" w:rsidP="00F975C5">
            <w:pPr>
              <w:pStyle w:val="Sarakstarindkopa"/>
              <w:ind w:left="0"/>
              <w:rPr>
                <w:rFonts w:ascii="Times New Roman" w:hAnsi="Times New Roman"/>
                <w:lang w:eastAsia="ar-SA"/>
              </w:rPr>
            </w:pPr>
          </w:p>
        </w:tc>
        <w:tc>
          <w:tcPr>
            <w:tcW w:w="1083" w:type="dxa"/>
          </w:tcPr>
          <w:p w:rsidR="003E5275" w:rsidRPr="00F975C5" w:rsidRDefault="003E5275" w:rsidP="00F975C5">
            <w:pPr>
              <w:pStyle w:val="Sarakstarindkopa"/>
              <w:ind w:left="0"/>
              <w:rPr>
                <w:rFonts w:ascii="Times New Roman" w:hAnsi="Times New Roman"/>
                <w:lang w:eastAsia="ar-SA"/>
              </w:rPr>
            </w:pPr>
          </w:p>
        </w:tc>
      </w:tr>
      <w:tr w:rsidR="003E5275" w:rsidRPr="00F975C5" w:rsidTr="00F975C5">
        <w:tc>
          <w:tcPr>
            <w:tcW w:w="576" w:type="dxa"/>
          </w:tcPr>
          <w:p w:rsidR="003E5275" w:rsidRPr="00F975C5" w:rsidRDefault="003E5275" w:rsidP="00F975C5">
            <w:pPr>
              <w:pStyle w:val="Sarakstarindkopa"/>
              <w:ind w:left="0"/>
              <w:rPr>
                <w:rFonts w:ascii="Times New Roman" w:hAnsi="Times New Roman"/>
                <w:lang w:eastAsia="ar-SA"/>
              </w:rPr>
            </w:pPr>
          </w:p>
        </w:tc>
        <w:tc>
          <w:tcPr>
            <w:tcW w:w="4381" w:type="dxa"/>
          </w:tcPr>
          <w:p w:rsidR="003E5275" w:rsidRPr="00F975C5" w:rsidRDefault="003E5275" w:rsidP="00F975C5">
            <w:pPr>
              <w:pStyle w:val="Sarakstarindkopa"/>
              <w:ind w:left="0"/>
              <w:rPr>
                <w:rFonts w:ascii="Times New Roman" w:hAnsi="Times New Roman"/>
                <w:lang w:eastAsia="ar-SA"/>
              </w:rPr>
            </w:pPr>
          </w:p>
        </w:tc>
        <w:tc>
          <w:tcPr>
            <w:tcW w:w="2976" w:type="dxa"/>
          </w:tcPr>
          <w:p w:rsidR="003E5275" w:rsidRPr="00F975C5" w:rsidRDefault="003E5275" w:rsidP="00F975C5">
            <w:pPr>
              <w:pStyle w:val="Sarakstarindkopa"/>
              <w:ind w:left="0"/>
              <w:rPr>
                <w:rFonts w:ascii="Times New Roman" w:hAnsi="Times New Roman"/>
                <w:lang w:eastAsia="ar-SA"/>
              </w:rPr>
            </w:pPr>
          </w:p>
        </w:tc>
        <w:tc>
          <w:tcPr>
            <w:tcW w:w="1083" w:type="dxa"/>
          </w:tcPr>
          <w:p w:rsidR="003E5275" w:rsidRPr="00F975C5" w:rsidRDefault="003E5275" w:rsidP="00F975C5">
            <w:pPr>
              <w:pStyle w:val="Sarakstarindkopa"/>
              <w:ind w:left="0"/>
              <w:rPr>
                <w:rFonts w:ascii="Times New Roman" w:hAnsi="Times New Roman"/>
                <w:lang w:eastAsia="ar-SA"/>
              </w:rPr>
            </w:pPr>
          </w:p>
        </w:tc>
      </w:tr>
    </w:tbl>
    <w:p w:rsidR="003E5275" w:rsidRPr="00F975C5" w:rsidRDefault="003E5275" w:rsidP="003E5275">
      <w:pPr>
        <w:pStyle w:val="Sarakstarindkopa"/>
        <w:ind w:left="0" w:firstLine="720"/>
        <w:rPr>
          <w:rFonts w:ascii="Times New Roman" w:hAnsi="Times New Roman"/>
          <w:lang w:eastAsia="ar-SA"/>
        </w:rPr>
      </w:pPr>
    </w:p>
    <w:p w:rsidR="003E5275" w:rsidRPr="00F975C5" w:rsidRDefault="003E5275" w:rsidP="003E5275">
      <w:pPr>
        <w:pStyle w:val="Sarakstarindkopa"/>
        <w:ind w:left="0" w:firstLine="720"/>
        <w:rPr>
          <w:rFonts w:ascii="Times New Roman" w:hAnsi="Times New Roman"/>
          <w:lang w:eastAsia="ar-SA"/>
        </w:rPr>
      </w:pPr>
      <w:r w:rsidRPr="00F975C5">
        <w:rPr>
          <w:rFonts w:ascii="Times New Roman" w:hAnsi="Times New Roman"/>
          <w:lang w:eastAsia="ar-SA"/>
        </w:rPr>
        <w:t>Pielikumā:</w:t>
      </w:r>
    </w:p>
    <w:p w:rsidR="003E5275" w:rsidRPr="00F975C5" w:rsidRDefault="003E5275" w:rsidP="003E5275">
      <w:pPr>
        <w:pStyle w:val="Sarakstarindkopa"/>
        <w:numPr>
          <w:ilvl w:val="0"/>
          <w:numId w:val="16"/>
        </w:numPr>
        <w:suppressAutoHyphens w:val="0"/>
        <w:autoSpaceDN/>
        <w:spacing w:after="0"/>
        <w:contextualSpacing/>
        <w:jc w:val="both"/>
        <w:textAlignment w:val="auto"/>
        <w:rPr>
          <w:rFonts w:ascii="Times New Roman" w:hAnsi="Times New Roman"/>
          <w:lang w:eastAsia="ar-SA"/>
        </w:rPr>
      </w:pPr>
      <w:r w:rsidRPr="00F975C5">
        <w:rPr>
          <w:rFonts w:ascii="Times New Roman" w:hAnsi="Times New Roman"/>
          <w:lang w:eastAsia="ar-SA"/>
        </w:rPr>
        <w:t>Atsauksme no ____________________</w:t>
      </w:r>
    </w:p>
    <w:p w:rsidR="003E5275" w:rsidRPr="008937D8" w:rsidRDefault="008937D8" w:rsidP="008937D8">
      <w:pPr>
        <w:pStyle w:val="Sarakstarindkopa"/>
        <w:numPr>
          <w:ilvl w:val="0"/>
          <w:numId w:val="16"/>
        </w:numPr>
        <w:rPr>
          <w:rFonts w:ascii="Times New Roman" w:hAnsi="Times New Roman"/>
          <w:lang w:eastAsia="ar-SA"/>
        </w:rPr>
      </w:pPr>
      <w:r>
        <w:rPr>
          <w:rFonts w:ascii="Times New Roman" w:hAnsi="Times New Roman"/>
          <w:lang w:eastAsia="ar-SA"/>
        </w:rPr>
        <w:t>Atsauksme no ______________________</w:t>
      </w:r>
    </w:p>
    <w:p w:rsidR="003E5275" w:rsidRPr="00F975C5" w:rsidRDefault="003E5275" w:rsidP="003E5275">
      <w:pPr>
        <w:pStyle w:val="Sarakstarindkopa"/>
        <w:ind w:left="0" w:firstLine="720"/>
        <w:rPr>
          <w:rFonts w:ascii="Times New Roman" w:hAnsi="Times New Roman"/>
          <w:lang w:eastAsia="ar-SA"/>
        </w:rPr>
      </w:pPr>
    </w:p>
    <w:p w:rsidR="003E5275" w:rsidRPr="00F975C5" w:rsidRDefault="003E5275" w:rsidP="003E5275">
      <w:pPr>
        <w:pStyle w:val="Galvene"/>
        <w:rPr>
          <w:b/>
          <w:i/>
          <w:szCs w:val="24"/>
        </w:rPr>
      </w:pPr>
      <w:r w:rsidRPr="00F975C5">
        <w:rPr>
          <w:b/>
          <w:i/>
          <w:szCs w:val="24"/>
        </w:rPr>
        <w:t>Pretendenta nosaukums,</w:t>
      </w:r>
    </w:p>
    <w:p w:rsidR="003E5275" w:rsidRPr="00F975C5" w:rsidRDefault="003E5275" w:rsidP="003E5275">
      <w:pPr>
        <w:pStyle w:val="Galvene"/>
        <w:rPr>
          <w:b/>
          <w:i/>
          <w:szCs w:val="24"/>
        </w:rPr>
      </w:pPr>
      <w:r w:rsidRPr="00F975C5">
        <w:rPr>
          <w:b/>
          <w:i/>
          <w:szCs w:val="24"/>
        </w:rPr>
        <w:t>Likumiskā pārstāvja amats (Pilnvarotā persona), vārds, uzvārds, paraksts,</w:t>
      </w:r>
    </w:p>
    <w:p w:rsidR="003E5275" w:rsidRPr="00F975C5" w:rsidRDefault="003E5275" w:rsidP="003E5275">
      <w:pPr>
        <w:pStyle w:val="Galvene"/>
        <w:rPr>
          <w:b/>
          <w:i/>
          <w:szCs w:val="24"/>
        </w:rPr>
      </w:pPr>
      <w:r w:rsidRPr="00F975C5">
        <w:rPr>
          <w:b/>
          <w:i/>
          <w:szCs w:val="24"/>
        </w:rPr>
        <w:t>Datums</w:t>
      </w:r>
    </w:p>
    <w:p w:rsidR="003E5275" w:rsidRPr="00F975C5" w:rsidRDefault="003E5275" w:rsidP="003E5275">
      <w:pPr>
        <w:pStyle w:val="Galvene"/>
        <w:rPr>
          <w:b/>
          <w:i/>
          <w:szCs w:val="24"/>
        </w:rPr>
      </w:pPr>
      <w:r w:rsidRPr="00F975C5">
        <w:rPr>
          <w:b/>
          <w:i/>
          <w:szCs w:val="24"/>
        </w:rPr>
        <w:t>Z.v.</w:t>
      </w:r>
    </w:p>
    <w:p w:rsidR="003E5275" w:rsidRPr="00F975C5" w:rsidRDefault="003E5275" w:rsidP="003E5275">
      <w:pPr>
        <w:tabs>
          <w:tab w:val="left" w:pos="993"/>
        </w:tabs>
        <w:rPr>
          <w:rFonts w:ascii="Times New Roman" w:hAnsi="Times New Roman"/>
        </w:rPr>
      </w:pPr>
    </w:p>
    <w:p w:rsidR="003E5275" w:rsidRPr="00F975C5" w:rsidRDefault="003E5275" w:rsidP="003E5275">
      <w:pPr>
        <w:tabs>
          <w:tab w:val="left" w:pos="993"/>
        </w:tabs>
        <w:rPr>
          <w:rFonts w:ascii="Times New Roman" w:hAnsi="Times New Roman"/>
        </w:rPr>
      </w:pPr>
    </w:p>
    <w:p w:rsidR="003E5275" w:rsidRPr="00F975C5" w:rsidRDefault="003E5275" w:rsidP="003E5275">
      <w:pPr>
        <w:tabs>
          <w:tab w:val="left" w:pos="993"/>
        </w:tabs>
        <w:rPr>
          <w:rFonts w:ascii="Times New Roman" w:hAnsi="Times New Roman"/>
        </w:rPr>
      </w:pPr>
    </w:p>
    <w:p w:rsidR="003E5275" w:rsidRPr="00F975C5" w:rsidRDefault="003E5275" w:rsidP="003E5275">
      <w:pPr>
        <w:tabs>
          <w:tab w:val="left" w:pos="993"/>
        </w:tabs>
        <w:rPr>
          <w:rFonts w:ascii="Times New Roman" w:hAnsi="Times New Roman"/>
        </w:rPr>
      </w:pPr>
    </w:p>
    <w:p w:rsidR="000D020E" w:rsidRPr="00F975C5" w:rsidRDefault="000D020E" w:rsidP="000D020E">
      <w:pPr>
        <w:spacing w:after="0" w:line="312" w:lineRule="auto"/>
        <w:rPr>
          <w:rFonts w:ascii="Times New Roman" w:eastAsia="RimTimes" w:hAnsi="Times New Roman"/>
          <w:b/>
          <w:color w:val="000000"/>
          <w:sz w:val="24"/>
        </w:rPr>
      </w:pPr>
    </w:p>
    <w:p w:rsidR="000D020E" w:rsidRPr="00F975C5" w:rsidRDefault="000D020E" w:rsidP="000D020E">
      <w:pPr>
        <w:spacing w:after="0" w:line="312" w:lineRule="auto"/>
        <w:rPr>
          <w:rFonts w:ascii="Times New Roman" w:eastAsia="RimTimes" w:hAnsi="Times New Roman"/>
          <w:b/>
          <w:color w:val="000000"/>
          <w:sz w:val="24"/>
        </w:rPr>
      </w:pPr>
    </w:p>
    <w:p w:rsidR="003E5275" w:rsidRPr="00F975C5" w:rsidRDefault="000D020E" w:rsidP="00E878A7">
      <w:pPr>
        <w:suppressAutoHyphens w:val="0"/>
        <w:autoSpaceDN/>
        <w:spacing w:line="259" w:lineRule="auto"/>
        <w:ind w:left="2160" w:firstLine="720"/>
        <w:jc w:val="right"/>
        <w:textAlignment w:val="auto"/>
        <w:rPr>
          <w:rFonts w:ascii="Times New Roman" w:hAnsi="Times New Roman"/>
          <w:b/>
          <w:bCs/>
          <w:color w:val="000000"/>
          <w:kern w:val="1"/>
          <w:sz w:val="24"/>
          <w:szCs w:val="24"/>
        </w:rPr>
      </w:pPr>
      <w:r w:rsidRPr="00F975C5">
        <w:rPr>
          <w:rFonts w:ascii="Times New Roman" w:hAnsi="Times New Roman"/>
          <w:b/>
          <w:bCs/>
          <w:color w:val="000000"/>
          <w:kern w:val="1"/>
          <w:sz w:val="24"/>
          <w:szCs w:val="24"/>
        </w:rPr>
        <w:br w:type="page"/>
      </w:r>
    </w:p>
    <w:p w:rsidR="000D020E" w:rsidRPr="00F975C5" w:rsidRDefault="000D020E" w:rsidP="008937D8">
      <w:pPr>
        <w:suppressAutoHyphens w:val="0"/>
        <w:autoSpaceDN/>
        <w:spacing w:after="0"/>
        <w:ind w:left="2160" w:firstLine="720"/>
        <w:jc w:val="right"/>
        <w:textAlignment w:val="auto"/>
        <w:rPr>
          <w:rFonts w:ascii="Times New Roman" w:hAnsi="Times New Roman"/>
          <w:b/>
          <w:bCs/>
          <w:color w:val="000000"/>
          <w:kern w:val="1"/>
          <w:sz w:val="24"/>
          <w:szCs w:val="24"/>
        </w:rPr>
      </w:pPr>
      <w:r w:rsidRPr="00F975C5">
        <w:rPr>
          <w:rFonts w:ascii="Times New Roman" w:hAnsi="Times New Roman"/>
          <w:b/>
          <w:bCs/>
          <w:color w:val="000000"/>
          <w:kern w:val="1"/>
          <w:sz w:val="24"/>
          <w:szCs w:val="24"/>
        </w:rPr>
        <w:lastRenderedPageBreak/>
        <w:t>[</w:t>
      </w:r>
      <w:r w:rsidR="003E5275" w:rsidRPr="00F975C5">
        <w:rPr>
          <w:rFonts w:ascii="Times New Roman" w:hAnsi="Times New Roman"/>
          <w:b/>
          <w:bCs/>
          <w:color w:val="000000"/>
          <w:kern w:val="1"/>
          <w:sz w:val="24"/>
          <w:szCs w:val="24"/>
        </w:rPr>
        <w:t>3</w:t>
      </w:r>
      <w:r w:rsidRPr="00F975C5">
        <w:rPr>
          <w:rFonts w:ascii="Times New Roman" w:hAnsi="Times New Roman"/>
          <w:b/>
          <w:bCs/>
          <w:color w:val="000000"/>
          <w:kern w:val="1"/>
          <w:sz w:val="24"/>
          <w:szCs w:val="24"/>
        </w:rPr>
        <w:t>.] pielikums</w:t>
      </w:r>
    </w:p>
    <w:p w:rsidR="000D020E" w:rsidRPr="00F975C5" w:rsidRDefault="000D020E" w:rsidP="008937D8">
      <w:pPr>
        <w:tabs>
          <w:tab w:val="left" w:pos="360"/>
        </w:tabs>
        <w:spacing w:after="0"/>
        <w:ind w:right="-2"/>
        <w:jc w:val="right"/>
        <w:rPr>
          <w:rFonts w:ascii="Times New Roman" w:eastAsia="Lucida Sans Unicode" w:hAnsi="Times New Roman"/>
          <w:b/>
          <w:color w:val="000000"/>
          <w:sz w:val="24"/>
          <w:szCs w:val="24"/>
        </w:rPr>
      </w:pPr>
      <w:r w:rsidRPr="00F975C5">
        <w:rPr>
          <w:rFonts w:ascii="Times New Roman" w:hAnsi="Times New Roman"/>
          <w:bCs/>
          <w:color w:val="000000"/>
          <w:kern w:val="1"/>
          <w:sz w:val="24"/>
          <w:szCs w:val="24"/>
        </w:rPr>
        <w:t>Iepirkuma</w:t>
      </w:r>
      <w:r w:rsidRPr="00F975C5">
        <w:rPr>
          <w:rFonts w:ascii="Times New Roman" w:hAnsi="Times New Roman"/>
          <w:b/>
          <w:bCs/>
          <w:color w:val="000000"/>
          <w:kern w:val="1"/>
          <w:sz w:val="24"/>
          <w:szCs w:val="24"/>
        </w:rPr>
        <w:t xml:space="preserve"> „Medikamentu </w:t>
      </w:r>
      <w:r w:rsidR="008937D8">
        <w:rPr>
          <w:rFonts w:ascii="Times New Roman" w:hAnsi="Times New Roman"/>
          <w:b/>
          <w:bCs/>
          <w:color w:val="000000"/>
          <w:kern w:val="1"/>
          <w:sz w:val="24"/>
          <w:szCs w:val="24"/>
        </w:rPr>
        <w:t>p</w:t>
      </w:r>
      <w:r w:rsidRPr="00F975C5">
        <w:rPr>
          <w:rFonts w:ascii="Times New Roman" w:hAnsi="Times New Roman"/>
          <w:b/>
          <w:bCs/>
          <w:color w:val="000000"/>
          <w:kern w:val="1"/>
          <w:sz w:val="24"/>
          <w:szCs w:val="24"/>
        </w:rPr>
        <w:t>iegāde SIA „Veselības centrs Ilūkste” vajadzībām”</w:t>
      </w:r>
      <w:r w:rsidRPr="00F975C5">
        <w:rPr>
          <w:rFonts w:ascii="Times New Roman" w:eastAsia="Lucida Sans Unicode" w:hAnsi="Times New Roman"/>
          <w:b/>
          <w:color w:val="000000"/>
          <w:sz w:val="24"/>
          <w:szCs w:val="24"/>
        </w:rPr>
        <w:t xml:space="preserve">                                                                                                                </w:t>
      </w:r>
    </w:p>
    <w:p w:rsidR="000D020E" w:rsidRPr="008937D8" w:rsidRDefault="000D020E" w:rsidP="008937D8">
      <w:pPr>
        <w:tabs>
          <w:tab w:val="left" w:pos="360"/>
        </w:tabs>
        <w:spacing w:after="0"/>
        <w:ind w:right="-2"/>
        <w:jc w:val="right"/>
        <w:rPr>
          <w:rFonts w:ascii="Times New Roman" w:hAnsi="Times New Roman"/>
          <w:b/>
          <w:bCs/>
          <w:color w:val="000000"/>
          <w:kern w:val="1"/>
          <w:sz w:val="24"/>
          <w:szCs w:val="24"/>
        </w:rPr>
      </w:pPr>
      <w:r w:rsidRPr="00F975C5">
        <w:rPr>
          <w:rFonts w:ascii="Times New Roman" w:eastAsia="Lucida Sans Unicode" w:hAnsi="Times New Roman"/>
          <w:b/>
          <w:color w:val="000000"/>
          <w:sz w:val="24"/>
          <w:szCs w:val="24"/>
        </w:rPr>
        <w:t xml:space="preserve"> </w:t>
      </w:r>
      <w:r w:rsidRPr="00F975C5">
        <w:rPr>
          <w:rFonts w:ascii="Times New Roman" w:eastAsia="Lucida Sans Unicode" w:hAnsi="Times New Roman"/>
          <w:color w:val="000000"/>
          <w:sz w:val="24"/>
          <w:szCs w:val="24"/>
        </w:rPr>
        <w:t>identifikācijas Nr</w:t>
      </w:r>
      <w:r w:rsidRPr="00F975C5">
        <w:rPr>
          <w:rFonts w:ascii="Times New Roman" w:eastAsia="Lucida Sans Unicode" w:hAnsi="Times New Roman"/>
          <w:b/>
          <w:color w:val="000000"/>
          <w:sz w:val="24"/>
          <w:szCs w:val="24"/>
        </w:rPr>
        <w:t>.</w:t>
      </w:r>
      <w:r w:rsidRPr="00F975C5">
        <w:rPr>
          <w:rFonts w:ascii="Times New Roman" w:eastAsia="Lucida Sans Unicode" w:hAnsi="Times New Roman"/>
          <w:b/>
          <w:sz w:val="24"/>
          <w:szCs w:val="24"/>
        </w:rPr>
        <w:t>SIA VCI 20</w:t>
      </w:r>
      <w:r w:rsidR="008937D8">
        <w:rPr>
          <w:rFonts w:ascii="Times New Roman" w:eastAsia="Lucida Sans Unicode" w:hAnsi="Times New Roman"/>
          <w:b/>
          <w:sz w:val="24"/>
          <w:szCs w:val="24"/>
        </w:rPr>
        <w:t>20</w:t>
      </w:r>
      <w:r w:rsidR="00CB062D" w:rsidRPr="00F975C5">
        <w:rPr>
          <w:rFonts w:ascii="Times New Roman" w:eastAsia="Lucida Sans Unicode" w:hAnsi="Times New Roman"/>
          <w:b/>
          <w:sz w:val="24"/>
          <w:szCs w:val="24"/>
        </w:rPr>
        <w:t>/</w:t>
      </w:r>
      <w:r w:rsidR="008937D8">
        <w:rPr>
          <w:rFonts w:ascii="Times New Roman" w:eastAsia="Lucida Sans Unicode" w:hAnsi="Times New Roman"/>
          <w:b/>
          <w:sz w:val="24"/>
          <w:szCs w:val="24"/>
        </w:rPr>
        <w:t>2</w:t>
      </w:r>
      <w:r w:rsidRPr="00F975C5">
        <w:rPr>
          <w:rFonts w:ascii="Times New Roman" w:eastAsia="Lucida Sans Unicode" w:hAnsi="Times New Roman"/>
          <w:sz w:val="24"/>
          <w:szCs w:val="24"/>
        </w:rPr>
        <w:t xml:space="preserve">                                                                                                                                      </w:t>
      </w:r>
      <w:r w:rsidRPr="00F975C5">
        <w:rPr>
          <w:rFonts w:ascii="Times New Roman" w:eastAsia="Lucida Sans Unicode" w:hAnsi="Times New Roman"/>
          <w:color w:val="000000"/>
          <w:sz w:val="24"/>
          <w:szCs w:val="24"/>
        </w:rPr>
        <w:t xml:space="preserve">nolikumam                                                                                                                                                                </w:t>
      </w:r>
    </w:p>
    <w:p w:rsidR="000D020E" w:rsidRPr="00F975C5" w:rsidRDefault="000D020E" w:rsidP="000D020E">
      <w:pPr>
        <w:spacing w:after="0"/>
        <w:jc w:val="right"/>
        <w:rPr>
          <w:rFonts w:ascii="Times New Roman" w:eastAsia="SimSun" w:hAnsi="Times New Roman"/>
          <w:b/>
          <w:bCs/>
          <w:iCs/>
          <w:kern w:val="1"/>
          <w:sz w:val="24"/>
          <w:szCs w:val="24"/>
          <w:lang w:eastAsia="hi-IN" w:bidi="hi-IN"/>
        </w:rPr>
      </w:pPr>
    </w:p>
    <w:p w:rsidR="000D020E" w:rsidRPr="00F975C5" w:rsidRDefault="00503D32" w:rsidP="000D020E">
      <w:pPr>
        <w:spacing w:after="0"/>
        <w:jc w:val="center"/>
        <w:rPr>
          <w:rFonts w:ascii="Times New Roman" w:eastAsia="SimSun" w:hAnsi="Times New Roman"/>
          <w:b/>
          <w:bCs/>
          <w:iCs/>
          <w:kern w:val="1"/>
          <w:sz w:val="24"/>
          <w:szCs w:val="24"/>
          <w:lang w:eastAsia="hi-IN" w:bidi="hi-IN"/>
        </w:rPr>
      </w:pPr>
      <w:r>
        <w:rPr>
          <w:rFonts w:ascii="Times New Roman" w:eastAsia="SimSun" w:hAnsi="Times New Roman"/>
          <w:b/>
          <w:bCs/>
          <w:iCs/>
          <w:kern w:val="1"/>
          <w:sz w:val="24"/>
          <w:szCs w:val="24"/>
          <w:lang w:eastAsia="hi-IN" w:bidi="hi-IN"/>
        </w:rPr>
        <w:t>TEHNISKĀ SPECIFIKĀCIJA</w:t>
      </w:r>
      <w:r w:rsidR="000D020E" w:rsidRPr="00F975C5">
        <w:rPr>
          <w:rFonts w:ascii="Times New Roman" w:eastAsia="SimSun" w:hAnsi="Times New Roman"/>
          <w:b/>
          <w:bCs/>
          <w:iCs/>
          <w:kern w:val="1"/>
          <w:sz w:val="24"/>
          <w:szCs w:val="24"/>
          <w:lang w:eastAsia="hi-IN" w:bidi="hi-IN"/>
        </w:rPr>
        <w:t xml:space="preserve"> – FINANŠU PIEDĀVĀJUMS (veidne)*</w:t>
      </w:r>
    </w:p>
    <w:p w:rsidR="000D020E" w:rsidRPr="00F975C5" w:rsidRDefault="000D020E" w:rsidP="000D020E">
      <w:pPr>
        <w:spacing w:after="0"/>
        <w:jc w:val="center"/>
        <w:rPr>
          <w:rFonts w:ascii="Times New Roman" w:eastAsia="SimSun" w:hAnsi="Times New Roman"/>
          <w:b/>
          <w:bCs/>
          <w:iCs/>
          <w:kern w:val="1"/>
          <w:sz w:val="24"/>
          <w:szCs w:val="24"/>
          <w:lang w:eastAsia="hi-IN" w:bidi="hi-IN"/>
        </w:rPr>
      </w:pPr>
    </w:p>
    <w:p w:rsidR="008937D8" w:rsidRPr="008937D8" w:rsidRDefault="000D020E" w:rsidP="008937D8">
      <w:pPr>
        <w:pStyle w:val="Sarakstarindkopa"/>
        <w:spacing w:after="0"/>
        <w:ind w:left="0" w:firstLine="720"/>
        <w:jc w:val="both"/>
        <w:rPr>
          <w:rFonts w:ascii="Times New Roman" w:eastAsia="SimSun" w:hAnsi="Times New Roman"/>
          <w:bCs/>
          <w:iCs/>
          <w:kern w:val="1"/>
          <w:sz w:val="24"/>
          <w:szCs w:val="24"/>
          <w:lang w:eastAsia="hi-IN" w:bidi="hi-IN"/>
        </w:rPr>
      </w:pPr>
      <w:r w:rsidRPr="008937D8">
        <w:rPr>
          <w:rFonts w:ascii="Times New Roman" w:eastAsia="SimSun" w:hAnsi="Times New Roman"/>
          <w:bCs/>
          <w:iCs/>
          <w:kern w:val="1"/>
          <w:sz w:val="24"/>
          <w:szCs w:val="24"/>
          <w:lang w:eastAsia="hi-IN" w:bidi="hi-IN"/>
        </w:rPr>
        <w:t>*Tehniskā</w:t>
      </w:r>
      <w:r w:rsidR="0036042C">
        <w:rPr>
          <w:rFonts w:ascii="Times New Roman" w:eastAsia="SimSun" w:hAnsi="Times New Roman"/>
          <w:bCs/>
          <w:iCs/>
          <w:kern w:val="1"/>
          <w:sz w:val="24"/>
          <w:szCs w:val="24"/>
          <w:lang w:eastAsia="hi-IN" w:bidi="hi-IN"/>
        </w:rPr>
        <w:t>s</w:t>
      </w:r>
      <w:r w:rsidR="00503D32">
        <w:rPr>
          <w:rFonts w:ascii="Times New Roman" w:eastAsia="SimSun" w:hAnsi="Times New Roman"/>
          <w:bCs/>
          <w:iCs/>
          <w:kern w:val="1"/>
          <w:sz w:val="24"/>
          <w:szCs w:val="24"/>
          <w:lang w:eastAsia="hi-IN" w:bidi="hi-IN"/>
        </w:rPr>
        <w:t xml:space="preserve"> specifikācija</w:t>
      </w:r>
      <w:r w:rsidR="0036042C">
        <w:rPr>
          <w:rFonts w:ascii="Times New Roman" w:eastAsia="SimSun" w:hAnsi="Times New Roman"/>
          <w:bCs/>
          <w:iCs/>
          <w:kern w:val="1"/>
          <w:sz w:val="24"/>
          <w:szCs w:val="24"/>
          <w:lang w:eastAsia="hi-IN" w:bidi="hi-IN"/>
        </w:rPr>
        <w:t>s-</w:t>
      </w:r>
      <w:r w:rsidRPr="008937D8">
        <w:rPr>
          <w:rFonts w:ascii="Times New Roman" w:eastAsia="SimSun" w:hAnsi="Times New Roman"/>
          <w:bCs/>
          <w:iCs/>
          <w:kern w:val="1"/>
          <w:sz w:val="24"/>
          <w:szCs w:val="24"/>
          <w:lang w:eastAsia="hi-IN" w:bidi="hi-IN"/>
        </w:rPr>
        <w:t xml:space="preserve">finanšu piedāvājuma veidne ir pieejama Pasūtītāja </w:t>
      </w:r>
      <w:r w:rsidR="0036042C">
        <w:rPr>
          <w:rFonts w:ascii="Times New Roman" w:eastAsia="SimSun" w:hAnsi="Times New Roman"/>
          <w:bCs/>
          <w:iCs/>
          <w:kern w:val="1"/>
          <w:sz w:val="24"/>
          <w:szCs w:val="24"/>
          <w:lang w:eastAsia="hi-IN" w:bidi="hi-IN"/>
        </w:rPr>
        <w:t xml:space="preserve">                            </w:t>
      </w:r>
      <w:r w:rsidR="008937D8" w:rsidRPr="008937D8">
        <w:rPr>
          <w:rFonts w:ascii="Times New Roman" w:eastAsia="SimSun" w:hAnsi="Times New Roman"/>
          <w:bCs/>
          <w:iCs/>
          <w:kern w:val="1"/>
          <w:sz w:val="24"/>
          <w:szCs w:val="24"/>
          <w:lang w:eastAsia="hi-IN" w:bidi="hi-IN"/>
        </w:rPr>
        <w:t xml:space="preserve">EIS </w:t>
      </w:r>
      <w:r w:rsidR="00CC611B">
        <w:rPr>
          <w:rFonts w:ascii="Times New Roman" w:eastAsia="SimSun" w:hAnsi="Times New Roman"/>
          <w:bCs/>
          <w:iCs/>
          <w:kern w:val="1"/>
          <w:sz w:val="24"/>
          <w:szCs w:val="24"/>
          <w:lang w:eastAsia="hi-IN" w:bidi="hi-IN"/>
        </w:rPr>
        <w:t xml:space="preserve"> </w:t>
      </w:r>
      <w:r w:rsidR="008937D8" w:rsidRPr="008937D8">
        <w:rPr>
          <w:rFonts w:ascii="Times New Roman" w:eastAsia="SimSun" w:hAnsi="Times New Roman"/>
          <w:bCs/>
          <w:iCs/>
          <w:kern w:val="1"/>
          <w:sz w:val="24"/>
          <w:szCs w:val="24"/>
          <w:lang w:eastAsia="hi-IN" w:bidi="hi-IN"/>
        </w:rPr>
        <w:t xml:space="preserve">e-konkursu apakšsistēmā </w:t>
      </w:r>
      <w:r w:rsidRPr="008937D8">
        <w:rPr>
          <w:rFonts w:ascii="Times New Roman" w:eastAsia="SimSun" w:hAnsi="Times New Roman"/>
          <w:bCs/>
          <w:iCs/>
          <w:kern w:val="1"/>
          <w:sz w:val="24"/>
          <w:szCs w:val="24"/>
          <w:lang w:eastAsia="hi-IN" w:bidi="hi-IN"/>
        </w:rPr>
        <w:t xml:space="preserve">mājas lapā </w:t>
      </w:r>
      <w:hyperlink r:id="rId14" w:history="1">
        <w:r w:rsidR="0036042C" w:rsidRPr="00B14B57">
          <w:rPr>
            <w:rStyle w:val="Hipersaite"/>
            <w:rFonts w:ascii="Times New Roman" w:hAnsi="Times New Roman"/>
            <w:b/>
            <w:sz w:val="24"/>
            <w:szCs w:val="24"/>
          </w:rPr>
          <w:t>https://www.eis.gov.lv/EKEIS/Procurement/32429</w:t>
        </w:r>
      </w:hyperlink>
      <w:r w:rsidR="008937D8" w:rsidRPr="008937D8">
        <w:rPr>
          <w:rFonts w:ascii="Times New Roman" w:eastAsia="SimSun" w:hAnsi="Times New Roman"/>
          <w:bCs/>
          <w:iCs/>
          <w:kern w:val="1"/>
          <w:sz w:val="24"/>
          <w:szCs w:val="24"/>
          <w:lang w:eastAsia="hi-IN" w:bidi="hi-IN"/>
        </w:rPr>
        <w:t>:</w:t>
      </w:r>
      <w:r w:rsidR="00CC611B">
        <w:rPr>
          <w:rFonts w:ascii="Times New Roman" w:eastAsia="SimSun" w:hAnsi="Times New Roman"/>
          <w:bCs/>
          <w:iCs/>
          <w:kern w:val="1"/>
          <w:sz w:val="24"/>
          <w:szCs w:val="24"/>
          <w:lang w:eastAsia="hi-IN" w:bidi="hi-IN"/>
        </w:rPr>
        <w:t xml:space="preserve"> datne „Tehniskā specifikācija</w:t>
      </w:r>
      <w:r w:rsidRPr="008937D8">
        <w:rPr>
          <w:rFonts w:ascii="Times New Roman" w:eastAsia="SimSun" w:hAnsi="Times New Roman"/>
          <w:bCs/>
          <w:iCs/>
          <w:kern w:val="1"/>
          <w:sz w:val="24"/>
          <w:szCs w:val="24"/>
          <w:lang w:eastAsia="hi-IN" w:bidi="hi-IN"/>
        </w:rPr>
        <w:t xml:space="preserve">-finanšu piedāvājums (veidne)”. </w:t>
      </w:r>
    </w:p>
    <w:p w:rsidR="000D020E" w:rsidRPr="008937D8" w:rsidRDefault="000D020E" w:rsidP="008937D8">
      <w:pPr>
        <w:pStyle w:val="Sarakstarindkopa"/>
        <w:spacing w:after="0"/>
        <w:ind w:left="0" w:firstLine="720"/>
        <w:jc w:val="both"/>
        <w:rPr>
          <w:rFonts w:ascii="Times New Roman" w:eastAsia="SimSun" w:hAnsi="Times New Roman"/>
          <w:bCs/>
          <w:iCs/>
          <w:kern w:val="1"/>
          <w:sz w:val="24"/>
          <w:szCs w:val="24"/>
          <w:lang w:eastAsia="hi-IN" w:bidi="hi-IN"/>
        </w:rPr>
      </w:pPr>
      <w:r w:rsidRPr="008937D8">
        <w:rPr>
          <w:rFonts w:ascii="Times New Roman" w:eastAsia="SimSun" w:hAnsi="Times New Roman"/>
          <w:bCs/>
          <w:iCs/>
          <w:kern w:val="1"/>
          <w:sz w:val="24"/>
          <w:szCs w:val="24"/>
          <w:lang w:eastAsia="hi-IN" w:bidi="hi-IN"/>
        </w:rPr>
        <w:t>Saskaņā ar Pasūtītāja budžeta iespējām un vajadzībām, norādītais aptuvenais preču apjoms var mainīties.</w:t>
      </w:r>
    </w:p>
    <w:p w:rsidR="00CC611B" w:rsidRDefault="00CC611B">
      <w:pPr>
        <w:suppressAutoHyphens w:val="0"/>
        <w:autoSpaceDN/>
        <w:spacing w:line="259" w:lineRule="auto"/>
        <w:textAlignment w:val="auto"/>
        <w:rPr>
          <w:rFonts w:ascii="Times New Roman" w:hAnsi="Times New Roman"/>
          <w:sz w:val="24"/>
          <w:szCs w:val="24"/>
        </w:rPr>
      </w:pPr>
      <w:r>
        <w:rPr>
          <w:rFonts w:ascii="Times New Roman" w:hAnsi="Times New Roman"/>
          <w:sz w:val="24"/>
          <w:szCs w:val="24"/>
        </w:rPr>
        <w:br w:type="page"/>
      </w:r>
    </w:p>
    <w:p w:rsidR="00CC611B" w:rsidRPr="00F975C5" w:rsidRDefault="00CC611B" w:rsidP="00CC611B">
      <w:pPr>
        <w:suppressAutoHyphens w:val="0"/>
        <w:autoSpaceDN/>
        <w:spacing w:after="0"/>
        <w:ind w:left="2160" w:firstLine="720"/>
        <w:jc w:val="right"/>
        <w:textAlignment w:val="auto"/>
        <w:rPr>
          <w:rFonts w:ascii="Times New Roman" w:hAnsi="Times New Roman"/>
          <w:b/>
          <w:bCs/>
          <w:color w:val="000000"/>
          <w:kern w:val="1"/>
          <w:sz w:val="24"/>
          <w:szCs w:val="24"/>
        </w:rPr>
      </w:pPr>
      <w:r w:rsidRPr="00F975C5">
        <w:rPr>
          <w:rFonts w:ascii="Times New Roman" w:hAnsi="Times New Roman"/>
          <w:b/>
          <w:bCs/>
          <w:color w:val="000000"/>
          <w:kern w:val="1"/>
          <w:sz w:val="24"/>
          <w:szCs w:val="24"/>
        </w:rPr>
        <w:lastRenderedPageBreak/>
        <w:t>[</w:t>
      </w:r>
      <w:r>
        <w:rPr>
          <w:rFonts w:ascii="Times New Roman" w:hAnsi="Times New Roman"/>
          <w:b/>
          <w:bCs/>
          <w:color w:val="000000"/>
          <w:kern w:val="1"/>
          <w:sz w:val="24"/>
          <w:szCs w:val="24"/>
        </w:rPr>
        <w:t>4</w:t>
      </w:r>
      <w:r w:rsidRPr="00F975C5">
        <w:rPr>
          <w:rFonts w:ascii="Times New Roman" w:hAnsi="Times New Roman"/>
          <w:b/>
          <w:bCs/>
          <w:color w:val="000000"/>
          <w:kern w:val="1"/>
          <w:sz w:val="24"/>
          <w:szCs w:val="24"/>
        </w:rPr>
        <w:t>.] pielikums</w:t>
      </w:r>
    </w:p>
    <w:p w:rsidR="00CC611B" w:rsidRPr="00F975C5" w:rsidRDefault="00CC611B" w:rsidP="00CC611B">
      <w:pPr>
        <w:tabs>
          <w:tab w:val="left" w:pos="360"/>
        </w:tabs>
        <w:spacing w:after="0"/>
        <w:ind w:right="-2"/>
        <w:jc w:val="right"/>
        <w:rPr>
          <w:rFonts w:ascii="Times New Roman" w:eastAsia="Lucida Sans Unicode" w:hAnsi="Times New Roman"/>
          <w:b/>
          <w:color w:val="000000"/>
          <w:sz w:val="24"/>
          <w:szCs w:val="24"/>
        </w:rPr>
      </w:pPr>
      <w:r w:rsidRPr="00F975C5">
        <w:rPr>
          <w:rFonts w:ascii="Times New Roman" w:hAnsi="Times New Roman"/>
          <w:bCs/>
          <w:color w:val="000000"/>
          <w:kern w:val="1"/>
          <w:sz w:val="24"/>
          <w:szCs w:val="24"/>
        </w:rPr>
        <w:t>Iepirkuma</w:t>
      </w:r>
      <w:r w:rsidRPr="00F975C5">
        <w:rPr>
          <w:rFonts w:ascii="Times New Roman" w:hAnsi="Times New Roman"/>
          <w:b/>
          <w:bCs/>
          <w:color w:val="000000"/>
          <w:kern w:val="1"/>
          <w:sz w:val="24"/>
          <w:szCs w:val="24"/>
        </w:rPr>
        <w:t xml:space="preserve"> „Medikamentu </w:t>
      </w:r>
      <w:r>
        <w:rPr>
          <w:rFonts w:ascii="Times New Roman" w:hAnsi="Times New Roman"/>
          <w:b/>
          <w:bCs/>
          <w:color w:val="000000"/>
          <w:kern w:val="1"/>
          <w:sz w:val="24"/>
          <w:szCs w:val="24"/>
        </w:rPr>
        <w:t>p</w:t>
      </w:r>
      <w:r w:rsidRPr="00F975C5">
        <w:rPr>
          <w:rFonts w:ascii="Times New Roman" w:hAnsi="Times New Roman"/>
          <w:b/>
          <w:bCs/>
          <w:color w:val="000000"/>
          <w:kern w:val="1"/>
          <w:sz w:val="24"/>
          <w:szCs w:val="24"/>
        </w:rPr>
        <w:t>iegāde SIA „Veselības centrs Ilūkste” vajadzībām”</w:t>
      </w:r>
      <w:r w:rsidRPr="00F975C5">
        <w:rPr>
          <w:rFonts w:ascii="Times New Roman" w:eastAsia="Lucida Sans Unicode" w:hAnsi="Times New Roman"/>
          <w:b/>
          <w:color w:val="000000"/>
          <w:sz w:val="24"/>
          <w:szCs w:val="24"/>
        </w:rPr>
        <w:t xml:space="preserve">                                                                                                                </w:t>
      </w:r>
    </w:p>
    <w:p w:rsidR="00CC611B" w:rsidRPr="008937D8" w:rsidRDefault="00CC611B" w:rsidP="00CC611B">
      <w:pPr>
        <w:tabs>
          <w:tab w:val="left" w:pos="360"/>
        </w:tabs>
        <w:spacing w:after="0"/>
        <w:ind w:right="-2"/>
        <w:jc w:val="right"/>
        <w:rPr>
          <w:rFonts w:ascii="Times New Roman" w:hAnsi="Times New Roman"/>
          <w:b/>
          <w:bCs/>
          <w:color w:val="000000"/>
          <w:kern w:val="1"/>
          <w:sz w:val="24"/>
          <w:szCs w:val="24"/>
        </w:rPr>
      </w:pPr>
      <w:r w:rsidRPr="00F975C5">
        <w:rPr>
          <w:rFonts w:ascii="Times New Roman" w:eastAsia="Lucida Sans Unicode" w:hAnsi="Times New Roman"/>
          <w:b/>
          <w:color w:val="000000"/>
          <w:sz w:val="24"/>
          <w:szCs w:val="24"/>
        </w:rPr>
        <w:t xml:space="preserve"> </w:t>
      </w:r>
      <w:r w:rsidRPr="00F975C5">
        <w:rPr>
          <w:rFonts w:ascii="Times New Roman" w:eastAsia="Lucida Sans Unicode" w:hAnsi="Times New Roman"/>
          <w:color w:val="000000"/>
          <w:sz w:val="24"/>
          <w:szCs w:val="24"/>
        </w:rPr>
        <w:t>identifikācijas Nr</w:t>
      </w:r>
      <w:r w:rsidRPr="00F975C5">
        <w:rPr>
          <w:rFonts w:ascii="Times New Roman" w:eastAsia="Lucida Sans Unicode" w:hAnsi="Times New Roman"/>
          <w:b/>
          <w:color w:val="000000"/>
          <w:sz w:val="24"/>
          <w:szCs w:val="24"/>
        </w:rPr>
        <w:t>.</w:t>
      </w:r>
      <w:r w:rsidRPr="00F975C5">
        <w:rPr>
          <w:rFonts w:ascii="Times New Roman" w:eastAsia="Lucida Sans Unicode" w:hAnsi="Times New Roman"/>
          <w:b/>
          <w:sz w:val="24"/>
          <w:szCs w:val="24"/>
        </w:rPr>
        <w:t>SIA VCI 20</w:t>
      </w:r>
      <w:r>
        <w:rPr>
          <w:rFonts w:ascii="Times New Roman" w:eastAsia="Lucida Sans Unicode" w:hAnsi="Times New Roman"/>
          <w:b/>
          <w:sz w:val="24"/>
          <w:szCs w:val="24"/>
        </w:rPr>
        <w:t>20</w:t>
      </w:r>
      <w:r w:rsidRPr="00F975C5">
        <w:rPr>
          <w:rFonts w:ascii="Times New Roman" w:eastAsia="Lucida Sans Unicode" w:hAnsi="Times New Roman"/>
          <w:b/>
          <w:sz w:val="24"/>
          <w:szCs w:val="24"/>
        </w:rPr>
        <w:t>/</w:t>
      </w:r>
      <w:r>
        <w:rPr>
          <w:rFonts w:ascii="Times New Roman" w:eastAsia="Lucida Sans Unicode" w:hAnsi="Times New Roman"/>
          <w:b/>
          <w:sz w:val="24"/>
          <w:szCs w:val="24"/>
        </w:rPr>
        <w:t>2</w:t>
      </w:r>
      <w:r w:rsidRPr="00F975C5">
        <w:rPr>
          <w:rFonts w:ascii="Times New Roman" w:eastAsia="Lucida Sans Unicode" w:hAnsi="Times New Roman"/>
          <w:sz w:val="24"/>
          <w:szCs w:val="24"/>
        </w:rPr>
        <w:t xml:space="preserve">                                                                                                                                      </w:t>
      </w:r>
      <w:r w:rsidRPr="00F975C5">
        <w:rPr>
          <w:rFonts w:ascii="Times New Roman" w:eastAsia="Lucida Sans Unicode" w:hAnsi="Times New Roman"/>
          <w:color w:val="000000"/>
          <w:sz w:val="24"/>
          <w:szCs w:val="24"/>
        </w:rPr>
        <w:t xml:space="preserve">nolikumam                                                                                                                                                                </w:t>
      </w:r>
    </w:p>
    <w:p w:rsidR="00580987" w:rsidRDefault="00580987" w:rsidP="008937D8">
      <w:pPr>
        <w:ind w:firstLine="720"/>
        <w:jc w:val="both"/>
        <w:rPr>
          <w:rFonts w:ascii="Times New Roman" w:hAnsi="Times New Roman"/>
          <w:sz w:val="24"/>
          <w:szCs w:val="24"/>
        </w:rPr>
      </w:pPr>
    </w:p>
    <w:p w:rsidR="00CC611B" w:rsidRDefault="00CC611B" w:rsidP="0094462B">
      <w:pPr>
        <w:spacing w:after="0"/>
        <w:ind w:firstLine="720"/>
        <w:jc w:val="center"/>
        <w:rPr>
          <w:rFonts w:ascii="Times New Roman" w:hAnsi="Times New Roman"/>
          <w:b/>
          <w:sz w:val="24"/>
          <w:szCs w:val="24"/>
        </w:rPr>
      </w:pPr>
      <w:r w:rsidRPr="00D01FF2">
        <w:rPr>
          <w:rFonts w:ascii="Times New Roman" w:hAnsi="Times New Roman"/>
          <w:b/>
          <w:sz w:val="24"/>
          <w:szCs w:val="24"/>
        </w:rPr>
        <w:t>IEPIRKUMA LĪGUMA PROJEKTS</w:t>
      </w:r>
    </w:p>
    <w:p w:rsidR="0094462B" w:rsidRPr="00D01FF2" w:rsidRDefault="0094462B" w:rsidP="0094462B">
      <w:pPr>
        <w:spacing w:after="0"/>
        <w:ind w:firstLine="720"/>
        <w:jc w:val="center"/>
        <w:rPr>
          <w:rFonts w:ascii="Times New Roman" w:hAnsi="Times New Roman"/>
          <w:b/>
          <w:sz w:val="24"/>
          <w:szCs w:val="24"/>
        </w:rPr>
      </w:pPr>
      <w:r>
        <w:rPr>
          <w:rFonts w:ascii="Times New Roman" w:hAnsi="Times New Roman"/>
          <w:b/>
          <w:sz w:val="24"/>
          <w:szCs w:val="24"/>
        </w:rPr>
        <w:t>Medikamentu piegādei</w:t>
      </w:r>
    </w:p>
    <w:p w:rsidR="0094462B" w:rsidRDefault="0094462B" w:rsidP="0094462B">
      <w:pPr>
        <w:pStyle w:val="Galvene"/>
        <w:tabs>
          <w:tab w:val="left" w:pos="720"/>
        </w:tabs>
        <w:ind w:left="0" w:firstLine="0"/>
        <w:rPr>
          <w:bCs/>
          <w:color w:val="000000"/>
          <w:szCs w:val="24"/>
        </w:rPr>
      </w:pPr>
    </w:p>
    <w:p w:rsidR="0086275B" w:rsidRPr="00D01FF2" w:rsidRDefault="0086275B" w:rsidP="0094462B">
      <w:pPr>
        <w:pStyle w:val="Galvene"/>
        <w:tabs>
          <w:tab w:val="left" w:pos="720"/>
        </w:tabs>
        <w:ind w:left="0" w:firstLine="0"/>
        <w:rPr>
          <w:bCs/>
          <w:color w:val="000000"/>
          <w:szCs w:val="24"/>
        </w:rPr>
      </w:pPr>
      <w:r w:rsidRPr="00D01FF2">
        <w:rPr>
          <w:bCs/>
          <w:color w:val="000000"/>
          <w:szCs w:val="24"/>
        </w:rPr>
        <w:t xml:space="preserve">Ilūkstē, </w:t>
      </w:r>
      <w:r w:rsidRPr="00D01FF2">
        <w:rPr>
          <w:bCs/>
          <w:color w:val="000000"/>
          <w:szCs w:val="24"/>
        </w:rPr>
        <w:tab/>
      </w:r>
      <w:r w:rsidRPr="00D01FF2">
        <w:rPr>
          <w:bCs/>
          <w:color w:val="000000"/>
          <w:szCs w:val="24"/>
        </w:rPr>
        <w:tab/>
        <w:t>2020.gada __________________</w:t>
      </w:r>
    </w:p>
    <w:p w:rsidR="0086275B" w:rsidRPr="00D01FF2" w:rsidRDefault="0086275B" w:rsidP="0086275B">
      <w:pPr>
        <w:jc w:val="both"/>
        <w:rPr>
          <w:rFonts w:ascii="Times New Roman" w:hAnsi="Times New Roman"/>
          <w:bCs/>
          <w:color w:val="000000"/>
          <w:sz w:val="24"/>
          <w:szCs w:val="24"/>
        </w:rPr>
      </w:pPr>
      <w:r w:rsidRPr="00D01FF2">
        <w:rPr>
          <w:rFonts w:ascii="Times New Roman" w:hAnsi="Times New Roman"/>
          <w:bCs/>
          <w:color w:val="000000"/>
          <w:sz w:val="24"/>
          <w:szCs w:val="24"/>
        </w:rPr>
        <w:t xml:space="preserve">  </w:t>
      </w:r>
    </w:p>
    <w:p w:rsidR="0086275B" w:rsidRPr="00D01FF2" w:rsidRDefault="0086275B" w:rsidP="0086275B">
      <w:pPr>
        <w:spacing w:after="0"/>
        <w:jc w:val="both"/>
        <w:rPr>
          <w:rFonts w:ascii="Times New Roman" w:hAnsi="Times New Roman"/>
          <w:bCs/>
          <w:color w:val="000000"/>
          <w:sz w:val="24"/>
          <w:szCs w:val="24"/>
        </w:rPr>
      </w:pPr>
      <w:r w:rsidRPr="00D01FF2">
        <w:rPr>
          <w:rFonts w:ascii="Times New Roman" w:hAnsi="Times New Roman"/>
          <w:b/>
          <w:bCs/>
          <w:color w:val="000000"/>
          <w:sz w:val="24"/>
          <w:szCs w:val="24"/>
        </w:rPr>
        <w:t>SIA ”Veselības centrs Ilūkste”</w:t>
      </w:r>
      <w:r w:rsidRPr="00D01FF2">
        <w:rPr>
          <w:rFonts w:ascii="Times New Roman" w:hAnsi="Times New Roman"/>
          <w:bCs/>
          <w:color w:val="000000"/>
          <w:sz w:val="24"/>
          <w:szCs w:val="24"/>
        </w:rPr>
        <w:t>,</w:t>
      </w:r>
      <w:r w:rsidRPr="00D01FF2">
        <w:rPr>
          <w:rFonts w:ascii="Times New Roman" w:hAnsi="Times New Roman"/>
          <w:b/>
          <w:bCs/>
          <w:color w:val="000000"/>
          <w:sz w:val="24"/>
          <w:szCs w:val="24"/>
        </w:rPr>
        <w:t xml:space="preserve"> </w:t>
      </w:r>
      <w:r w:rsidRPr="00D01FF2">
        <w:rPr>
          <w:rFonts w:ascii="Times New Roman" w:hAnsi="Times New Roman"/>
          <w:bCs/>
          <w:color w:val="000000"/>
          <w:sz w:val="24"/>
          <w:szCs w:val="24"/>
        </w:rPr>
        <w:t>Reģ. Nr. 41503014677, adrese:  Raiņa ielā 35, I</w:t>
      </w:r>
      <w:r w:rsidR="00574669">
        <w:rPr>
          <w:rFonts w:ascii="Times New Roman" w:hAnsi="Times New Roman"/>
          <w:bCs/>
          <w:color w:val="000000"/>
          <w:sz w:val="24"/>
          <w:szCs w:val="24"/>
        </w:rPr>
        <w:t xml:space="preserve">lūkste, Ilūkstes novads, </w:t>
      </w:r>
      <w:r w:rsidRPr="00D01FF2">
        <w:rPr>
          <w:rFonts w:ascii="Times New Roman" w:hAnsi="Times New Roman"/>
          <w:bCs/>
          <w:color w:val="000000"/>
          <w:sz w:val="24"/>
          <w:szCs w:val="24"/>
        </w:rPr>
        <w:t xml:space="preserve">LV – 5447, </w:t>
      </w:r>
      <w:r w:rsidRPr="00D01FF2">
        <w:rPr>
          <w:rFonts w:ascii="Times New Roman" w:hAnsi="Times New Roman"/>
          <w:sz w:val="24"/>
          <w:szCs w:val="24"/>
        </w:rPr>
        <w:t xml:space="preserve">kura vārdā rīkojas valdes locekle Zane Buceniece - Zīberga, </w:t>
      </w:r>
      <w:r w:rsidR="00797DB5">
        <w:rPr>
          <w:rFonts w:ascii="Times New Roman" w:hAnsi="Times New Roman"/>
          <w:sz w:val="24"/>
          <w:szCs w:val="24"/>
        </w:rPr>
        <w:t xml:space="preserve">turpmāk tekstā - </w:t>
      </w:r>
      <w:r w:rsidR="00797DB5" w:rsidRPr="00797DB5">
        <w:rPr>
          <w:rFonts w:ascii="Times New Roman" w:hAnsi="Times New Roman"/>
          <w:b/>
          <w:sz w:val="24"/>
          <w:szCs w:val="24"/>
        </w:rPr>
        <w:t>Pasūtītājs</w:t>
      </w:r>
      <w:r w:rsidRPr="00D01FF2">
        <w:rPr>
          <w:rFonts w:ascii="Times New Roman" w:hAnsi="Times New Roman"/>
          <w:sz w:val="24"/>
          <w:szCs w:val="24"/>
        </w:rPr>
        <w:t>,</w:t>
      </w:r>
      <w:r w:rsidRPr="00D01FF2">
        <w:rPr>
          <w:rFonts w:ascii="Times New Roman" w:hAnsi="Times New Roman"/>
          <w:bCs/>
          <w:color w:val="000000"/>
          <w:sz w:val="24"/>
          <w:szCs w:val="24"/>
        </w:rPr>
        <w:t xml:space="preserve"> no vienas puses un</w:t>
      </w:r>
    </w:p>
    <w:p w:rsidR="0086275B" w:rsidRPr="00D01FF2" w:rsidRDefault="0086275B" w:rsidP="0086275B">
      <w:pPr>
        <w:spacing w:after="0"/>
        <w:jc w:val="both"/>
        <w:rPr>
          <w:rFonts w:ascii="Times New Roman" w:hAnsi="Times New Roman"/>
          <w:iCs/>
          <w:sz w:val="24"/>
          <w:szCs w:val="24"/>
        </w:rPr>
      </w:pPr>
      <w:r w:rsidRPr="00D01FF2">
        <w:rPr>
          <w:rFonts w:ascii="Times New Roman" w:hAnsi="Times New Roman"/>
          <w:b/>
          <w:sz w:val="24"/>
          <w:szCs w:val="24"/>
        </w:rPr>
        <w:t>____________________________</w:t>
      </w:r>
      <w:r w:rsidRPr="00D01FF2">
        <w:rPr>
          <w:rFonts w:ascii="Times New Roman" w:hAnsi="Times New Roman"/>
          <w:sz w:val="24"/>
          <w:szCs w:val="24"/>
        </w:rPr>
        <w:t xml:space="preserve">  reģ.Nr.______________, adre</w:t>
      </w:r>
      <w:r w:rsidR="0094462B">
        <w:rPr>
          <w:rFonts w:ascii="Times New Roman" w:hAnsi="Times New Roman"/>
          <w:sz w:val="24"/>
          <w:szCs w:val="24"/>
        </w:rPr>
        <w:t>se: _____________________</w:t>
      </w:r>
      <w:r w:rsidRPr="00D01FF2">
        <w:rPr>
          <w:rFonts w:ascii="Times New Roman" w:hAnsi="Times New Roman"/>
          <w:sz w:val="24"/>
          <w:szCs w:val="24"/>
        </w:rPr>
        <w:t>,</w:t>
      </w:r>
      <w:r w:rsidRPr="00D01FF2">
        <w:rPr>
          <w:rFonts w:ascii="Times New Roman" w:hAnsi="Times New Roman"/>
          <w:bCs/>
          <w:color w:val="000000"/>
          <w:sz w:val="24"/>
          <w:szCs w:val="24"/>
        </w:rPr>
        <w:t xml:space="preserve"> </w:t>
      </w:r>
      <w:r w:rsidRPr="00D01FF2">
        <w:rPr>
          <w:rFonts w:ascii="Times New Roman" w:hAnsi="Times New Roman"/>
          <w:sz w:val="24"/>
          <w:szCs w:val="24"/>
        </w:rPr>
        <w:t xml:space="preserve">kura vārdā rīkojas __________________________, </w:t>
      </w:r>
      <w:r w:rsidRPr="00D01FF2">
        <w:rPr>
          <w:rFonts w:ascii="Times New Roman" w:hAnsi="Times New Roman"/>
          <w:bCs/>
          <w:color w:val="FF0000"/>
          <w:sz w:val="24"/>
          <w:szCs w:val="24"/>
        </w:rPr>
        <w:t xml:space="preserve"> </w:t>
      </w:r>
      <w:r w:rsidRPr="00D01FF2">
        <w:rPr>
          <w:rFonts w:ascii="Times New Roman" w:hAnsi="Times New Roman"/>
          <w:bCs/>
          <w:color w:val="000000"/>
          <w:sz w:val="24"/>
          <w:szCs w:val="24"/>
        </w:rPr>
        <w:t xml:space="preserve">turpmāk tekstā </w:t>
      </w:r>
      <w:r w:rsidR="00574669">
        <w:rPr>
          <w:rFonts w:ascii="Times New Roman" w:hAnsi="Times New Roman"/>
          <w:bCs/>
          <w:color w:val="000000"/>
          <w:sz w:val="24"/>
          <w:szCs w:val="24"/>
        </w:rPr>
        <w:t xml:space="preserve">- </w:t>
      </w:r>
      <w:r w:rsidR="00574669" w:rsidRPr="00574669">
        <w:rPr>
          <w:rFonts w:ascii="Times New Roman" w:hAnsi="Times New Roman"/>
          <w:b/>
          <w:bCs/>
          <w:color w:val="000000"/>
          <w:sz w:val="24"/>
          <w:szCs w:val="24"/>
        </w:rPr>
        <w:t>Pārdevējs</w:t>
      </w:r>
      <w:r w:rsidRPr="00D01FF2">
        <w:rPr>
          <w:rFonts w:ascii="Times New Roman" w:hAnsi="Times New Roman"/>
          <w:sz w:val="24"/>
          <w:szCs w:val="24"/>
        </w:rPr>
        <w:t xml:space="preserve">, no otras puses, </w:t>
      </w:r>
      <w:r w:rsidRPr="00D01FF2">
        <w:rPr>
          <w:rFonts w:ascii="Times New Roman" w:hAnsi="Times New Roman"/>
          <w:iCs/>
          <w:sz w:val="24"/>
          <w:szCs w:val="24"/>
        </w:rPr>
        <w:t xml:space="preserve">abas līgumslēdzējas puses kopā un katra atsevišķi </w:t>
      </w:r>
      <w:r w:rsidRPr="00D01FF2">
        <w:rPr>
          <w:rFonts w:ascii="Times New Roman" w:hAnsi="Times New Roman"/>
          <w:noProof/>
          <w:sz w:val="24"/>
          <w:szCs w:val="24"/>
        </w:rPr>
        <w:t>turpmāk saukti kopā - Puses vai atsevišķi - Puse</w:t>
      </w:r>
      <w:r w:rsidRPr="00D01FF2">
        <w:rPr>
          <w:rFonts w:ascii="Times New Roman" w:hAnsi="Times New Roman"/>
          <w:iCs/>
          <w:sz w:val="24"/>
          <w:szCs w:val="24"/>
        </w:rPr>
        <w:t xml:space="preserve">, vadoties no </w:t>
      </w:r>
      <w:r w:rsidR="00797DB5" w:rsidRPr="00797DB5">
        <w:rPr>
          <w:rFonts w:ascii="Times New Roman" w:hAnsi="Times New Roman"/>
          <w:b/>
          <w:iCs/>
          <w:sz w:val="24"/>
          <w:szCs w:val="24"/>
        </w:rPr>
        <w:t>Pasūtītāja</w:t>
      </w:r>
      <w:r w:rsidRPr="00D01FF2">
        <w:rPr>
          <w:rFonts w:ascii="Times New Roman" w:hAnsi="Times New Roman"/>
          <w:iCs/>
          <w:sz w:val="24"/>
          <w:szCs w:val="24"/>
        </w:rPr>
        <w:t xml:space="preserve"> rīkotā iepirkuma „Medikamentu piegāde SIA „Veselības centrs Ilūkste” vajadzībām”, identifikācijas Nr.SIA VCI2020/2 rezultātiem un </w:t>
      </w:r>
      <w:r w:rsidR="00574669">
        <w:rPr>
          <w:rFonts w:ascii="Times New Roman" w:hAnsi="Times New Roman"/>
          <w:b/>
          <w:iCs/>
          <w:sz w:val="24"/>
          <w:szCs w:val="24"/>
        </w:rPr>
        <w:t>Pārdevēja</w:t>
      </w:r>
      <w:r w:rsidRPr="00D01FF2">
        <w:rPr>
          <w:rFonts w:ascii="Times New Roman" w:hAnsi="Times New Roman"/>
          <w:iCs/>
          <w:sz w:val="24"/>
          <w:szCs w:val="24"/>
        </w:rPr>
        <w:t xml:space="preserve"> iesniegto piedāvājumu, noslēdz šādu līgumu:</w:t>
      </w:r>
    </w:p>
    <w:p w:rsidR="0086275B" w:rsidRPr="00D01FF2" w:rsidRDefault="0086275B" w:rsidP="0086275B">
      <w:pPr>
        <w:spacing w:after="0"/>
        <w:rPr>
          <w:rFonts w:ascii="Times New Roman" w:hAnsi="Times New Roman"/>
          <w:noProof/>
          <w:sz w:val="24"/>
          <w:szCs w:val="24"/>
        </w:rPr>
      </w:pPr>
      <w:r w:rsidRPr="00D01FF2">
        <w:rPr>
          <w:rFonts w:ascii="Times New Roman" w:hAnsi="Times New Roman"/>
          <w:noProof/>
          <w:sz w:val="24"/>
          <w:szCs w:val="24"/>
        </w:rPr>
        <w:t>Puses ar šo vienojas par sekojošo:</w:t>
      </w:r>
    </w:p>
    <w:p w:rsidR="0086275B" w:rsidRPr="00D01FF2" w:rsidRDefault="0086275B" w:rsidP="0086275B">
      <w:pPr>
        <w:pStyle w:val="Pamatteksts"/>
        <w:spacing w:after="0"/>
        <w:ind w:firstLine="709"/>
        <w:jc w:val="both"/>
        <w:rPr>
          <w:rFonts w:ascii="Times New Roman" w:hAnsi="Times New Roman"/>
          <w:sz w:val="24"/>
          <w:szCs w:val="24"/>
        </w:rPr>
      </w:pPr>
      <w:r w:rsidRPr="00D01FF2">
        <w:rPr>
          <w:rFonts w:ascii="Times New Roman" w:hAnsi="Times New Roman"/>
          <w:sz w:val="24"/>
          <w:szCs w:val="24"/>
        </w:rPr>
        <w:t>1.  Ievērojot Pušu darbības sfēras un sniedzot pakalpojum</w:t>
      </w:r>
      <w:r w:rsidR="00A531CA" w:rsidRPr="00D01FF2">
        <w:rPr>
          <w:rFonts w:ascii="Times New Roman" w:hAnsi="Times New Roman"/>
          <w:sz w:val="24"/>
          <w:szCs w:val="24"/>
        </w:rPr>
        <w:t>u</w:t>
      </w:r>
      <w:r w:rsidRPr="00D01FF2">
        <w:rPr>
          <w:rFonts w:ascii="Times New Roman" w:hAnsi="Times New Roman"/>
          <w:sz w:val="24"/>
          <w:szCs w:val="24"/>
        </w:rPr>
        <w:t>s, Puses apņemas apvienot savus spēkus kopīgas darbības organizēšanai un veikšanai ar nolūku nodrošināt vispusīgu, pilnīgu un kvalitatīvu pakalpojumu sniegšanu.</w:t>
      </w:r>
    </w:p>
    <w:p w:rsidR="0086275B" w:rsidRPr="00D01FF2" w:rsidRDefault="0086275B" w:rsidP="0086275B">
      <w:pPr>
        <w:tabs>
          <w:tab w:val="left" w:pos="284"/>
        </w:tabs>
        <w:spacing w:after="0"/>
        <w:ind w:firstLine="709"/>
        <w:jc w:val="both"/>
        <w:rPr>
          <w:rFonts w:ascii="Times New Roman" w:hAnsi="Times New Roman"/>
          <w:noProof/>
          <w:sz w:val="24"/>
          <w:szCs w:val="24"/>
        </w:rPr>
      </w:pPr>
      <w:r w:rsidRPr="00D01FF2">
        <w:rPr>
          <w:rFonts w:ascii="Times New Roman" w:hAnsi="Times New Roman"/>
          <w:noProof/>
          <w:sz w:val="24"/>
          <w:szCs w:val="24"/>
        </w:rPr>
        <w:t>2. Šī Līguma noslēgšanas pamatā ir Pušu vēlēšanās abpusēji sadarboties, un tāpēc Puses apņemas izrādīt pretīmnākšanu vienai pret otru visos jautājumos, kas nav paredzēti šajā Līgumā, bet ar kuriem Puses saskarsies šī Līguma darbības laikā.</w:t>
      </w:r>
    </w:p>
    <w:p w:rsidR="0086275B" w:rsidRPr="00D01FF2" w:rsidRDefault="0086275B" w:rsidP="0086275B">
      <w:pPr>
        <w:spacing w:after="0"/>
        <w:ind w:firstLine="709"/>
        <w:jc w:val="both"/>
        <w:rPr>
          <w:rFonts w:ascii="Times New Roman" w:hAnsi="Times New Roman"/>
          <w:noProof/>
          <w:sz w:val="24"/>
          <w:szCs w:val="24"/>
        </w:rPr>
      </w:pPr>
      <w:r w:rsidRPr="00D01FF2">
        <w:rPr>
          <w:rFonts w:ascii="Times New Roman" w:hAnsi="Times New Roman"/>
          <w:noProof/>
          <w:sz w:val="24"/>
          <w:szCs w:val="24"/>
        </w:rPr>
        <w:t>3. Pusēm ir tiesības organizēt nepieciešamās tikšanās, pārrunas, kā arī izpildīt citas saskaņotas darbības, kas saistītas ar šī Līguma noteikumu izpildīšanu.</w:t>
      </w:r>
    </w:p>
    <w:p w:rsidR="0086275B" w:rsidRPr="00D01FF2" w:rsidRDefault="0086275B" w:rsidP="00A531CA">
      <w:pPr>
        <w:tabs>
          <w:tab w:val="left" w:pos="851"/>
        </w:tabs>
        <w:spacing w:after="0"/>
        <w:ind w:firstLine="709"/>
        <w:jc w:val="both"/>
        <w:rPr>
          <w:rFonts w:ascii="Times New Roman" w:hAnsi="Times New Roman"/>
          <w:noProof/>
          <w:sz w:val="24"/>
          <w:szCs w:val="24"/>
        </w:rPr>
      </w:pPr>
      <w:r w:rsidRPr="00D01FF2">
        <w:rPr>
          <w:rFonts w:ascii="Times New Roman" w:hAnsi="Times New Roman"/>
          <w:noProof/>
          <w:sz w:val="24"/>
          <w:szCs w:val="24"/>
        </w:rPr>
        <w:t>4.  Katra Puse apņemas neveikt nekādas darbības, kas tieši var kaitēt otras Puses prestižam un interesēm.</w:t>
      </w:r>
    </w:p>
    <w:p w:rsidR="0086275B" w:rsidRPr="00D01FF2" w:rsidRDefault="0086275B" w:rsidP="0086275B">
      <w:pPr>
        <w:pStyle w:val="Sarakstarindkopa"/>
        <w:tabs>
          <w:tab w:val="left" w:pos="426"/>
          <w:tab w:val="left" w:pos="993"/>
        </w:tabs>
        <w:suppressAutoHyphens w:val="0"/>
        <w:autoSpaceDN/>
        <w:spacing w:after="0"/>
        <w:ind w:left="0" w:firstLine="709"/>
        <w:contextualSpacing/>
        <w:jc w:val="both"/>
        <w:textAlignment w:val="auto"/>
        <w:rPr>
          <w:rFonts w:ascii="Times New Roman" w:hAnsi="Times New Roman"/>
          <w:sz w:val="24"/>
          <w:szCs w:val="24"/>
        </w:rPr>
      </w:pPr>
      <w:r w:rsidRPr="00D01FF2">
        <w:rPr>
          <w:rFonts w:ascii="Times New Roman" w:hAnsi="Times New Roman"/>
          <w:noProof/>
          <w:sz w:val="24"/>
          <w:szCs w:val="24"/>
        </w:rPr>
        <w:t xml:space="preserve">5. </w:t>
      </w:r>
      <w:r w:rsidRPr="00D01FF2">
        <w:rPr>
          <w:rFonts w:ascii="Times New Roman" w:hAnsi="Times New Roman"/>
          <w:sz w:val="24"/>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kas var tikt izmantoti konkurences nolūkos. Šis pienākums neattiecas uz informāciju, kas ir publiski pieejama un informāciju, kas atklājama attiecīgām valsts institūcijām saskaņā ar esošajiem tiesību aktiem, ja tā sniegta šīm institūcijām.</w:t>
      </w:r>
    </w:p>
    <w:p w:rsidR="0086275B" w:rsidRPr="00D01FF2" w:rsidRDefault="0086275B" w:rsidP="0086275B">
      <w:pPr>
        <w:spacing w:after="0"/>
        <w:ind w:firstLine="709"/>
        <w:jc w:val="both"/>
        <w:rPr>
          <w:rFonts w:ascii="Times New Roman" w:hAnsi="Times New Roman"/>
          <w:noProof/>
          <w:sz w:val="24"/>
          <w:szCs w:val="24"/>
        </w:rPr>
      </w:pPr>
      <w:r w:rsidRPr="00D01FF2">
        <w:rPr>
          <w:rFonts w:ascii="Times New Roman" w:hAnsi="Times New Roman"/>
          <w:noProof/>
          <w:sz w:val="24"/>
          <w:szCs w:val="24"/>
        </w:rPr>
        <w:t>6. Ar šo Līgumu tiek noteikti Pušu savstarpējo attiecību vispārīgie principi, no kuriem Puses vadīsies Līguma izpildes gaitā. Par konkrētām lietām un jautājumiem Puses vienojas atsevišķi.</w:t>
      </w:r>
    </w:p>
    <w:p w:rsidR="0086275B" w:rsidRPr="00D01FF2" w:rsidRDefault="0086275B" w:rsidP="0086275B">
      <w:pPr>
        <w:spacing w:after="0"/>
        <w:rPr>
          <w:rFonts w:ascii="Times New Roman" w:hAnsi="Times New Roman"/>
          <w:sz w:val="24"/>
          <w:szCs w:val="24"/>
        </w:rPr>
      </w:pPr>
    </w:p>
    <w:p w:rsidR="0086275B" w:rsidRPr="00D01FF2" w:rsidRDefault="0086275B" w:rsidP="00A531CA">
      <w:pPr>
        <w:pStyle w:val="Sarakstarindkopa"/>
        <w:numPr>
          <w:ilvl w:val="0"/>
          <w:numId w:val="35"/>
        </w:numPr>
        <w:autoSpaceDN/>
        <w:spacing w:after="0"/>
        <w:jc w:val="center"/>
        <w:textAlignment w:val="auto"/>
        <w:rPr>
          <w:rFonts w:ascii="Times New Roman" w:hAnsi="Times New Roman"/>
          <w:b/>
          <w:bCs/>
          <w:sz w:val="24"/>
          <w:szCs w:val="24"/>
        </w:rPr>
      </w:pPr>
      <w:r w:rsidRPr="00D01FF2">
        <w:rPr>
          <w:rFonts w:ascii="Times New Roman" w:hAnsi="Times New Roman"/>
          <w:b/>
          <w:bCs/>
          <w:sz w:val="24"/>
          <w:szCs w:val="24"/>
        </w:rPr>
        <w:t>LĪGUMA PRIEKŠMETS</w:t>
      </w:r>
    </w:p>
    <w:p w:rsidR="00A531CA" w:rsidRDefault="00574669" w:rsidP="00A531CA">
      <w:pPr>
        <w:pStyle w:val="Pamattekstaatkpe3"/>
        <w:numPr>
          <w:ilvl w:val="1"/>
          <w:numId w:val="36"/>
        </w:numPr>
        <w:tabs>
          <w:tab w:val="left" w:pos="1134"/>
        </w:tabs>
        <w:spacing w:after="0"/>
        <w:ind w:left="0" w:right="2" w:firstLine="709"/>
        <w:jc w:val="both"/>
        <w:rPr>
          <w:rFonts w:ascii="Times New Roman" w:hAnsi="Times New Roman"/>
          <w:sz w:val="24"/>
          <w:szCs w:val="24"/>
        </w:rPr>
      </w:pPr>
      <w:r w:rsidRPr="00D01FF2">
        <w:rPr>
          <w:rFonts w:ascii="Times New Roman" w:hAnsi="Times New Roman"/>
          <w:b/>
          <w:sz w:val="24"/>
          <w:szCs w:val="24"/>
        </w:rPr>
        <w:t>Pārdevējs</w:t>
      </w:r>
      <w:r w:rsidRPr="00D01FF2">
        <w:rPr>
          <w:rFonts w:ascii="Times New Roman" w:hAnsi="Times New Roman"/>
          <w:sz w:val="24"/>
          <w:szCs w:val="24"/>
        </w:rPr>
        <w:t xml:space="preserve"> pārdod un piegādā</w:t>
      </w:r>
      <w:r>
        <w:rPr>
          <w:rFonts w:ascii="Times New Roman" w:hAnsi="Times New Roman"/>
          <w:sz w:val="24"/>
          <w:szCs w:val="24"/>
        </w:rPr>
        <w:t xml:space="preserve">, bet </w:t>
      </w:r>
      <w:r w:rsidRPr="00D01FF2">
        <w:rPr>
          <w:rFonts w:ascii="Times New Roman" w:hAnsi="Times New Roman"/>
          <w:sz w:val="24"/>
          <w:szCs w:val="24"/>
        </w:rPr>
        <w:t xml:space="preserve"> </w:t>
      </w:r>
      <w:r w:rsidR="0086275B" w:rsidRPr="00D01FF2">
        <w:rPr>
          <w:rFonts w:ascii="Times New Roman" w:hAnsi="Times New Roman"/>
          <w:b/>
          <w:sz w:val="24"/>
          <w:szCs w:val="24"/>
        </w:rPr>
        <w:t>P</w:t>
      </w:r>
      <w:r w:rsidR="00A531CA" w:rsidRPr="00D01FF2">
        <w:rPr>
          <w:rFonts w:ascii="Times New Roman" w:hAnsi="Times New Roman"/>
          <w:b/>
          <w:sz w:val="24"/>
          <w:szCs w:val="24"/>
        </w:rPr>
        <w:t>ircējs</w:t>
      </w:r>
      <w:r w:rsidR="0086275B" w:rsidRPr="00D01FF2">
        <w:rPr>
          <w:rFonts w:ascii="Times New Roman" w:hAnsi="Times New Roman"/>
          <w:b/>
          <w:sz w:val="24"/>
          <w:szCs w:val="24"/>
        </w:rPr>
        <w:t xml:space="preserve"> </w:t>
      </w:r>
      <w:r w:rsidR="0086275B" w:rsidRPr="00D01FF2">
        <w:rPr>
          <w:rFonts w:ascii="Times New Roman" w:hAnsi="Times New Roman"/>
          <w:sz w:val="24"/>
          <w:szCs w:val="24"/>
        </w:rPr>
        <w:t>pērk</w:t>
      </w:r>
      <w:r w:rsidR="00746502">
        <w:rPr>
          <w:rFonts w:ascii="Times New Roman" w:hAnsi="Times New Roman"/>
          <w:sz w:val="24"/>
          <w:szCs w:val="24"/>
        </w:rPr>
        <w:t xml:space="preserve"> un apmaksā</w:t>
      </w:r>
      <w:r>
        <w:rPr>
          <w:rFonts w:ascii="Times New Roman" w:hAnsi="Times New Roman"/>
          <w:sz w:val="24"/>
          <w:szCs w:val="24"/>
        </w:rPr>
        <w:t xml:space="preserve"> </w:t>
      </w:r>
      <w:r w:rsidR="00A531CA" w:rsidRPr="00D01FF2">
        <w:rPr>
          <w:rFonts w:ascii="Times New Roman" w:hAnsi="Times New Roman"/>
          <w:sz w:val="24"/>
          <w:szCs w:val="24"/>
        </w:rPr>
        <w:t>medikamentus</w:t>
      </w:r>
      <w:r w:rsidR="0086275B" w:rsidRPr="00D01FF2">
        <w:rPr>
          <w:rFonts w:ascii="Times New Roman" w:hAnsi="Times New Roman"/>
          <w:sz w:val="24"/>
          <w:szCs w:val="24"/>
        </w:rPr>
        <w:t xml:space="preserve">  </w:t>
      </w:r>
      <w:r w:rsidR="00064618">
        <w:rPr>
          <w:rFonts w:ascii="Times New Roman" w:hAnsi="Times New Roman"/>
          <w:sz w:val="24"/>
          <w:szCs w:val="24"/>
        </w:rPr>
        <w:t xml:space="preserve">               </w:t>
      </w:r>
      <w:r w:rsidR="00A531CA" w:rsidRPr="00D01FF2">
        <w:rPr>
          <w:rFonts w:ascii="Times New Roman" w:hAnsi="Times New Roman"/>
          <w:sz w:val="24"/>
          <w:szCs w:val="24"/>
        </w:rPr>
        <w:t xml:space="preserve">(turpmāk tekstā – Prece) </w:t>
      </w:r>
      <w:r w:rsidR="0086275B" w:rsidRPr="00D01FF2">
        <w:rPr>
          <w:rFonts w:ascii="Times New Roman" w:hAnsi="Times New Roman"/>
          <w:sz w:val="24"/>
          <w:szCs w:val="24"/>
        </w:rPr>
        <w:t>saskaņā ar t</w:t>
      </w:r>
      <w:r w:rsidR="005E11D5">
        <w:rPr>
          <w:rFonts w:ascii="Times New Roman" w:hAnsi="Times New Roman"/>
          <w:sz w:val="24"/>
          <w:szCs w:val="24"/>
        </w:rPr>
        <w:t>ehnisko specifikāciju-</w:t>
      </w:r>
      <w:proofErr w:type="spellStart"/>
      <w:r w:rsidR="005E11D5">
        <w:rPr>
          <w:rFonts w:ascii="Times New Roman" w:hAnsi="Times New Roman"/>
          <w:sz w:val="24"/>
          <w:szCs w:val="24"/>
        </w:rPr>
        <w:t>finašu</w:t>
      </w:r>
      <w:proofErr w:type="spellEnd"/>
      <w:r w:rsidR="005E11D5">
        <w:rPr>
          <w:rFonts w:ascii="Times New Roman" w:hAnsi="Times New Roman"/>
          <w:sz w:val="24"/>
          <w:szCs w:val="24"/>
        </w:rPr>
        <w:t xml:space="preserve"> piedāvājumu</w:t>
      </w:r>
      <w:r w:rsidR="00746502">
        <w:rPr>
          <w:rFonts w:ascii="Times New Roman" w:hAnsi="Times New Roman"/>
          <w:sz w:val="24"/>
          <w:szCs w:val="24"/>
        </w:rPr>
        <w:t xml:space="preserve">, atbilstoši iesniegtajam piedāvājumam, kas ir noteikta šī Līguma </w:t>
      </w:r>
      <w:r w:rsidR="0086275B" w:rsidRPr="00D01FF2">
        <w:rPr>
          <w:rFonts w:ascii="Times New Roman" w:hAnsi="Times New Roman"/>
          <w:sz w:val="24"/>
          <w:szCs w:val="24"/>
        </w:rPr>
        <w:t>1</w:t>
      </w:r>
      <w:r w:rsidR="00746502">
        <w:rPr>
          <w:rFonts w:ascii="Times New Roman" w:hAnsi="Times New Roman"/>
          <w:sz w:val="24"/>
          <w:szCs w:val="24"/>
        </w:rPr>
        <w:t>.pielikumā</w:t>
      </w:r>
      <w:r w:rsidR="00A531CA" w:rsidRPr="00D01FF2">
        <w:rPr>
          <w:rFonts w:ascii="Times New Roman" w:hAnsi="Times New Roman"/>
          <w:sz w:val="24"/>
          <w:szCs w:val="24"/>
        </w:rPr>
        <w:t>, kas ir šī Līguma neatņemama sastāvdaļa, savstarpēji saskaņotos daudzumos un cenās.</w:t>
      </w:r>
    </w:p>
    <w:p w:rsidR="00746502" w:rsidRPr="00A476B5" w:rsidRDefault="00746502" w:rsidP="00A531CA">
      <w:pPr>
        <w:pStyle w:val="Pamattekstaatkpe3"/>
        <w:numPr>
          <w:ilvl w:val="1"/>
          <w:numId w:val="36"/>
        </w:numPr>
        <w:tabs>
          <w:tab w:val="left" w:pos="1134"/>
        </w:tabs>
        <w:spacing w:after="0"/>
        <w:ind w:left="0" w:right="2" w:firstLine="709"/>
        <w:jc w:val="both"/>
        <w:rPr>
          <w:rFonts w:ascii="Times New Roman" w:hAnsi="Times New Roman"/>
          <w:sz w:val="24"/>
          <w:szCs w:val="24"/>
        </w:rPr>
      </w:pPr>
      <w:r w:rsidRPr="00574669">
        <w:rPr>
          <w:rFonts w:ascii="Times New Roman" w:hAnsi="Times New Roman"/>
          <w:sz w:val="24"/>
          <w:szCs w:val="24"/>
        </w:rPr>
        <w:t>Preces</w:t>
      </w:r>
      <w:r>
        <w:rPr>
          <w:rFonts w:ascii="Times New Roman" w:hAnsi="Times New Roman"/>
          <w:b/>
          <w:sz w:val="24"/>
          <w:szCs w:val="24"/>
        </w:rPr>
        <w:t xml:space="preserve"> </w:t>
      </w:r>
      <w:r w:rsidRPr="00A476B5">
        <w:rPr>
          <w:rFonts w:ascii="Times New Roman" w:hAnsi="Times New Roman"/>
          <w:sz w:val="24"/>
          <w:szCs w:val="24"/>
        </w:rPr>
        <w:t>orientējošais apjo</w:t>
      </w:r>
      <w:r w:rsidR="00A476B5">
        <w:rPr>
          <w:rFonts w:ascii="Times New Roman" w:hAnsi="Times New Roman"/>
          <w:sz w:val="24"/>
          <w:szCs w:val="24"/>
        </w:rPr>
        <w:t>ms (daudzums) ir noteikts saskaņ</w:t>
      </w:r>
      <w:r w:rsidRPr="00A476B5">
        <w:rPr>
          <w:rFonts w:ascii="Times New Roman" w:hAnsi="Times New Roman"/>
          <w:sz w:val="24"/>
          <w:szCs w:val="24"/>
        </w:rPr>
        <w:t>ā ar 1.pielikumu</w:t>
      </w:r>
      <w:r w:rsidR="00A476B5" w:rsidRPr="00A476B5">
        <w:rPr>
          <w:rFonts w:ascii="Times New Roman" w:hAnsi="Times New Roman"/>
          <w:sz w:val="24"/>
          <w:szCs w:val="24"/>
        </w:rPr>
        <w:t xml:space="preserve">, bet faktiskais piegādes apjoms veidojas atkarībā no </w:t>
      </w:r>
      <w:r w:rsidR="00574669">
        <w:rPr>
          <w:rFonts w:ascii="Times New Roman" w:hAnsi="Times New Roman"/>
          <w:b/>
          <w:sz w:val="24"/>
          <w:szCs w:val="24"/>
        </w:rPr>
        <w:t>Pasūtītāja</w:t>
      </w:r>
      <w:r w:rsidR="00A476B5" w:rsidRPr="00A476B5">
        <w:rPr>
          <w:rFonts w:ascii="Times New Roman" w:hAnsi="Times New Roman"/>
          <w:sz w:val="24"/>
          <w:szCs w:val="24"/>
        </w:rPr>
        <w:t xml:space="preserve"> veiktajiem pieprasījumiem, neveicot grozījumus šajā Līgumā, un </w:t>
      </w:r>
      <w:r w:rsidR="00A476B5" w:rsidRPr="00A476B5">
        <w:rPr>
          <w:rFonts w:ascii="Times New Roman" w:hAnsi="Times New Roman"/>
          <w:b/>
          <w:sz w:val="24"/>
          <w:szCs w:val="24"/>
        </w:rPr>
        <w:t>Pārdevējam</w:t>
      </w:r>
      <w:r w:rsidR="00A476B5" w:rsidRPr="00A476B5">
        <w:rPr>
          <w:rFonts w:ascii="Times New Roman" w:hAnsi="Times New Roman"/>
          <w:sz w:val="24"/>
          <w:szCs w:val="24"/>
        </w:rPr>
        <w:t xml:space="preserve"> pret to nav iebildumu.</w:t>
      </w:r>
    </w:p>
    <w:p w:rsidR="0086275B" w:rsidRPr="00A476B5" w:rsidRDefault="00A476B5" w:rsidP="00A531CA">
      <w:pPr>
        <w:pStyle w:val="Sarakstarindkopa"/>
        <w:numPr>
          <w:ilvl w:val="1"/>
          <w:numId w:val="36"/>
        </w:numPr>
        <w:tabs>
          <w:tab w:val="left" w:pos="1134"/>
        </w:tabs>
        <w:suppressAutoHyphens w:val="0"/>
        <w:autoSpaceDN/>
        <w:spacing w:after="0"/>
        <w:ind w:left="0" w:right="2" w:firstLine="709"/>
        <w:jc w:val="both"/>
        <w:textAlignment w:val="auto"/>
        <w:rPr>
          <w:rFonts w:ascii="Times New Roman" w:hAnsi="Times New Roman"/>
          <w:sz w:val="24"/>
          <w:szCs w:val="24"/>
        </w:rPr>
      </w:pPr>
      <w:r w:rsidRPr="00A476B5">
        <w:rPr>
          <w:rFonts w:ascii="Times New Roman" w:hAnsi="Times New Roman"/>
          <w:sz w:val="24"/>
          <w:szCs w:val="24"/>
          <w:lang w:eastAsia="en-US"/>
        </w:rPr>
        <w:lastRenderedPageBreak/>
        <w:t xml:space="preserve">Atkarībā no pieprasījuma apjoma samazināšanās vai palielināšanās tas var tikt grozīts un </w:t>
      </w:r>
      <w:r w:rsidRPr="00A476B5">
        <w:rPr>
          <w:rFonts w:ascii="Times New Roman" w:hAnsi="Times New Roman"/>
          <w:b/>
          <w:sz w:val="24"/>
          <w:szCs w:val="24"/>
          <w:lang w:eastAsia="en-US"/>
        </w:rPr>
        <w:t>Pārdevējam</w:t>
      </w:r>
      <w:r w:rsidRPr="00A476B5">
        <w:rPr>
          <w:rFonts w:ascii="Times New Roman" w:hAnsi="Times New Roman"/>
          <w:sz w:val="24"/>
          <w:szCs w:val="24"/>
          <w:lang w:eastAsia="en-US"/>
        </w:rPr>
        <w:t xml:space="preserve"> nav pretenziju, ka </w:t>
      </w:r>
      <w:r w:rsidR="00574669">
        <w:rPr>
          <w:rFonts w:ascii="Times New Roman" w:hAnsi="Times New Roman"/>
          <w:b/>
          <w:sz w:val="24"/>
          <w:szCs w:val="24"/>
          <w:lang w:eastAsia="en-US"/>
        </w:rPr>
        <w:t>Pasūtītājs</w:t>
      </w:r>
      <w:r w:rsidRPr="00A476B5">
        <w:rPr>
          <w:rFonts w:ascii="Times New Roman" w:hAnsi="Times New Roman"/>
          <w:sz w:val="24"/>
          <w:szCs w:val="24"/>
          <w:lang w:eastAsia="en-US"/>
        </w:rPr>
        <w:t xml:space="preserve"> iepērk tādu preču daudzumu, kāds nepieciešams </w:t>
      </w:r>
      <w:r w:rsidR="00574669">
        <w:rPr>
          <w:rFonts w:ascii="Times New Roman" w:hAnsi="Times New Roman"/>
          <w:b/>
          <w:sz w:val="24"/>
          <w:szCs w:val="24"/>
          <w:lang w:eastAsia="en-US"/>
        </w:rPr>
        <w:t>Pasūtītāja</w:t>
      </w:r>
      <w:r w:rsidRPr="00A476B5">
        <w:rPr>
          <w:rFonts w:ascii="Times New Roman" w:hAnsi="Times New Roman"/>
          <w:b/>
          <w:sz w:val="24"/>
          <w:szCs w:val="24"/>
          <w:lang w:eastAsia="en-US"/>
        </w:rPr>
        <w:t xml:space="preserve"> </w:t>
      </w:r>
      <w:r w:rsidRPr="00A476B5">
        <w:rPr>
          <w:rFonts w:ascii="Times New Roman" w:hAnsi="Times New Roman"/>
          <w:sz w:val="24"/>
          <w:szCs w:val="24"/>
          <w:lang w:eastAsia="en-US"/>
        </w:rPr>
        <w:t>darbības nodrošināšanai, pastāvot nosacījuma</w:t>
      </w:r>
      <w:r>
        <w:rPr>
          <w:rFonts w:ascii="Times New Roman" w:hAnsi="Times New Roman"/>
          <w:sz w:val="24"/>
          <w:szCs w:val="24"/>
          <w:lang w:eastAsia="en-US"/>
        </w:rPr>
        <w:t>m</w:t>
      </w:r>
      <w:r w:rsidRPr="00A476B5">
        <w:rPr>
          <w:rFonts w:ascii="Times New Roman" w:hAnsi="Times New Roman"/>
          <w:sz w:val="24"/>
          <w:szCs w:val="24"/>
          <w:lang w:eastAsia="en-US"/>
        </w:rPr>
        <w:t>, ka mainoties Preces iegādes apjomam, nedrīkst paaugstināties vienas vienības cena, kas i</w:t>
      </w:r>
      <w:r>
        <w:rPr>
          <w:rFonts w:ascii="Times New Roman" w:hAnsi="Times New Roman"/>
          <w:sz w:val="24"/>
          <w:szCs w:val="24"/>
          <w:lang w:eastAsia="en-US"/>
        </w:rPr>
        <w:t>r</w:t>
      </w:r>
      <w:r w:rsidRPr="00A476B5">
        <w:rPr>
          <w:rFonts w:ascii="Times New Roman" w:hAnsi="Times New Roman"/>
          <w:sz w:val="24"/>
          <w:szCs w:val="24"/>
          <w:lang w:eastAsia="en-US"/>
        </w:rPr>
        <w:t xml:space="preserve"> iesniegta piedāvājumā.</w:t>
      </w:r>
    </w:p>
    <w:p w:rsidR="0086275B" w:rsidRPr="00D01FF2" w:rsidRDefault="0086275B" w:rsidP="00A531CA">
      <w:pPr>
        <w:numPr>
          <w:ilvl w:val="1"/>
          <w:numId w:val="36"/>
        </w:numPr>
        <w:tabs>
          <w:tab w:val="left" w:pos="1134"/>
        </w:tabs>
        <w:autoSpaceDN/>
        <w:spacing w:after="0"/>
        <w:ind w:left="0" w:firstLine="709"/>
        <w:jc w:val="both"/>
        <w:textAlignment w:val="auto"/>
        <w:rPr>
          <w:rFonts w:ascii="Times New Roman" w:hAnsi="Times New Roman"/>
          <w:bCs/>
          <w:color w:val="000000"/>
          <w:sz w:val="24"/>
          <w:szCs w:val="24"/>
        </w:rPr>
      </w:pPr>
      <w:r w:rsidRPr="00D01FF2">
        <w:rPr>
          <w:rFonts w:ascii="Times New Roman" w:hAnsi="Times New Roman"/>
          <w:bCs/>
          <w:color w:val="000000"/>
          <w:sz w:val="24"/>
          <w:szCs w:val="24"/>
        </w:rPr>
        <w:t xml:space="preserve">Par Preču sortimentu un daudzumu </w:t>
      </w:r>
      <w:r w:rsidR="00A476B5">
        <w:rPr>
          <w:rFonts w:ascii="Times New Roman" w:hAnsi="Times New Roman"/>
          <w:bCs/>
          <w:color w:val="000000"/>
          <w:sz w:val="24"/>
          <w:szCs w:val="24"/>
        </w:rPr>
        <w:t>Puses</w:t>
      </w:r>
      <w:r w:rsidRPr="00D01FF2">
        <w:rPr>
          <w:rFonts w:ascii="Times New Roman" w:hAnsi="Times New Roman"/>
          <w:bCs/>
          <w:color w:val="000000"/>
          <w:sz w:val="24"/>
          <w:szCs w:val="24"/>
        </w:rPr>
        <w:t xml:space="preserve"> vienojas, </w:t>
      </w:r>
      <w:r w:rsidR="00574669">
        <w:rPr>
          <w:rFonts w:ascii="Times New Roman" w:hAnsi="Times New Roman"/>
          <w:b/>
          <w:bCs/>
          <w:color w:val="000000"/>
          <w:sz w:val="24"/>
          <w:szCs w:val="24"/>
        </w:rPr>
        <w:t>Pasūtītājam</w:t>
      </w:r>
      <w:r w:rsidRPr="00D01FF2">
        <w:rPr>
          <w:rFonts w:ascii="Times New Roman" w:hAnsi="Times New Roman"/>
          <w:bCs/>
          <w:color w:val="000000"/>
          <w:sz w:val="24"/>
          <w:szCs w:val="24"/>
        </w:rPr>
        <w:t xml:space="preserve"> veicot Preču pasūtījumu un </w:t>
      </w:r>
      <w:r w:rsidRPr="00A476B5">
        <w:rPr>
          <w:rFonts w:ascii="Times New Roman" w:hAnsi="Times New Roman"/>
          <w:b/>
          <w:bCs/>
          <w:color w:val="000000"/>
          <w:sz w:val="24"/>
          <w:szCs w:val="24"/>
        </w:rPr>
        <w:t>Pārdevējam</w:t>
      </w:r>
      <w:r w:rsidRPr="00D01FF2">
        <w:rPr>
          <w:rFonts w:ascii="Times New Roman" w:hAnsi="Times New Roman"/>
          <w:bCs/>
          <w:color w:val="000000"/>
          <w:sz w:val="24"/>
          <w:szCs w:val="24"/>
        </w:rPr>
        <w:t xml:space="preserve"> pieņemot pasūtījumu izpildei. Pasūtīto Preču sortiments un daudzums tiek apstiprināts, </w:t>
      </w:r>
      <w:r w:rsidR="00A476B5">
        <w:rPr>
          <w:rFonts w:ascii="Times New Roman" w:hAnsi="Times New Roman"/>
          <w:bCs/>
          <w:color w:val="000000"/>
          <w:sz w:val="24"/>
          <w:szCs w:val="24"/>
        </w:rPr>
        <w:t>Pusēm</w:t>
      </w:r>
      <w:r w:rsidRPr="00D01FF2">
        <w:rPr>
          <w:rFonts w:ascii="Times New Roman" w:hAnsi="Times New Roman"/>
          <w:bCs/>
          <w:color w:val="000000"/>
          <w:sz w:val="24"/>
          <w:szCs w:val="24"/>
        </w:rPr>
        <w:t xml:space="preserve"> parakstot preču pavadzīmes-</w:t>
      </w:r>
      <w:r w:rsidR="00A531CA" w:rsidRPr="00D01FF2">
        <w:rPr>
          <w:rFonts w:ascii="Times New Roman" w:hAnsi="Times New Roman"/>
          <w:bCs/>
          <w:color w:val="000000"/>
          <w:sz w:val="24"/>
          <w:szCs w:val="24"/>
        </w:rPr>
        <w:t>rēķinus, turpmāk saukta - Pavadzīme</w:t>
      </w:r>
      <w:r w:rsidRPr="00D01FF2">
        <w:rPr>
          <w:rFonts w:ascii="Times New Roman" w:hAnsi="Times New Roman"/>
          <w:bCs/>
          <w:color w:val="000000"/>
          <w:sz w:val="24"/>
          <w:szCs w:val="24"/>
        </w:rPr>
        <w:t>.</w:t>
      </w:r>
    </w:p>
    <w:p w:rsidR="0086275B" w:rsidRPr="00D01FF2" w:rsidRDefault="0086275B" w:rsidP="0086275B">
      <w:pPr>
        <w:spacing w:after="0"/>
        <w:ind w:left="360"/>
        <w:jc w:val="both"/>
        <w:rPr>
          <w:rFonts w:ascii="Times New Roman" w:hAnsi="Times New Roman"/>
          <w:bCs/>
          <w:color w:val="000000"/>
          <w:sz w:val="24"/>
          <w:szCs w:val="24"/>
        </w:rPr>
      </w:pPr>
    </w:p>
    <w:p w:rsidR="0086275B" w:rsidRPr="00D01FF2" w:rsidRDefault="0086275B" w:rsidP="00D01FF2">
      <w:pPr>
        <w:pStyle w:val="Sarakstarindkopa"/>
        <w:numPr>
          <w:ilvl w:val="0"/>
          <w:numId w:val="36"/>
        </w:numPr>
        <w:autoSpaceDN/>
        <w:spacing w:after="0"/>
        <w:jc w:val="center"/>
        <w:textAlignment w:val="auto"/>
        <w:rPr>
          <w:rFonts w:ascii="Times New Roman" w:hAnsi="Times New Roman"/>
          <w:b/>
          <w:bCs/>
          <w:color w:val="000000"/>
          <w:sz w:val="24"/>
          <w:szCs w:val="24"/>
        </w:rPr>
      </w:pPr>
      <w:r w:rsidRPr="00D01FF2">
        <w:rPr>
          <w:rFonts w:ascii="Times New Roman" w:hAnsi="Times New Roman"/>
          <w:b/>
          <w:iCs/>
          <w:sz w:val="24"/>
          <w:szCs w:val="24"/>
        </w:rPr>
        <w:t>PRECES CENA, DAUDZUMS UN LĪGUMA KOPĒJĀ SUMMA</w:t>
      </w:r>
    </w:p>
    <w:p w:rsidR="00A476B5" w:rsidRDefault="00A476B5"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Pr>
          <w:rFonts w:ascii="Times New Roman" w:hAnsi="Times New Roman"/>
          <w:sz w:val="24"/>
          <w:szCs w:val="24"/>
        </w:rPr>
        <w:t xml:space="preserve">Līguma summa un Preces cenas tiek noteiktas </w:t>
      </w:r>
      <w:r w:rsidRPr="00A476B5">
        <w:rPr>
          <w:rFonts w:ascii="Times New Roman" w:hAnsi="Times New Roman"/>
          <w:i/>
          <w:sz w:val="24"/>
          <w:szCs w:val="24"/>
        </w:rPr>
        <w:t>euro</w:t>
      </w:r>
      <w:r>
        <w:rPr>
          <w:rFonts w:ascii="Times New Roman" w:hAnsi="Times New Roman"/>
          <w:sz w:val="24"/>
          <w:szCs w:val="24"/>
        </w:rPr>
        <w:t xml:space="preserve"> (EUR), vadoties no iepirkuma iesniegtā finanšu piedāvājuma un tiek norādītas Līguma 1.pielikumā.</w:t>
      </w:r>
    </w:p>
    <w:p w:rsidR="004C39AD" w:rsidRPr="00D01FF2" w:rsidRDefault="004C39A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D01FF2">
        <w:rPr>
          <w:rFonts w:ascii="Times New Roman" w:hAnsi="Times New Roman"/>
          <w:sz w:val="24"/>
          <w:szCs w:val="24"/>
        </w:rPr>
        <w:t xml:space="preserve">Vienas Preces cena noteikta saskaņā ar </w:t>
      </w:r>
      <w:r w:rsidRPr="00D01FF2">
        <w:rPr>
          <w:rFonts w:ascii="Times New Roman" w:hAnsi="Times New Roman"/>
          <w:b/>
          <w:sz w:val="24"/>
          <w:szCs w:val="24"/>
        </w:rPr>
        <w:t>Pārdevēja</w:t>
      </w:r>
      <w:r w:rsidRPr="00D01FF2">
        <w:rPr>
          <w:rFonts w:ascii="Times New Roman" w:hAnsi="Times New Roman"/>
          <w:sz w:val="24"/>
          <w:szCs w:val="24"/>
        </w:rPr>
        <w:t xml:space="preserve"> iesniegto piedāvājumu un tās piegādes uzskaitījums un apjoms uzrādīts atbilstoši tehniskam un finanšu piedāvājumam.</w:t>
      </w:r>
    </w:p>
    <w:p w:rsidR="004C39AD" w:rsidRPr="00D01FF2" w:rsidRDefault="004C39AD" w:rsidP="003565E7">
      <w:pPr>
        <w:pStyle w:val="Pamattekstsaratkpi"/>
        <w:numPr>
          <w:ilvl w:val="1"/>
          <w:numId w:val="36"/>
        </w:numPr>
        <w:tabs>
          <w:tab w:val="left" w:pos="1276"/>
        </w:tabs>
        <w:suppressAutoHyphens w:val="0"/>
        <w:spacing w:after="0"/>
        <w:ind w:left="0" w:right="2" w:firstLine="709"/>
        <w:jc w:val="both"/>
        <w:rPr>
          <w:iCs/>
        </w:rPr>
      </w:pPr>
      <w:r w:rsidRPr="00D01FF2">
        <w:t xml:space="preserve">Līguma kopējā summa par plānoto Preces piegādes apjomu  sastāda                               </w:t>
      </w:r>
      <w:r w:rsidRPr="00D01FF2">
        <w:rPr>
          <w:b/>
        </w:rPr>
        <w:t xml:space="preserve">EUR ____________ </w:t>
      </w:r>
      <w:r w:rsidRPr="00D01FF2">
        <w:t xml:space="preserve">(_________________________) bez pievienotās vērtības, </w:t>
      </w:r>
      <w:r w:rsidRPr="00D01FF2">
        <w:rPr>
          <w:b/>
        </w:rPr>
        <w:t xml:space="preserve">EUR _______ </w:t>
      </w:r>
      <w:r w:rsidRPr="00D01FF2">
        <w:t>(______________________________) ar PVN (pievienotās vērtības nodokli).</w:t>
      </w:r>
    </w:p>
    <w:p w:rsidR="00A476B5" w:rsidRDefault="004C39A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Pr>
          <w:rFonts w:ascii="Times New Roman" w:hAnsi="Times New Roman"/>
          <w:sz w:val="24"/>
          <w:szCs w:val="24"/>
        </w:rPr>
        <w:t xml:space="preserve">Preces piegāde, kas neatbilst Latvijas Republikā noteiktiem preču grupas standartiem, noteiktās drošības prasībām, </w:t>
      </w:r>
      <w:r w:rsidR="00574669">
        <w:rPr>
          <w:rFonts w:ascii="Times New Roman" w:hAnsi="Times New Roman"/>
          <w:b/>
          <w:sz w:val="24"/>
          <w:szCs w:val="24"/>
        </w:rPr>
        <w:t>Pasūtītāja</w:t>
      </w:r>
      <w:r w:rsidRPr="004C39AD">
        <w:rPr>
          <w:rFonts w:ascii="Times New Roman" w:hAnsi="Times New Roman"/>
          <w:b/>
          <w:sz w:val="24"/>
          <w:szCs w:val="24"/>
        </w:rPr>
        <w:t xml:space="preserve"> </w:t>
      </w:r>
      <w:r>
        <w:rPr>
          <w:rFonts w:ascii="Times New Roman" w:hAnsi="Times New Roman"/>
          <w:sz w:val="24"/>
          <w:szCs w:val="24"/>
        </w:rPr>
        <w:t xml:space="preserve">pieprasītai kvalitātei, daudzumam un sortimentam, kas atbilst iepirkuma tehniskās specifikācijas nosacījumiem vai tās papildus iegādes gadījumā, </w:t>
      </w:r>
      <w:r w:rsidRPr="004C39AD">
        <w:rPr>
          <w:rFonts w:ascii="Times New Roman" w:hAnsi="Times New Roman"/>
          <w:b/>
          <w:sz w:val="24"/>
          <w:szCs w:val="24"/>
        </w:rPr>
        <w:t>Pārdevēja</w:t>
      </w:r>
      <w:r>
        <w:rPr>
          <w:rFonts w:ascii="Times New Roman" w:hAnsi="Times New Roman"/>
          <w:sz w:val="24"/>
          <w:szCs w:val="24"/>
        </w:rPr>
        <w:t xml:space="preserve"> vainas dēļ, </w:t>
      </w:r>
      <w:r w:rsidR="00574669">
        <w:rPr>
          <w:rFonts w:ascii="Times New Roman" w:hAnsi="Times New Roman"/>
          <w:b/>
          <w:sz w:val="24"/>
          <w:szCs w:val="24"/>
        </w:rPr>
        <w:t>Pasūtītājs</w:t>
      </w:r>
      <w:r>
        <w:rPr>
          <w:rFonts w:ascii="Times New Roman" w:hAnsi="Times New Roman"/>
          <w:sz w:val="24"/>
          <w:szCs w:val="24"/>
        </w:rPr>
        <w:t xml:space="preserve"> neapmaksā.</w:t>
      </w:r>
    </w:p>
    <w:p w:rsidR="003020CD" w:rsidRDefault="00574669"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sidRPr="00574669">
        <w:rPr>
          <w:rFonts w:ascii="Times New Roman" w:hAnsi="Times New Roman"/>
          <w:b/>
          <w:sz w:val="24"/>
          <w:szCs w:val="24"/>
        </w:rPr>
        <w:t>Pasūtītājs</w:t>
      </w:r>
      <w:r w:rsidR="00064618">
        <w:rPr>
          <w:rFonts w:ascii="Times New Roman" w:hAnsi="Times New Roman"/>
          <w:sz w:val="24"/>
          <w:szCs w:val="24"/>
        </w:rPr>
        <w:t xml:space="preserve"> apmaksā P</w:t>
      </w:r>
      <w:r w:rsidR="003020CD">
        <w:rPr>
          <w:rFonts w:ascii="Times New Roman" w:hAnsi="Times New Roman"/>
          <w:sz w:val="24"/>
          <w:szCs w:val="24"/>
        </w:rPr>
        <w:t>reci, veicot pēcapmaksu 30 (trīsdesmit) dienu laikā no Preces piegādes brīža un Preču pavadzīmes  - rēķina saņemšanas.</w:t>
      </w:r>
    </w:p>
    <w:p w:rsidR="003020CD" w:rsidRDefault="003020CD" w:rsidP="003565E7">
      <w:pPr>
        <w:pStyle w:val="Sarakstarindkopa"/>
        <w:numPr>
          <w:ilvl w:val="1"/>
          <w:numId w:val="36"/>
        </w:numPr>
        <w:tabs>
          <w:tab w:val="left" w:pos="1276"/>
        </w:tabs>
        <w:suppressAutoHyphens w:val="0"/>
        <w:autoSpaceDN/>
        <w:spacing w:after="0"/>
        <w:ind w:left="0" w:right="2" w:firstLine="709"/>
        <w:jc w:val="both"/>
        <w:textAlignment w:val="auto"/>
        <w:rPr>
          <w:rFonts w:ascii="Times New Roman" w:hAnsi="Times New Roman"/>
          <w:sz w:val="24"/>
          <w:szCs w:val="24"/>
        </w:rPr>
      </w:pPr>
      <w:r>
        <w:rPr>
          <w:rFonts w:ascii="Times New Roman" w:hAnsi="Times New Roman"/>
          <w:sz w:val="24"/>
          <w:szCs w:val="24"/>
        </w:rPr>
        <w:t xml:space="preserve">Pirkumu apmaksa tiek veikta ar bezskaidras naudas norēķiniem, pirkuma maksu ieskaitot </w:t>
      </w:r>
      <w:r w:rsidRPr="003020CD">
        <w:rPr>
          <w:rFonts w:ascii="Times New Roman" w:hAnsi="Times New Roman"/>
          <w:b/>
          <w:sz w:val="24"/>
          <w:szCs w:val="24"/>
        </w:rPr>
        <w:t>Pārdevēja</w:t>
      </w:r>
      <w:r>
        <w:rPr>
          <w:rFonts w:ascii="Times New Roman" w:hAnsi="Times New Roman"/>
          <w:sz w:val="24"/>
          <w:szCs w:val="24"/>
        </w:rPr>
        <w:t xml:space="preserve"> norādītajā bankas kontā.</w:t>
      </w:r>
    </w:p>
    <w:p w:rsidR="003020CD" w:rsidRDefault="003020CD" w:rsidP="003565E7">
      <w:pPr>
        <w:pStyle w:val="Sarakstarindkopa"/>
        <w:numPr>
          <w:ilvl w:val="1"/>
          <w:numId w:val="36"/>
        </w:numPr>
        <w:tabs>
          <w:tab w:val="left" w:pos="1276"/>
        </w:tabs>
        <w:autoSpaceDN/>
        <w:spacing w:after="0"/>
        <w:ind w:left="0" w:firstLine="709"/>
        <w:jc w:val="both"/>
        <w:textAlignment w:val="auto"/>
        <w:rPr>
          <w:rFonts w:ascii="Times New Roman" w:hAnsi="Times New Roman"/>
          <w:color w:val="000000"/>
          <w:sz w:val="24"/>
          <w:szCs w:val="24"/>
        </w:rPr>
      </w:pPr>
      <w:r w:rsidRPr="005D738C">
        <w:rPr>
          <w:rFonts w:ascii="Times New Roman" w:hAnsi="Times New Roman"/>
          <w:color w:val="000000"/>
          <w:sz w:val="24"/>
          <w:szCs w:val="24"/>
        </w:rPr>
        <w:t xml:space="preserve">Par Preces apmaksas dienu tiek uzskatīta diena, kad </w:t>
      </w:r>
      <w:r w:rsidR="00574669">
        <w:rPr>
          <w:rFonts w:ascii="Times New Roman" w:hAnsi="Times New Roman"/>
          <w:b/>
          <w:color w:val="000000"/>
          <w:sz w:val="24"/>
          <w:szCs w:val="24"/>
        </w:rPr>
        <w:t>Pasūtītāja</w:t>
      </w:r>
      <w:r w:rsidRPr="005D738C">
        <w:rPr>
          <w:rFonts w:ascii="Times New Roman" w:hAnsi="Times New Roman"/>
          <w:color w:val="000000"/>
          <w:sz w:val="24"/>
          <w:szCs w:val="24"/>
        </w:rPr>
        <w:t xml:space="preserve"> veiktā samaksa par Precēm ienākusi </w:t>
      </w:r>
      <w:r w:rsidRPr="005D738C">
        <w:rPr>
          <w:rFonts w:ascii="Times New Roman" w:hAnsi="Times New Roman"/>
          <w:b/>
          <w:color w:val="000000"/>
          <w:sz w:val="24"/>
          <w:szCs w:val="24"/>
        </w:rPr>
        <w:t>Pārdevēja</w:t>
      </w:r>
      <w:r w:rsidRPr="005D738C">
        <w:rPr>
          <w:rFonts w:ascii="Times New Roman" w:hAnsi="Times New Roman"/>
          <w:color w:val="000000"/>
          <w:sz w:val="24"/>
          <w:szCs w:val="24"/>
        </w:rPr>
        <w:t xml:space="preserve"> bankas kontā.</w:t>
      </w:r>
    </w:p>
    <w:p w:rsidR="003565E7" w:rsidRPr="00D01FF2" w:rsidRDefault="003565E7" w:rsidP="003565E7">
      <w:pPr>
        <w:numPr>
          <w:ilvl w:val="1"/>
          <w:numId w:val="36"/>
        </w:numPr>
        <w:tabs>
          <w:tab w:val="left" w:pos="1276"/>
        </w:tabs>
        <w:autoSpaceDN/>
        <w:spacing w:after="0"/>
        <w:ind w:left="0" w:firstLine="709"/>
        <w:jc w:val="both"/>
        <w:textAlignment w:val="auto"/>
        <w:rPr>
          <w:rFonts w:ascii="Times New Roman" w:hAnsi="Times New Roman"/>
          <w:bCs/>
          <w:color w:val="000000"/>
          <w:sz w:val="24"/>
          <w:szCs w:val="24"/>
        </w:rPr>
      </w:pPr>
      <w:r w:rsidRPr="005D738C">
        <w:rPr>
          <w:rFonts w:ascii="Times New Roman" w:hAnsi="Times New Roman"/>
          <w:b/>
          <w:color w:val="000000"/>
          <w:sz w:val="24"/>
          <w:szCs w:val="24"/>
        </w:rPr>
        <w:t>Pārdevējam</w:t>
      </w:r>
      <w:r w:rsidRPr="00D01FF2">
        <w:rPr>
          <w:rFonts w:ascii="Times New Roman" w:hAnsi="Times New Roman"/>
          <w:color w:val="000000"/>
          <w:sz w:val="24"/>
          <w:szCs w:val="24"/>
        </w:rPr>
        <w:t xml:space="preserve"> ir tiesības aprēķināt par katru </w:t>
      </w:r>
      <w:r w:rsidR="00574669">
        <w:rPr>
          <w:rFonts w:ascii="Times New Roman" w:hAnsi="Times New Roman"/>
          <w:b/>
          <w:color w:val="000000"/>
          <w:sz w:val="24"/>
          <w:szCs w:val="24"/>
        </w:rPr>
        <w:t>Pasūtītāja</w:t>
      </w:r>
      <w:r w:rsidRPr="00D01FF2">
        <w:rPr>
          <w:rFonts w:ascii="Times New Roman" w:hAnsi="Times New Roman"/>
          <w:color w:val="000000"/>
          <w:sz w:val="24"/>
          <w:szCs w:val="24"/>
        </w:rPr>
        <w:t xml:space="preserve"> nokavēto maksājuma dienu  nokavējuma procentus 0,5% (puse procenta</w:t>
      </w:r>
      <w:r w:rsidRPr="00D01FF2">
        <w:rPr>
          <w:rFonts w:ascii="Times New Roman" w:hAnsi="Times New Roman"/>
          <w:bCs/>
          <w:color w:val="000000"/>
          <w:sz w:val="24"/>
          <w:szCs w:val="24"/>
        </w:rPr>
        <w:t xml:space="preserve">) apmērā no laikā nesamaksātās summas, bet </w:t>
      </w:r>
      <w:r w:rsidR="00574669">
        <w:rPr>
          <w:rFonts w:ascii="Times New Roman" w:hAnsi="Times New Roman"/>
          <w:b/>
          <w:bCs/>
          <w:color w:val="000000"/>
          <w:sz w:val="24"/>
          <w:szCs w:val="24"/>
        </w:rPr>
        <w:t>Pasūtītājam</w:t>
      </w:r>
      <w:r w:rsidRPr="00D01FF2">
        <w:rPr>
          <w:rFonts w:ascii="Times New Roman" w:hAnsi="Times New Roman"/>
          <w:bCs/>
          <w:color w:val="000000"/>
          <w:sz w:val="24"/>
          <w:szCs w:val="24"/>
        </w:rPr>
        <w:t xml:space="preserve"> ir pienākums samaksāt nokavējuma procentus. Nokavējuma procentu samaksa neatbrīvo </w:t>
      </w:r>
      <w:r w:rsidR="00574669">
        <w:rPr>
          <w:rFonts w:ascii="Times New Roman" w:hAnsi="Times New Roman"/>
          <w:b/>
          <w:bCs/>
          <w:color w:val="000000"/>
          <w:sz w:val="24"/>
          <w:szCs w:val="24"/>
        </w:rPr>
        <w:t>Pasūtītāju</w:t>
      </w:r>
      <w:r w:rsidRPr="00D01FF2">
        <w:rPr>
          <w:rFonts w:ascii="Times New Roman" w:hAnsi="Times New Roman"/>
          <w:bCs/>
          <w:color w:val="000000"/>
          <w:sz w:val="24"/>
          <w:szCs w:val="24"/>
        </w:rPr>
        <w:t xml:space="preserve"> no uzņemto saistību pilnīgas un pienācīgas izpildes. Ja </w:t>
      </w:r>
      <w:r w:rsidR="00574669">
        <w:rPr>
          <w:rFonts w:ascii="Times New Roman" w:hAnsi="Times New Roman"/>
          <w:b/>
          <w:bCs/>
          <w:color w:val="000000"/>
          <w:sz w:val="24"/>
          <w:szCs w:val="24"/>
        </w:rPr>
        <w:t>Pasūtītājs</w:t>
      </w:r>
      <w:r w:rsidRPr="00D01FF2">
        <w:rPr>
          <w:rFonts w:ascii="Times New Roman" w:hAnsi="Times New Roman"/>
          <w:bCs/>
          <w:color w:val="000000"/>
          <w:sz w:val="24"/>
          <w:szCs w:val="24"/>
        </w:rPr>
        <w:t xml:space="preserve"> kavē </w:t>
      </w:r>
      <w:r>
        <w:rPr>
          <w:rFonts w:ascii="Times New Roman" w:hAnsi="Times New Roman"/>
          <w:bCs/>
          <w:color w:val="000000"/>
          <w:sz w:val="24"/>
          <w:szCs w:val="24"/>
        </w:rPr>
        <w:t>P</w:t>
      </w:r>
      <w:r w:rsidRPr="00D01FF2">
        <w:rPr>
          <w:rFonts w:ascii="Times New Roman" w:hAnsi="Times New Roman"/>
          <w:bCs/>
          <w:color w:val="000000"/>
          <w:sz w:val="24"/>
          <w:szCs w:val="24"/>
        </w:rPr>
        <w:t xml:space="preserve">reču samaksu </w:t>
      </w:r>
      <w:r w:rsidRPr="005D738C">
        <w:rPr>
          <w:rFonts w:ascii="Times New Roman" w:hAnsi="Times New Roman"/>
          <w:b/>
          <w:bCs/>
          <w:color w:val="000000"/>
          <w:sz w:val="24"/>
          <w:szCs w:val="24"/>
        </w:rPr>
        <w:t>Pārdevējs</w:t>
      </w:r>
      <w:r w:rsidRPr="00D01FF2">
        <w:rPr>
          <w:rFonts w:ascii="Times New Roman" w:hAnsi="Times New Roman"/>
          <w:bCs/>
          <w:color w:val="000000"/>
          <w:sz w:val="24"/>
          <w:szCs w:val="24"/>
        </w:rPr>
        <w:t xml:space="preserve"> ir tiesīgs apturēt jaunu Preču pārdošanu </w:t>
      </w:r>
      <w:r w:rsidR="00574669">
        <w:rPr>
          <w:rFonts w:ascii="Times New Roman" w:hAnsi="Times New Roman"/>
          <w:b/>
          <w:bCs/>
          <w:color w:val="000000"/>
          <w:sz w:val="24"/>
          <w:szCs w:val="24"/>
        </w:rPr>
        <w:t>Pasūtītājam</w:t>
      </w:r>
      <w:r w:rsidRPr="00D01FF2">
        <w:rPr>
          <w:rFonts w:ascii="Times New Roman" w:hAnsi="Times New Roman"/>
          <w:bCs/>
          <w:color w:val="000000"/>
          <w:sz w:val="24"/>
          <w:szCs w:val="24"/>
        </w:rPr>
        <w:t xml:space="preserve">, līdz brīdim, kad </w:t>
      </w:r>
      <w:r w:rsidR="00574669">
        <w:rPr>
          <w:rFonts w:ascii="Times New Roman" w:hAnsi="Times New Roman"/>
          <w:b/>
          <w:bCs/>
          <w:color w:val="000000"/>
          <w:sz w:val="24"/>
          <w:szCs w:val="24"/>
        </w:rPr>
        <w:t>Pasūtītājs</w:t>
      </w:r>
      <w:r w:rsidRPr="00D01FF2">
        <w:rPr>
          <w:rFonts w:ascii="Times New Roman" w:hAnsi="Times New Roman"/>
          <w:bCs/>
          <w:color w:val="000000"/>
          <w:sz w:val="24"/>
          <w:szCs w:val="24"/>
        </w:rPr>
        <w:t xml:space="preserve"> ir nokārtojis savas saistības pret </w:t>
      </w:r>
      <w:r w:rsidRPr="005D738C">
        <w:rPr>
          <w:rFonts w:ascii="Times New Roman" w:hAnsi="Times New Roman"/>
          <w:b/>
          <w:bCs/>
          <w:color w:val="000000"/>
          <w:sz w:val="24"/>
          <w:szCs w:val="24"/>
        </w:rPr>
        <w:t>Pārdevēju</w:t>
      </w:r>
      <w:r w:rsidRPr="00D01FF2">
        <w:rPr>
          <w:rFonts w:ascii="Times New Roman" w:hAnsi="Times New Roman"/>
          <w:bCs/>
          <w:color w:val="000000"/>
          <w:sz w:val="24"/>
          <w:szCs w:val="24"/>
        </w:rPr>
        <w:t xml:space="preserve">.  </w:t>
      </w:r>
    </w:p>
    <w:p w:rsidR="003565E7" w:rsidRPr="00D01FF2" w:rsidRDefault="003565E7" w:rsidP="003565E7">
      <w:pPr>
        <w:numPr>
          <w:ilvl w:val="1"/>
          <w:numId w:val="36"/>
        </w:numPr>
        <w:tabs>
          <w:tab w:val="left" w:pos="1276"/>
        </w:tabs>
        <w:autoSpaceDN/>
        <w:spacing w:after="0"/>
        <w:ind w:left="0" w:firstLine="709"/>
        <w:jc w:val="both"/>
        <w:textAlignment w:val="auto"/>
        <w:rPr>
          <w:rFonts w:ascii="Times New Roman" w:hAnsi="Times New Roman"/>
          <w:bCs/>
          <w:color w:val="000000"/>
          <w:sz w:val="24"/>
          <w:szCs w:val="24"/>
        </w:rPr>
      </w:pPr>
      <w:r w:rsidRPr="00D01FF2">
        <w:rPr>
          <w:rFonts w:ascii="Times New Roman" w:hAnsi="Times New Roman"/>
          <w:bCs/>
          <w:color w:val="000000"/>
          <w:sz w:val="24"/>
          <w:szCs w:val="24"/>
        </w:rPr>
        <w:t>Neatkarīgi no maksājumu dokumentā norādītā maksājuma pamatojuma, saņemtie maksājumi vispirms tiek novirzīti, lai dzēstu aprēķināto līgumsodu, kavējuma procentus, pēc tam pirkumam maksas dzēšanai saskaņā ar noteiktajiem termiņiem.</w:t>
      </w:r>
    </w:p>
    <w:p w:rsidR="003565E7" w:rsidRPr="00D01FF2" w:rsidRDefault="003565E7" w:rsidP="003565E7">
      <w:pPr>
        <w:numPr>
          <w:ilvl w:val="1"/>
          <w:numId w:val="36"/>
        </w:numPr>
        <w:tabs>
          <w:tab w:val="left" w:pos="1276"/>
        </w:tabs>
        <w:autoSpaceDN/>
        <w:spacing w:after="0"/>
        <w:ind w:left="0" w:firstLine="709"/>
        <w:jc w:val="both"/>
        <w:textAlignment w:val="auto"/>
        <w:rPr>
          <w:rFonts w:ascii="Times New Roman" w:hAnsi="Times New Roman"/>
          <w:bCs/>
          <w:sz w:val="24"/>
          <w:szCs w:val="24"/>
        </w:rPr>
      </w:pPr>
      <w:r w:rsidRPr="005D738C">
        <w:rPr>
          <w:rFonts w:ascii="Times New Roman" w:hAnsi="Times New Roman"/>
          <w:b/>
          <w:bCs/>
          <w:color w:val="000000"/>
          <w:sz w:val="24"/>
          <w:szCs w:val="24"/>
        </w:rPr>
        <w:t>Pārdevējs</w:t>
      </w:r>
      <w:r w:rsidRPr="00D01FF2">
        <w:rPr>
          <w:rFonts w:ascii="Times New Roman" w:hAnsi="Times New Roman"/>
          <w:bCs/>
          <w:color w:val="000000"/>
          <w:sz w:val="24"/>
          <w:szCs w:val="24"/>
        </w:rPr>
        <w:t xml:space="preserve"> saglabā īpašuma tiesības uz Precēm līdz brīdim, kamēr </w:t>
      </w:r>
      <w:r w:rsidR="00574669">
        <w:rPr>
          <w:rFonts w:ascii="Times New Roman" w:hAnsi="Times New Roman"/>
          <w:b/>
          <w:bCs/>
          <w:color w:val="000000"/>
          <w:sz w:val="24"/>
          <w:szCs w:val="24"/>
        </w:rPr>
        <w:t>Pasūtītājs</w:t>
      </w:r>
      <w:r w:rsidRPr="00D01FF2">
        <w:rPr>
          <w:rFonts w:ascii="Times New Roman" w:hAnsi="Times New Roman"/>
          <w:bCs/>
          <w:color w:val="000000"/>
          <w:sz w:val="24"/>
          <w:szCs w:val="24"/>
        </w:rPr>
        <w:t xml:space="preserve"> nav pilnībā</w:t>
      </w:r>
      <w:r w:rsidR="00064618">
        <w:rPr>
          <w:rFonts w:ascii="Times New Roman" w:hAnsi="Times New Roman"/>
          <w:bCs/>
          <w:color w:val="000000"/>
          <w:sz w:val="24"/>
          <w:szCs w:val="24"/>
        </w:rPr>
        <w:t xml:space="preserve"> veicis samaksu par saņemtajām P</w:t>
      </w:r>
      <w:r w:rsidRPr="00D01FF2">
        <w:rPr>
          <w:rFonts w:ascii="Times New Roman" w:hAnsi="Times New Roman"/>
          <w:bCs/>
          <w:color w:val="000000"/>
          <w:sz w:val="24"/>
          <w:szCs w:val="24"/>
        </w:rPr>
        <w:t xml:space="preserve">recēm </w:t>
      </w:r>
      <w:r w:rsidRPr="00D01FF2">
        <w:rPr>
          <w:rFonts w:ascii="Times New Roman" w:hAnsi="Times New Roman"/>
          <w:bCs/>
          <w:sz w:val="24"/>
          <w:szCs w:val="24"/>
        </w:rPr>
        <w:t>un pakalpojumiem.</w:t>
      </w:r>
    </w:p>
    <w:p w:rsidR="003565E7" w:rsidRPr="005D738C" w:rsidRDefault="003565E7" w:rsidP="003565E7">
      <w:pPr>
        <w:pStyle w:val="Sarakstarindkopa"/>
        <w:tabs>
          <w:tab w:val="left" w:pos="1134"/>
        </w:tabs>
        <w:autoSpaceDN/>
        <w:spacing w:after="0"/>
        <w:ind w:left="709"/>
        <w:jc w:val="both"/>
        <w:textAlignment w:val="auto"/>
        <w:rPr>
          <w:rFonts w:ascii="Times New Roman" w:hAnsi="Times New Roman"/>
          <w:color w:val="000000"/>
          <w:sz w:val="24"/>
          <w:szCs w:val="24"/>
        </w:rPr>
      </w:pPr>
    </w:p>
    <w:p w:rsidR="003020CD" w:rsidRPr="004C39AD" w:rsidRDefault="00FA011D" w:rsidP="003020CD">
      <w:pPr>
        <w:pStyle w:val="Sarakstarindkopa"/>
        <w:numPr>
          <w:ilvl w:val="0"/>
          <w:numId w:val="36"/>
        </w:numPr>
        <w:suppressAutoHyphens w:val="0"/>
        <w:autoSpaceDN/>
        <w:spacing w:after="0"/>
        <w:jc w:val="center"/>
        <w:textAlignment w:val="auto"/>
        <w:rPr>
          <w:rFonts w:ascii="Times New Roman" w:hAnsi="Times New Roman"/>
          <w:b/>
          <w:sz w:val="24"/>
          <w:szCs w:val="24"/>
        </w:rPr>
      </w:pPr>
      <w:r>
        <w:rPr>
          <w:rFonts w:ascii="Times New Roman" w:hAnsi="Times New Roman"/>
          <w:b/>
          <w:sz w:val="24"/>
          <w:szCs w:val="24"/>
        </w:rPr>
        <w:t>PREČU PIEGĀDES KĀRTĪBA</w:t>
      </w:r>
    </w:p>
    <w:p w:rsidR="003020CD"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3.1.</w:t>
      </w:r>
      <w:r w:rsidR="003020CD" w:rsidRPr="00D01FF2">
        <w:rPr>
          <w:rFonts w:ascii="Times New Roman" w:hAnsi="Times New Roman"/>
          <w:sz w:val="24"/>
          <w:szCs w:val="24"/>
        </w:rPr>
        <w:t xml:space="preserve"> Piegādājamās Preces daudzumu, vietu un laiku (darba dienās no plkst. 8:00 līdz 16:30)  Puses saskaņo pirms katras piegādes.</w:t>
      </w:r>
    </w:p>
    <w:p w:rsidR="00FA011D"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3.2. Piegāde notiek atsevišķās Preču partijās.</w:t>
      </w:r>
    </w:p>
    <w:p w:rsidR="00FA011D"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 xml:space="preserve">3.3. </w:t>
      </w:r>
      <w:r w:rsidR="00574669">
        <w:rPr>
          <w:rFonts w:ascii="Times New Roman" w:hAnsi="Times New Roman"/>
          <w:b/>
          <w:sz w:val="24"/>
          <w:szCs w:val="24"/>
        </w:rPr>
        <w:t>Pasūtītājs</w:t>
      </w:r>
      <w:r>
        <w:rPr>
          <w:rFonts w:ascii="Times New Roman" w:hAnsi="Times New Roman"/>
          <w:sz w:val="24"/>
          <w:szCs w:val="24"/>
        </w:rPr>
        <w:t xml:space="preserve"> par nepieciešamo Preču daudzumu informē </w:t>
      </w:r>
      <w:r w:rsidRPr="00FA011D">
        <w:rPr>
          <w:rFonts w:ascii="Times New Roman" w:hAnsi="Times New Roman"/>
          <w:b/>
          <w:sz w:val="24"/>
          <w:szCs w:val="24"/>
        </w:rPr>
        <w:t>Pārdevēju</w:t>
      </w:r>
      <w:r>
        <w:rPr>
          <w:rFonts w:ascii="Times New Roman" w:hAnsi="Times New Roman"/>
          <w:sz w:val="24"/>
          <w:szCs w:val="24"/>
        </w:rPr>
        <w:t xml:space="preserve"> telefoniski vai rakstiski (e-pastā).</w:t>
      </w:r>
    </w:p>
    <w:p w:rsidR="00FA011D" w:rsidRPr="003020CD"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Pr>
          <w:rFonts w:ascii="Times New Roman" w:hAnsi="Times New Roman"/>
          <w:sz w:val="24"/>
          <w:szCs w:val="24"/>
        </w:rPr>
        <w:t>3.</w:t>
      </w:r>
      <w:r w:rsidR="00064618">
        <w:rPr>
          <w:rFonts w:ascii="Times New Roman" w:hAnsi="Times New Roman"/>
          <w:sz w:val="24"/>
          <w:szCs w:val="24"/>
        </w:rPr>
        <w:t>4</w:t>
      </w:r>
      <w:r>
        <w:rPr>
          <w:rFonts w:ascii="Times New Roman" w:hAnsi="Times New Roman"/>
          <w:sz w:val="24"/>
          <w:szCs w:val="24"/>
        </w:rPr>
        <w:t>.</w:t>
      </w:r>
      <w:r w:rsidRPr="003020CD">
        <w:rPr>
          <w:rFonts w:ascii="Times New Roman" w:hAnsi="Times New Roman"/>
          <w:sz w:val="24"/>
          <w:szCs w:val="24"/>
        </w:rPr>
        <w:t xml:space="preserve"> Kontaktpersona no </w:t>
      </w:r>
      <w:r w:rsidR="00574669">
        <w:rPr>
          <w:rFonts w:ascii="Times New Roman" w:hAnsi="Times New Roman"/>
          <w:b/>
          <w:sz w:val="24"/>
          <w:szCs w:val="24"/>
        </w:rPr>
        <w:t xml:space="preserve">Pasūtītāja </w:t>
      </w:r>
      <w:r w:rsidRPr="003020CD">
        <w:rPr>
          <w:rFonts w:ascii="Times New Roman" w:hAnsi="Times New Roman"/>
          <w:sz w:val="24"/>
          <w:szCs w:val="24"/>
        </w:rPr>
        <w:t>(ilgstošas sociālās aprūpes un sociālās  rehabilitācijas nodaļa Ilūkste) puses ir ________________________________________________.</w:t>
      </w:r>
    </w:p>
    <w:p w:rsidR="00FA011D" w:rsidRPr="003020CD"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Pr>
          <w:rFonts w:ascii="Times New Roman" w:hAnsi="Times New Roman"/>
          <w:sz w:val="24"/>
          <w:szCs w:val="24"/>
        </w:rPr>
        <w:t>3</w:t>
      </w:r>
      <w:r w:rsidRPr="003020CD">
        <w:rPr>
          <w:rFonts w:ascii="Times New Roman" w:hAnsi="Times New Roman"/>
          <w:sz w:val="24"/>
          <w:szCs w:val="24"/>
        </w:rPr>
        <w:t>.</w:t>
      </w:r>
      <w:r w:rsidR="00064618">
        <w:rPr>
          <w:rFonts w:ascii="Times New Roman" w:hAnsi="Times New Roman"/>
          <w:sz w:val="24"/>
          <w:szCs w:val="24"/>
        </w:rPr>
        <w:t>5</w:t>
      </w:r>
      <w:r w:rsidRPr="003020CD">
        <w:rPr>
          <w:rFonts w:ascii="Times New Roman" w:hAnsi="Times New Roman"/>
          <w:sz w:val="24"/>
          <w:szCs w:val="24"/>
        </w:rPr>
        <w:t xml:space="preserve">.  Kontaktpersona no </w:t>
      </w:r>
      <w:r w:rsidR="00574669">
        <w:rPr>
          <w:rFonts w:ascii="Times New Roman" w:hAnsi="Times New Roman"/>
          <w:b/>
          <w:sz w:val="24"/>
          <w:szCs w:val="24"/>
        </w:rPr>
        <w:t>Pasūtītāja</w:t>
      </w:r>
      <w:r w:rsidRPr="003020CD">
        <w:rPr>
          <w:rFonts w:ascii="Times New Roman" w:hAnsi="Times New Roman"/>
          <w:sz w:val="24"/>
          <w:szCs w:val="24"/>
        </w:rPr>
        <w:t xml:space="preserve"> (ilgstošas sociālās aprūpes un sociālās rehabilitācijas nodaļa Subate) puses ir _________________________________________________.</w:t>
      </w:r>
    </w:p>
    <w:p w:rsidR="00574669" w:rsidRDefault="00574669">
      <w:pPr>
        <w:suppressAutoHyphens w:val="0"/>
        <w:autoSpaceDN/>
        <w:spacing w:line="259" w:lineRule="auto"/>
        <w:textAlignment w:val="auto"/>
        <w:rPr>
          <w:rFonts w:ascii="Times New Roman" w:hAnsi="Times New Roman"/>
          <w:sz w:val="24"/>
          <w:szCs w:val="24"/>
        </w:rPr>
      </w:pPr>
      <w:r>
        <w:rPr>
          <w:rFonts w:ascii="Times New Roman" w:hAnsi="Times New Roman"/>
          <w:sz w:val="24"/>
          <w:szCs w:val="24"/>
        </w:rPr>
        <w:br w:type="page"/>
      </w:r>
    </w:p>
    <w:p w:rsidR="00FA011D" w:rsidRPr="003020CD" w:rsidRDefault="00FA011D"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Pr>
          <w:rFonts w:ascii="Times New Roman" w:hAnsi="Times New Roman"/>
          <w:sz w:val="24"/>
          <w:szCs w:val="24"/>
        </w:rPr>
        <w:lastRenderedPageBreak/>
        <w:t>3</w:t>
      </w:r>
      <w:r w:rsidRPr="003020CD">
        <w:rPr>
          <w:rFonts w:ascii="Times New Roman" w:hAnsi="Times New Roman"/>
          <w:sz w:val="24"/>
          <w:szCs w:val="24"/>
        </w:rPr>
        <w:t>.</w:t>
      </w:r>
      <w:r w:rsidR="00064618">
        <w:rPr>
          <w:rFonts w:ascii="Times New Roman" w:hAnsi="Times New Roman"/>
          <w:sz w:val="24"/>
          <w:szCs w:val="24"/>
        </w:rPr>
        <w:t>6</w:t>
      </w:r>
      <w:r w:rsidRPr="003020CD">
        <w:rPr>
          <w:rFonts w:ascii="Times New Roman" w:hAnsi="Times New Roman"/>
          <w:sz w:val="24"/>
          <w:szCs w:val="24"/>
        </w:rPr>
        <w:t xml:space="preserve">. Kontaktpersona no </w:t>
      </w:r>
      <w:r w:rsidR="00574669">
        <w:rPr>
          <w:rFonts w:ascii="Times New Roman" w:hAnsi="Times New Roman"/>
          <w:b/>
          <w:sz w:val="24"/>
          <w:szCs w:val="24"/>
        </w:rPr>
        <w:t>Pasūtītāja</w:t>
      </w:r>
      <w:r w:rsidRPr="003020CD">
        <w:rPr>
          <w:rFonts w:ascii="Times New Roman" w:hAnsi="Times New Roman"/>
          <w:sz w:val="24"/>
          <w:szCs w:val="24"/>
        </w:rPr>
        <w:t xml:space="preserve"> (pansija un ilgstošas sociālās aprūpes un sociālās rehabilitācijas nodaļa “Mūsmājas “Dižkoks”” ) puses ir _______________________________.</w:t>
      </w:r>
    </w:p>
    <w:p w:rsidR="00FA011D" w:rsidRPr="003020CD" w:rsidRDefault="00064618" w:rsidP="00FA011D">
      <w:pPr>
        <w:pStyle w:val="Sarakstarindkopa"/>
        <w:widowControl w:val="0"/>
        <w:tabs>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left="0" w:firstLine="709"/>
        <w:jc w:val="both"/>
        <w:rPr>
          <w:rFonts w:ascii="Times New Roman" w:hAnsi="Times New Roman"/>
          <w:sz w:val="24"/>
          <w:szCs w:val="24"/>
        </w:rPr>
      </w:pPr>
      <w:r>
        <w:rPr>
          <w:rFonts w:ascii="Times New Roman" w:hAnsi="Times New Roman"/>
          <w:sz w:val="24"/>
          <w:szCs w:val="24"/>
        </w:rPr>
        <w:t>3.7</w:t>
      </w:r>
      <w:r w:rsidR="00FA011D" w:rsidRPr="003020CD">
        <w:rPr>
          <w:rFonts w:ascii="Times New Roman" w:hAnsi="Times New Roman"/>
          <w:sz w:val="24"/>
          <w:szCs w:val="24"/>
        </w:rPr>
        <w:t xml:space="preserve">. Kontaktpersona no </w:t>
      </w:r>
      <w:r w:rsidR="00FA011D" w:rsidRPr="003020CD">
        <w:rPr>
          <w:rFonts w:ascii="Times New Roman" w:hAnsi="Times New Roman"/>
          <w:b/>
          <w:sz w:val="24"/>
          <w:szCs w:val="24"/>
        </w:rPr>
        <w:t xml:space="preserve">Pārdevēja </w:t>
      </w:r>
      <w:r w:rsidR="00FA011D" w:rsidRPr="003020CD">
        <w:rPr>
          <w:rFonts w:ascii="Times New Roman" w:hAnsi="Times New Roman"/>
          <w:sz w:val="24"/>
          <w:szCs w:val="24"/>
        </w:rPr>
        <w:t>puses ir .........................................., tel.Nr. ..................... e-pasts: ..........</w:t>
      </w:r>
    </w:p>
    <w:p w:rsidR="00FA011D" w:rsidRDefault="00FA011D" w:rsidP="00FA011D">
      <w:pPr>
        <w:widowControl w:val="0"/>
        <w:tabs>
          <w:tab w:val="left" w:pos="397"/>
          <w:tab w:val="left" w:pos="794"/>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r>
        <w:rPr>
          <w:rFonts w:ascii="Times New Roman" w:hAnsi="Times New Roman"/>
          <w:sz w:val="24"/>
          <w:szCs w:val="24"/>
        </w:rPr>
        <w:t>3.</w:t>
      </w:r>
      <w:r w:rsidR="00064618">
        <w:rPr>
          <w:rFonts w:ascii="Times New Roman" w:hAnsi="Times New Roman"/>
          <w:sz w:val="24"/>
          <w:szCs w:val="24"/>
        </w:rPr>
        <w:t>8</w:t>
      </w:r>
      <w:r>
        <w:rPr>
          <w:rFonts w:ascii="Times New Roman" w:hAnsi="Times New Roman"/>
          <w:sz w:val="24"/>
          <w:szCs w:val="24"/>
        </w:rPr>
        <w:t xml:space="preserve">. Pasūtītā Prece </w:t>
      </w:r>
      <w:r w:rsidRPr="00FA011D">
        <w:rPr>
          <w:rFonts w:ascii="Times New Roman" w:hAnsi="Times New Roman"/>
          <w:b/>
          <w:sz w:val="24"/>
          <w:szCs w:val="24"/>
        </w:rPr>
        <w:t>Pārdevējam</w:t>
      </w:r>
      <w:r>
        <w:rPr>
          <w:rFonts w:ascii="Times New Roman" w:hAnsi="Times New Roman"/>
          <w:sz w:val="24"/>
          <w:szCs w:val="24"/>
        </w:rPr>
        <w:t xml:space="preserve"> ir jāpiegādā ne vēlāk kā 3 (trīs) darba dienas laikā pēc pieprasījuma saņemšanas. Prece tiek nodota </w:t>
      </w:r>
      <w:r w:rsidR="00574669">
        <w:rPr>
          <w:rFonts w:ascii="Times New Roman" w:hAnsi="Times New Roman"/>
          <w:b/>
          <w:sz w:val="24"/>
          <w:szCs w:val="24"/>
        </w:rPr>
        <w:t>Pasūtītājam</w:t>
      </w:r>
      <w:r>
        <w:rPr>
          <w:rFonts w:ascii="Times New Roman" w:hAnsi="Times New Roman"/>
          <w:sz w:val="24"/>
          <w:szCs w:val="24"/>
        </w:rPr>
        <w:t xml:space="preserve"> tā norādītajos objektos:</w:t>
      </w:r>
    </w:p>
    <w:p w:rsidR="00FA011D" w:rsidRPr="00064618"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064618">
        <w:rPr>
          <w:rFonts w:ascii="Times New Roman" w:hAnsi="Times New Roman"/>
          <w:sz w:val="24"/>
          <w:szCs w:val="24"/>
        </w:rPr>
        <w:t>SIA “Veselības centrs Ilūkste”, ilgstošas sociālās aprūpes un sociālās rehabilitācijas nodaļa Ilūkste, Raiņa iela 35, Ilūkste, Ilūkstes novads.</w:t>
      </w:r>
    </w:p>
    <w:p w:rsidR="00FA011D" w:rsidRPr="00064618"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064618">
        <w:rPr>
          <w:rFonts w:ascii="Times New Roman" w:hAnsi="Times New Roman"/>
          <w:sz w:val="24"/>
          <w:szCs w:val="24"/>
        </w:rPr>
        <w:t>SIA “Veselības centrs Ilūkste”, ilgstošas sociālās aprūpes un sociālās rehabilitācijas nodaļa Subate,  Sporta iela 20, Subate, Ilūkstes novads.</w:t>
      </w:r>
    </w:p>
    <w:p w:rsidR="00FA011D" w:rsidRDefault="00FA011D" w:rsidP="00064618">
      <w:pPr>
        <w:pStyle w:val="Sarakstarindkopa"/>
        <w:numPr>
          <w:ilvl w:val="2"/>
          <w:numId w:val="43"/>
        </w:numPr>
        <w:tabs>
          <w:tab w:val="left" w:pos="1276"/>
        </w:tabs>
        <w:spacing w:after="0"/>
        <w:ind w:left="0" w:firstLine="709"/>
        <w:jc w:val="both"/>
        <w:rPr>
          <w:rFonts w:ascii="Times New Roman" w:hAnsi="Times New Roman"/>
          <w:sz w:val="24"/>
          <w:szCs w:val="24"/>
        </w:rPr>
      </w:pPr>
      <w:r w:rsidRPr="004C39AD">
        <w:rPr>
          <w:rFonts w:ascii="Times New Roman" w:hAnsi="Times New Roman"/>
          <w:color w:val="000000"/>
          <w:sz w:val="24"/>
          <w:szCs w:val="24"/>
        </w:rPr>
        <w:t>SIA „Veselības centrs Ilūkste”, pansija un ilgstošas sociālās aprūpes un sociālās rehabilitācijas nodaļa “Mūsmājas “Dižkoks”</w:t>
      </w:r>
      <w:r w:rsidRPr="004C39AD">
        <w:rPr>
          <w:rStyle w:val="st"/>
          <w:rFonts w:ascii="Times New Roman" w:hAnsi="Times New Roman"/>
          <w:i/>
          <w:sz w:val="24"/>
          <w:szCs w:val="24"/>
        </w:rPr>
        <w:t xml:space="preserve">, </w:t>
      </w:r>
      <w:r w:rsidRPr="004C39AD">
        <w:rPr>
          <w:rStyle w:val="Izclums"/>
          <w:rFonts w:ascii="Times New Roman" w:hAnsi="Times New Roman"/>
          <w:i w:val="0"/>
          <w:sz w:val="24"/>
          <w:szCs w:val="24"/>
        </w:rPr>
        <w:t>Mūsmājas</w:t>
      </w:r>
      <w:r w:rsidRPr="004C39AD">
        <w:rPr>
          <w:rStyle w:val="st"/>
          <w:rFonts w:ascii="Times New Roman" w:hAnsi="Times New Roman"/>
          <w:i/>
          <w:sz w:val="24"/>
          <w:szCs w:val="24"/>
        </w:rPr>
        <w:t xml:space="preserve"> „</w:t>
      </w:r>
      <w:r w:rsidRPr="004C39AD">
        <w:rPr>
          <w:rStyle w:val="Izclums"/>
          <w:rFonts w:ascii="Times New Roman" w:hAnsi="Times New Roman"/>
          <w:i w:val="0"/>
          <w:sz w:val="24"/>
          <w:szCs w:val="24"/>
        </w:rPr>
        <w:t>Dižkoks</w:t>
      </w:r>
      <w:r w:rsidRPr="004C39AD">
        <w:rPr>
          <w:rStyle w:val="st"/>
          <w:rFonts w:ascii="Times New Roman" w:hAnsi="Times New Roman"/>
          <w:i/>
          <w:sz w:val="24"/>
          <w:szCs w:val="24"/>
        </w:rPr>
        <w:t xml:space="preserve">””, </w:t>
      </w:r>
      <w:r w:rsidRPr="004C39AD">
        <w:rPr>
          <w:rStyle w:val="st"/>
          <w:rFonts w:ascii="Times New Roman" w:hAnsi="Times New Roman"/>
          <w:sz w:val="24"/>
          <w:szCs w:val="24"/>
        </w:rPr>
        <w:t>Dviete, Dvietes pagasts, Ilūkstes novads.</w:t>
      </w:r>
      <w:r w:rsidRPr="004C39AD">
        <w:rPr>
          <w:rFonts w:ascii="Times New Roman" w:hAnsi="Times New Roman"/>
          <w:sz w:val="24"/>
          <w:szCs w:val="24"/>
        </w:rPr>
        <w:t xml:space="preserve"> </w:t>
      </w:r>
    </w:p>
    <w:p w:rsidR="00DD0AE3" w:rsidRPr="00FD45C4" w:rsidRDefault="00DD0AE3" w:rsidP="00064618">
      <w:pPr>
        <w:pStyle w:val="Sarakstarindkopa"/>
        <w:numPr>
          <w:ilvl w:val="1"/>
          <w:numId w:val="43"/>
        </w:numPr>
        <w:tabs>
          <w:tab w:val="left" w:pos="1134"/>
        </w:tabs>
        <w:spacing w:after="0"/>
        <w:ind w:left="0" w:firstLine="709"/>
        <w:jc w:val="both"/>
        <w:rPr>
          <w:rFonts w:ascii="Times New Roman" w:hAnsi="Times New Roman"/>
          <w:b/>
          <w:bCs/>
          <w:sz w:val="24"/>
          <w:szCs w:val="24"/>
        </w:rPr>
      </w:pPr>
      <w:r w:rsidRPr="00D01FF2">
        <w:rPr>
          <w:rFonts w:ascii="Times New Roman" w:hAnsi="Times New Roman"/>
          <w:bCs/>
          <w:color w:val="000000"/>
          <w:sz w:val="24"/>
          <w:szCs w:val="24"/>
        </w:rPr>
        <w:t xml:space="preserve">Psihotropos medikamentus </w:t>
      </w:r>
      <w:r w:rsidRPr="00FD45C4">
        <w:rPr>
          <w:rFonts w:ascii="Times New Roman" w:hAnsi="Times New Roman"/>
          <w:b/>
          <w:bCs/>
          <w:color w:val="000000"/>
          <w:sz w:val="24"/>
          <w:szCs w:val="24"/>
        </w:rPr>
        <w:t>Pārdevējs</w:t>
      </w:r>
      <w:r w:rsidRPr="00D01FF2">
        <w:rPr>
          <w:rFonts w:ascii="Times New Roman" w:hAnsi="Times New Roman"/>
          <w:bCs/>
          <w:color w:val="000000"/>
          <w:sz w:val="24"/>
          <w:szCs w:val="24"/>
        </w:rPr>
        <w:t xml:space="preserve"> ir tiesīgs nodot </w:t>
      </w:r>
      <w:r w:rsidR="00574669">
        <w:rPr>
          <w:rFonts w:ascii="Times New Roman" w:hAnsi="Times New Roman"/>
          <w:b/>
          <w:sz w:val="24"/>
          <w:szCs w:val="24"/>
        </w:rPr>
        <w:t>Pasūtītājam</w:t>
      </w:r>
      <w:r w:rsidRPr="00D01FF2">
        <w:rPr>
          <w:rFonts w:ascii="Times New Roman" w:hAnsi="Times New Roman"/>
          <w:bCs/>
          <w:color w:val="000000"/>
          <w:sz w:val="24"/>
          <w:szCs w:val="24"/>
        </w:rPr>
        <w:t xml:space="preserve"> un </w:t>
      </w:r>
      <w:r w:rsidR="00574669">
        <w:rPr>
          <w:rFonts w:ascii="Times New Roman" w:hAnsi="Times New Roman"/>
          <w:b/>
          <w:sz w:val="24"/>
          <w:szCs w:val="24"/>
        </w:rPr>
        <w:t>Pasūtītājs</w:t>
      </w:r>
      <w:r w:rsidRPr="00D01FF2">
        <w:rPr>
          <w:rFonts w:ascii="Times New Roman" w:hAnsi="Times New Roman"/>
          <w:bCs/>
          <w:color w:val="000000"/>
          <w:sz w:val="24"/>
          <w:szCs w:val="24"/>
        </w:rPr>
        <w:t xml:space="preserve"> ir tiesīgs pieņemt, pie nosacījuma, ja nekavējoties tiek parakstīta Pavadzīme par psihotropo medikamentu nodošanu </w:t>
      </w:r>
      <w:r w:rsidR="00574669">
        <w:rPr>
          <w:rFonts w:ascii="Times New Roman" w:hAnsi="Times New Roman"/>
          <w:b/>
          <w:sz w:val="24"/>
          <w:szCs w:val="24"/>
        </w:rPr>
        <w:t>Pasūtītājam</w:t>
      </w:r>
      <w:r w:rsidRPr="00FD45C4">
        <w:rPr>
          <w:rFonts w:ascii="Times New Roman" w:hAnsi="Times New Roman"/>
          <w:b/>
          <w:bCs/>
          <w:color w:val="000000"/>
          <w:sz w:val="24"/>
          <w:szCs w:val="24"/>
        </w:rPr>
        <w:t>.</w:t>
      </w:r>
    </w:p>
    <w:p w:rsidR="00DD0AE3" w:rsidRPr="00DD0AE3" w:rsidRDefault="00574669" w:rsidP="00064618">
      <w:pPr>
        <w:pStyle w:val="Sarakstarindkopa"/>
        <w:numPr>
          <w:ilvl w:val="1"/>
          <w:numId w:val="43"/>
        </w:numPr>
        <w:tabs>
          <w:tab w:val="left" w:pos="1276"/>
        </w:tabs>
        <w:suppressAutoHyphens w:val="0"/>
        <w:autoSpaceDN/>
        <w:spacing w:after="0"/>
        <w:ind w:left="0" w:firstLine="709"/>
        <w:contextualSpacing/>
        <w:jc w:val="both"/>
        <w:textAlignment w:val="auto"/>
        <w:rPr>
          <w:rFonts w:ascii="Times New Roman" w:hAnsi="Times New Roman"/>
          <w:bCs/>
          <w:sz w:val="24"/>
          <w:szCs w:val="24"/>
        </w:rPr>
      </w:pPr>
      <w:r>
        <w:rPr>
          <w:rFonts w:ascii="Times New Roman" w:hAnsi="Times New Roman"/>
          <w:b/>
          <w:sz w:val="24"/>
          <w:szCs w:val="24"/>
        </w:rPr>
        <w:t>Pasūtītājam</w:t>
      </w:r>
      <w:r w:rsidR="00DD0AE3" w:rsidRPr="00D01FF2">
        <w:rPr>
          <w:rFonts w:ascii="Times New Roman" w:hAnsi="Times New Roman"/>
          <w:bCs/>
          <w:color w:val="000000"/>
          <w:sz w:val="24"/>
          <w:szCs w:val="24"/>
        </w:rPr>
        <w:t xml:space="preserve"> pārstāvim ir</w:t>
      </w:r>
      <w:r w:rsidR="00DD0AE3">
        <w:rPr>
          <w:rFonts w:ascii="Times New Roman" w:hAnsi="Times New Roman"/>
          <w:bCs/>
          <w:color w:val="000000"/>
          <w:sz w:val="24"/>
          <w:szCs w:val="24"/>
        </w:rPr>
        <w:t xml:space="preserve"> pienākums pārbaudīt piegādāto P</w:t>
      </w:r>
      <w:r w:rsidR="00DD0AE3" w:rsidRPr="00D01FF2">
        <w:rPr>
          <w:rFonts w:ascii="Times New Roman" w:hAnsi="Times New Roman"/>
          <w:bCs/>
          <w:color w:val="000000"/>
          <w:sz w:val="24"/>
          <w:szCs w:val="24"/>
        </w:rPr>
        <w:t xml:space="preserve">reču atbilstību veiktajam pasūtījumam un pavadzīmē iekļautajai informācijai. </w:t>
      </w:r>
    </w:p>
    <w:p w:rsidR="00FA011D" w:rsidRPr="00856390" w:rsidRDefault="00FA011D" w:rsidP="00064618">
      <w:pPr>
        <w:pStyle w:val="Sarakstarindkopa"/>
        <w:numPr>
          <w:ilvl w:val="1"/>
          <w:numId w:val="43"/>
        </w:numPr>
        <w:tabs>
          <w:tab w:val="left" w:pos="1276"/>
        </w:tabs>
        <w:spacing w:after="0"/>
        <w:ind w:left="0" w:firstLine="709"/>
        <w:jc w:val="both"/>
        <w:rPr>
          <w:rFonts w:ascii="Times New Roman" w:hAnsi="Times New Roman"/>
          <w:sz w:val="24"/>
          <w:szCs w:val="24"/>
        </w:rPr>
      </w:pPr>
      <w:r>
        <w:rPr>
          <w:rFonts w:ascii="Times New Roman" w:hAnsi="Times New Roman"/>
          <w:color w:val="000000"/>
          <w:sz w:val="24"/>
          <w:szCs w:val="24"/>
        </w:rPr>
        <w:t xml:space="preserve">Gadījumā, ja </w:t>
      </w:r>
      <w:r w:rsidRPr="00F3591C">
        <w:rPr>
          <w:rFonts w:ascii="Times New Roman" w:hAnsi="Times New Roman"/>
          <w:b/>
          <w:color w:val="000000"/>
          <w:sz w:val="24"/>
          <w:szCs w:val="24"/>
        </w:rPr>
        <w:t xml:space="preserve">Pārdevējs </w:t>
      </w:r>
      <w:r>
        <w:rPr>
          <w:rFonts w:ascii="Times New Roman" w:hAnsi="Times New Roman"/>
          <w:color w:val="000000"/>
          <w:sz w:val="24"/>
          <w:szCs w:val="24"/>
        </w:rPr>
        <w:t>nevar piegādāt noteikto Preci</w:t>
      </w:r>
      <w:r w:rsidR="00856390">
        <w:rPr>
          <w:rFonts w:ascii="Times New Roman" w:hAnsi="Times New Roman"/>
          <w:color w:val="000000"/>
          <w:sz w:val="24"/>
          <w:szCs w:val="24"/>
        </w:rPr>
        <w:t xml:space="preserve"> nepieciešamajā termiņā Pircējam ir tiesības to iegādāties no cita </w:t>
      </w:r>
      <w:r w:rsidR="00856390" w:rsidRPr="00F3591C">
        <w:rPr>
          <w:rFonts w:ascii="Times New Roman" w:hAnsi="Times New Roman"/>
          <w:b/>
          <w:color w:val="000000"/>
          <w:sz w:val="24"/>
          <w:szCs w:val="24"/>
        </w:rPr>
        <w:t>Pārdevēja</w:t>
      </w:r>
      <w:r w:rsidR="00856390">
        <w:rPr>
          <w:rFonts w:ascii="Times New Roman" w:hAnsi="Times New Roman"/>
          <w:color w:val="000000"/>
          <w:sz w:val="24"/>
          <w:szCs w:val="24"/>
        </w:rPr>
        <w:t>.</w:t>
      </w:r>
    </w:p>
    <w:p w:rsidR="00856390" w:rsidRDefault="00863BB0" w:rsidP="00064618">
      <w:pPr>
        <w:pStyle w:val="Sarakstarindkopa"/>
        <w:numPr>
          <w:ilvl w:val="1"/>
          <w:numId w:val="43"/>
        </w:numPr>
        <w:tabs>
          <w:tab w:val="left" w:pos="1276"/>
        </w:tabs>
        <w:spacing w:after="0"/>
        <w:ind w:left="0" w:firstLine="709"/>
        <w:jc w:val="both"/>
        <w:rPr>
          <w:rFonts w:ascii="Times New Roman" w:hAnsi="Times New Roman"/>
          <w:sz w:val="24"/>
          <w:szCs w:val="24"/>
        </w:rPr>
      </w:pPr>
      <w:r>
        <w:rPr>
          <w:rFonts w:ascii="Times New Roman" w:hAnsi="Times New Roman"/>
          <w:sz w:val="24"/>
          <w:szCs w:val="24"/>
        </w:rPr>
        <w:t xml:space="preserve">Ja </w:t>
      </w:r>
      <w:r w:rsidRPr="00863BB0">
        <w:rPr>
          <w:rFonts w:ascii="Times New Roman" w:hAnsi="Times New Roman"/>
          <w:b/>
          <w:sz w:val="24"/>
          <w:szCs w:val="24"/>
        </w:rPr>
        <w:t>Pārdevējam</w:t>
      </w:r>
      <w:r>
        <w:rPr>
          <w:rFonts w:ascii="Times New Roman" w:hAnsi="Times New Roman"/>
          <w:sz w:val="24"/>
          <w:szCs w:val="24"/>
        </w:rPr>
        <w:t xml:space="preserve"> netiek iesniegti iesniegti nepieciešamie pavaddokumenti, kvalitātes sertifikāts vai ir būtisks Preču zudums vai iztrūkums, vai Preces derīguma termiņš ir īsāks par </w:t>
      </w:r>
      <w:r w:rsidR="00DD0AE3">
        <w:rPr>
          <w:rFonts w:ascii="Times New Roman" w:hAnsi="Times New Roman"/>
          <w:sz w:val="24"/>
          <w:szCs w:val="24"/>
        </w:rPr>
        <w:t xml:space="preserve">             </w:t>
      </w:r>
      <w:r>
        <w:rPr>
          <w:rFonts w:ascii="Times New Roman" w:hAnsi="Times New Roman"/>
          <w:sz w:val="24"/>
          <w:szCs w:val="24"/>
        </w:rPr>
        <w:t>6 (mēnešiem) (</w:t>
      </w:r>
      <w:r w:rsidR="00DD0AE3">
        <w:rPr>
          <w:rFonts w:ascii="Times New Roman" w:hAnsi="Times New Roman"/>
          <w:sz w:val="24"/>
          <w:szCs w:val="24"/>
        </w:rPr>
        <w:t>P</w:t>
      </w:r>
      <w:r>
        <w:rPr>
          <w:rFonts w:ascii="Times New Roman" w:hAnsi="Times New Roman"/>
          <w:sz w:val="24"/>
          <w:szCs w:val="24"/>
        </w:rPr>
        <w:t xml:space="preserve">recēm ar īsāku ražotāja derīguma termiņu ir īsāks par 2/3 no kopējā derīguma termiņa), </w:t>
      </w:r>
      <w:r w:rsidR="00574669">
        <w:rPr>
          <w:rFonts w:ascii="Times New Roman" w:hAnsi="Times New Roman"/>
          <w:b/>
          <w:sz w:val="24"/>
          <w:szCs w:val="24"/>
        </w:rPr>
        <w:t>Pasūtītājs</w:t>
      </w:r>
      <w:r w:rsidRPr="00863BB0">
        <w:rPr>
          <w:rFonts w:ascii="Times New Roman" w:hAnsi="Times New Roman"/>
          <w:b/>
          <w:sz w:val="24"/>
          <w:szCs w:val="24"/>
        </w:rPr>
        <w:t xml:space="preserve"> </w:t>
      </w:r>
      <w:r>
        <w:rPr>
          <w:rFonts w:ascii="Times New Roman" w:hAnsi="Times New Roman"/>
          <w:sz w:val="24"/>
          <w:szCs w:val="24"/>
        </w:rPr>
        <w:t>var atteikties tās pieņemt.</w:t>
      </w:r>
    </w:p>
    <w:p w:rsidR="00863BB0" w:rsidRDefault="00863BB0" w:rsidP="00064618">
      <w:pPr>
        <w:pStyle w:val="Sarakstarindkopa"/>
        <w:numPr>
          <w:ilvl w:val="1"/>
          <w:numId w:val="43"/>
        </w:numPr>
        <w:tabs>
          <w:tab w:val="left" w:pos="1276"/>
        </w:tabs>
        <w:spacing w:after="0"/>
        <w:ind w:left="0" w:firstLine="709"/>
        <w:jc w:val="both"/>
        <w:rPr>
          <w:rFonts w:ascii="Times New Roman" w:hAnsi="Times New Roman"/>
          <w:b/>
          <w:sz w:val="24"/>
          <w:szCs w:val="24"/>
        </w:rPr>
      </w:pPr>
      <w:r>
        <w:rPr>
          <w:rFonts w:ascii="Times New Roman" w:hAnsi="Times New Roman"/>
          <w:sz w:val="24"/>
          <w:szCs w:val="24"/>
        </w:rPr>
        <w:t xml:space="preserve">Nekvalitatīvā Prece ir jānomaina un iztrūkstošās Preces jāpiegādā 2 (divu) darba dienu laikā no dienas, kad </w:t>
      </w:r>
      <w:r w:rsidR="00574669">
        <w:rPr>
          <w:rFonts w:ascii="Times New Roman" w:hAnsi="Times New Roman"/>
          <w:b/>
          <w:sz w:val="24"/>
          <w:szCs w:val="24"/>
        </w:rPr>
        <w:t>Pasūtītājs</w:t>
      </w:r>
      <w:r w:rsidR="00DD0AE3">
        <w:rPr>
          <w:rFonts w:ascii="Times New Roman" w:hAnsi="Times New Roman"/>
          <w:sz w:val="24"/>
          <w:szCs w:val="24"/>
        </w:rPr>
        <w:t xml:space="preserve"> par to ir paziņojis </w:t>
      </w:r>
      <w:r w:rsidR="00DD0AE3" w:rsidRPr="00DD0AE3">
        <w:rPr>
          <w:rFonts w:ascii="Times New Roman" w:hAnsi="Times New Roman"/>
          <w:b/>
          <w:sz w:val="24"/>
          <w:szCs w:val="24"/>
        </w:rPr>
        <w:t>Pārdevējam.</w:t>
      </w:r>
    </w:p>
    <w:p w:rsidR="00DD0AE3" w:rsidRPr="00DD0AE3" w:rsidRDefault="00DD0AE3" w:rsidP="00064618">
      <w:pPr>
        <w:pStyle w:val="Sarakstarindkopa"/>
        <w:numPr>
          <w:ilvl w:val="1"/>
          <w:numId w:val="43"/>
        </w:numPr>
        <w:tabs>
          <w:tab w:val="left" w:pos="1276"/>
        </w:tabs>
        <w:spacing w:after="0"/>
        <w:ind w:left="0" w:firstLine="709"/>
        <w:jc w:val="both"/>
        <w:rPr>
          <w:rFonts w:ascii="Times New Roman" w:hAnsi="Times New Roman"/>
          <w:sz w:val="24"/>
          <w:szCs w:val="24"/>
        </w:rPr>
      </w:pPr>
      <w:r w:rsidRPr="00DD0AE3">
        <w:rPr>
          <w:rFonts w:ascii="Times New Roman" w:hAnsi="Times New Roman"/>
          <w:sz w:val="24"/>
          <w:szCs w:val="24"/>
        </w:rPr>
        <w:t>Izdevumus, kas saist</w:t>
      </w:r>
      <w:r>
        <w:rPr>
          <w:rFonts w:ascii="Times New Roman" w:hAnsi="Times New Roman"/>
          <w:sz w:val="24"/>
          <w:szCs w:val="24"/>
        </w:rPr>
        <w:t>ī</w:t>
      </w:r>
      <w:r w:rsidRPr="00DD0AE3">
        <w:rPr>
          <w:rFonts w:ascii="Times New Roman" w:hAnsi="Times New Roman"/>
          <w:sz w:val="24"/>
          <w:szCs w:val="24"/>
        </w:rPr>
        <w:t xml:space="preserve">ti ar Preču apmaiņu sedz </w:t>
      </w:r>
      <w:r w:rsidRPr="00DD0AE3">
        <w:rPr>
          <w:rFonts w:ascii="Times New Roman" w:hAnsi="Times New Roman"/>
          <w:b/>
          <w:sz w:val="24"/>
          <w:szCs w:val="24"/>
        </w:rPr>
        <w:t>Pārdevējs</w:t>
      </w:r>
      <w:r w:rsidRPr="00DD0AE3">
        <w:rPr>
          <w:rFonts w:ascii="Times New Roman" w:hAnsi="Times New Roman"/>
          <w:sz w:val="24"/>
          <w:szCs w:val="24"/>
        </w:rPr>
        <w:t>.</w:t>
      </w:r>
    </w:p>
    <w:p w:rsidR="00FA011D" w:rsidRDefault="00FA011D" w:rsidP="003020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ind w:firstLine="709"/>
        <w:jc w:val="both"/>
        <w:rPr>
          <w:rFonts w:ascii="Times New Roman" w:hAnsi="Times New Roman"/>
          <w:sz w:val="24"/>
          <w:szCs w:val="24"/>
        </w:rPr>
      </w:pPr>
    </w:p>
    <w:p w:rsidR="0086275B" w:rsidRPr="00D01FF2" w:rsidRDefault="00DD0AE3" w:rsidP="00064618">
      <w:pPr>
        <w:numPr>
          <w:ilvl w:val="0"/>
          <w:numId w:val="43"/>
        </w:numPr>
        <w:autoSpaceDN/>
        <w:spacing w:after="0"/>
        <w:ind w:left="357" w:hanging="357"/>
        <w:jc w:val="center"/>
        <w:textAlignment w:val="auto"/>
        <w:rPr>
          <w:rFonts w:ascii="Times New Roman" w:hAnsi="Times New Roman"/>
          <w:b/>
          <w:bCs/>
          <w:color w:val="000000"/>
          <w:sz w:val="24"/>
          <w:szCs w:val="24"/>
        </w:rPr>
      </w:pPr>
      <w:r>
        <w:rPr>
          <w:rFonts w:ascii="Times New Roman" w:hAnsi="Times New Roman"/>
          <w:b/>
          <w:bCs/>
          <w:color w:val="000000"/>
          <w:sz w:val="24"/>
          <w:szCs w:val="24"/>
        </w:rPr>
        <w:t>PUŠU SAISTĪBAS</w:t>
      </w:r>
    </w:p>
    <w:p w:rsidR="0086275B" w:rsidRDefault="00DD0AE3"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4.1. </w:t>
      </w:r>
      <w:r w:rsidRPr="00064618">
        <w:rPr>
          <w:rFonts w:ascii="Times New Roman" w:hAnsi="Times New Roman"/>
          <w:b/>
          <w:bCs/>
          <w:color w:val="000000"/>
          <w:sz w:val="24"/>
          <w:szCs w:val="24"/>
        </w:rPr>
        <w:t>Pārdevējs</w:t>
      </w:r>
      <w:r>
        <w:rPr>
          <w:rFonts w:ascii="Times New Roman" w:hAnsi="Times New Roman"/>
          <w:bCs/>
          <w:color w:val="000000"/>
          <w:sz w:val="24"/>
          <w:szCs w:val="24"/>
        </w:rPr>
        <w:t xml:space="preserve"> nodrošina Preces piegādi un sedz transporta izdevumus, kā arī atbild par Preces pārvadājuma risku</w:t>
      </w:r>
    </w:p>
    <w:p w:rsidR="00DD0AE3" w:rsidRDefault="00DD0AE3"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4.2. </w:t>
      </w:r>
      <w:r w:rsidRPr="00064618">
        <w:rPr>
          <w:rFonts w:ascii="Times New Roman" w:hAnsi="Times New Roman"/>
          <w:b/>
          <w:bCs/>
          <w:color w:val="000000"/>
          <w:sz w:val="24"/>
          <w:szCs w:val="24"/>
        </w:rPr>
        <w:t>Pārdevējs</w:t>
      </w:r>
      <w:r>
        <w:rPr>
          <w:rFonts w:ascii="Times New Roman" w:hAnsi="Times New Roman"/>
          <w:bCs/>
          <w:color w:val="000000"/>
          <w:sz w:val="24"/>
          <w:szCs w:val="24"/>
        </w:rPr>
        <w:t xml:space="preserve"> garantē visā līguma darbības laikā piegādāt Preces ne dārgāk par iepirkumā piedāvatajām cenām, kas fiksēta iepirkuma protokolos un ir norādīta šī līguma 1.pielikumā.</w:t>
      </w:r>
    </w:p>
    <w:p w:rsidR="00DD0AE3"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4.3. </w:t>
      </w:r>
      <w:r w:rsidR="00DD0AE3" w:rsidRPr="00064618">
        <w:rPr>
          <w:rFonts w:ascii="Times New Roman" w:hAnsi="Times New Roman"/>
          <w:b/>
          <w:bCs/>
          <w:color w:val="000000"/>
          <w:sz w:val="24"/>
          <w:szCs w:val="24"/>
        </w:rPr>
        <w:t>Pārdevēja</w:t>
      </w:r>
      <w:r>
        <w:rPr>
          <w:rFonts w:ascii="Times New Roman" w:hAnsi="Times New Roman"/>
          <w:bCs/>
          <w:color w:val="000000"/>
          <w:sz w:val="24"/>
          <w:szCs w:val="24"/>
        </w:rPr>
        <w:t xml:space="preserve"> pienākums ir reizē ar piegādi nodot </w:t>
      </w:r>
      <w:r w:rsidR="00574669">
        <w:rPr>
          <w:rFonts w:ascii="Times New Roman" w:hAnsi="Times New Roman"/>
          <w:b/>
          <w:sz w:val="24"/>
          <w:szCs w:val="24"/>
        </w:rPr>
        <w:t>Pasūtītājam</w:t>
      </w:r>
      <w:r>
        <w:rPr>
          <w:rFonts w:ascii="Times New Roman" w:hAnsi="Times New Roman"/>
          <w:bCs/>
          <w:color w:val="000000"/>
          <w:sz w:val="24"/>
          <w:szCs w:val="24"/>
        </w:rPr>
        <w:t xml:space="preserve"> visus nepieciešamos pavaddokumentus saskaņā ar Latvijas Republikā spēkā esošajiem normatīvajiem aktiem.</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4.4. </w:t>
      </w:r>
      <w:r w:rsidRPr="00064618">
        <w:rPr>
          <w:rFonts w:ascii="Times New Roman" w:hAnsi="Times New Roman"/>
          <w:b/>
          <w:bCs/>
          <w:color w:val="000000"/>
          <w:sz w:val="24"/>
          <w:szCs w:val="24"/>
        </w:rPr>
        <w:t>Pārdevēja</w:t>
      </w:r>
      <w:r>
        <w:rPr>
          <w:rFonts w:ascii="Times New Roman" w:hAnsi="Times New Roman"/>
          <w:bCs/>
          <w:color w:val="000000"/>
          <w:sz w:val="24"/>
          <w:szCs w:val="24"/>
        </w:rPr>
        <w:t xml:space="preserve"> pienākums ir:</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4.4.1. segt visas transporta izmaksas, kas saistītas ar Preces piegādi </w:t>
      </w:r>
      <w:r w:rsidR="00574669">
        <w:rPr>
          <w:rFonts w:ascii="Times New Roman" w:hAnsi="Times New Roman"/>
          <w:b/>
          <w:sz w:val="24"/>
          <w:szCs w:val="24"/>
        </w:rPr>
        <w:t>Pasūtītājam</w:t>
      </w:r>
      <w:r>
        <w:rPr>
          <w:rFonts w:ascii="Times New Roman" w:hAnsi="Times New Roman"/>
          <w:bCs/>
          <w:color w:val="000000"/>
          <w:sz w:val="24"/>
          <w:szCs w:val="24"/>
        </w:rPr>
        <w:t xml:space="preserve"> un nekvalitatīvas preces nomaiņu;</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4.4.2. izpildīt pasūtījumu atbilstoši Līguma nosacījumiem un iesniegtajam piedāvājumam.</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4.5. </w:t>
      </w:r>
      <w:r w:rsidR="00574669">
        <w:rPr>
          <w:rFonts w:ascii="Times New Roman" w:hAnsi="Times New Roman"/>
          <w:b/>
          <w:sz w:val="24"/>
          <w:szCs w:val="24"/>
        </w:rPr>
        <w:t>Pasūtītājam</w:t>
      </w:r>
      <w:r>
        <w:rPr>
          <w:rFonts w:ascii="Times New Roman" w:hAnsi="Times New Roman"/>
          <w:bCs/>
          <w:color w:val="000000"/>
          <w:sz w:val="24"/>
          <w:szCs w:val="24"/>
        </w:rPr>
        <w:t xml:space="preserve"> ir pienākums:</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4.5.1. stingri ievērot Preču apmaksas termiņus;</w:t>
      </w:r>
    </w:p>
    <w:p w:rsidR="003565E7"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 xml:space="preserve">4.5.2. nekavējoties pieņemt </w:t>
      </w:r>
      <w:r w:rsidRPr="00064618">
        <w:rPr>
          <w:rFonts w:ascii="Times New Roman" w:hAnsi="Times New Roman"/>
          <w:b/>
          <w:bCs/>
          <w:color w:val="000000"/>
          <w:sz w:val="24"/>
          <w:szCs w:val="24"/>
        </w:rPr>
        <w:t>Pārdevēja</w:t>
      </w:r>
      <w:r w:rsidR="00064618">
        <w:rPr>
          <w:rFonts w:ascii="Times New Roman" w:hAnsi="Times New Roman"/>
          <w:bCs/>
          <w:color w:val="000000"/>
          <w:sz w:val="24"/>
          <w:szCs w:val="24"/>
        </w:rPr>
        <w:t xml:space="preserve"> pienācīgi, darba laikā </w:t>
      </w:r>
      <w:r>
        <w:rPr>
          <w:rFonts w:ascii="Times New Roman" w:hAnsi="Times New Roman"/>
          <w:bCs/>
          <w:color w:val="000000"/>
          <w:sz w:val="24"/>
          <w:szCs w:val="24"/>
        </w:rPr>
        <w:t>piegādātās Preces;</w:t>
      </w:r>
    </w:p>
    <w:p w:rsidR="003565E7" w:rsidRPr="00D01FF2" w:rsidRDefault="003565E7" w:rsidP="003565E7">
      <w:pPr>
        <w:tabs>
          <w:tab w:val="left" w:pos="1134"/>
        </w:tabs>
        <w:spacing w:after="0"/>
        <w:ind w:firstLine="709"/>
        <w:jc w:val="both"/>
        <w:rPr>
          <w:rFonts w:ascii="Times New Roman" w:hAnsi="Times New Roman"/>
          <w:bCs/>
          <w:color w:val="000000"/>
          <w:sz w:val="24"/>
          <w:szCs w:val="24"/>
        </w:rPr>
      </w:pPr>
      <w:r>
        <w:rPr>
          <w:rFonts w:ascii="Times New Roman" w:hAnsi="Times New Roman"/>
          <w:bCs/>
          <w:color w:val="000000"/>
          <w:sz w:val="24"/>
          <w:szCs w:val="24"/>
        </w:rPr>
        <w:t>4.5.3. nodrošināt saņemto Preču pieņemšanu, pienācīgu uzglabāšanu un faktiskās izlietošanas uzskaiti.</w:t>
      </w:r>
    </w:p>
    <w:p w:rsidR="003565E7" w:rsidRDefault="003565E7" w:rsidP="003565E7">
      <w:pPr>
        <w:autoSpaceDN/>
        <w:spacing w:after="0"/>
        <w:ind w:left="357"/>
        <w:textAlignment w:val="auto"/>
        <w:rPr>
          <w:rFonts w:ascii="Times New Roman" w:hAnsi="Times New Roman"/>
          <w:b/>
          <w:bCs/>
          <w:color w:val="000000"/>
          <w:sz w:val="24"/>
          <w:szCs w:val="24"/>
        </w:rPr>
      </w:pPr>
    </w:p>
    <w:p w:rsidR="00574669" w:rsidRDefault="00574669">
      <w:pPr>
        <w:suppressAutoHyphens w:val="0"/>
        <w:autoSpaceDN/>
        <w:spacing w:line="259" w:lineRule="auto"/>
        <w:textAlignment w:val="auto"/>
        <w:rPr>
          <w:rFonts w:ascii="Times New Roman" w:hAnsi="Times New Roman"/>
          <w:b/>
          <w:bCs/>
          <w:color w:val="000000"/>
          <w:sz w:val="24"/>
          <w:szCs w:val="24"/>
        </w:rPr>
      </w:pPr>
      <w:r>
        <w:rPr>
          <w:rFonts w:ascii="Times New Roman" w:hAnsi="Times New Roman"/>
          <w:b/>
          <w:bCs/>
          <w:color w:val="000000"/>
          <w:sz w:val="24"/>
          <w:szCs w:val="24"/>
        </w:rPr>
        <w:br w:type="page"/>
      </w:r>
    </w:p>
    <w:p w:rsidR="0086275B" w:rsidRPr="00D01FF2" w:rsidRDefault="003565E7" w:rsidP="00064618">
      <w:pPr>
        <w:numPr>
          <w:ilvl w:val="0"/>
          <w:numId w:val="43"/>
        </w:numPr>
        <w:autoSpaceDN/>
        <w:spacing w:after="0"/>
        <w:ind w:left="357" w:hanging="357"/>
        <w:jc w:val="center"/>
        <w:textAlignment w:val="auto"/>
        <w:rPr>
          <w:rFonts w:ascii="Times New Roman" w:hAnsi="Times New Roman"/>
          <w:b/>
          <w:bCs/>
          <w:color w:val="000000"/>
          <w:sz w:val="24"/>
          <w:szCs w:val="24"/>
        </w:rPr>
      </w:pPr>
      <w:r>
        <w:rPr>
          <w:rFonts w:ascii="Times New Roman" w:hAnsi="Times New Roman"/>
          <w:b/>
          <w:bCs/>
          <w:color w:val="000000"/>
          <w:sz w:val="24"/>
          <w:szCs w:val="24"/>
        </w:rPr>
        <w:lastRenderedPageBreak/>
        <w:t>PUŠU ATBILDĪBA</w:t>
      </w:r>
    </w:p>
    <w:p w:rsidR="0086275B" w:rsidRDefault="00064618" w:rsidP="00737E2A">
      <w:pPr>
        <w:pStyle w:val="Sarakstarindkopa"/>
        <w:spacing w:after="0"/>
        <w:ind w:left="0" w:firstLine="709"/>
        <w:jc w:val="both"/>
        <w:rPr>
          <w:rFonts w:ascii="Times New Roman" w:hAnsi="Times New Roman"/>
          <w:bCs/>
          <w:sz w:val="24"/>
          <w:szCs w:val="24"/>
        </w:rPr>
      </w:pPr>
      <w:r>
        <w:rPr>
          <w:rFonts w:ascii="Times New Roman" w:hAnsi="Times New Roman"/>
          <w:bCs/>
          <w:sz w:val="24"/>
          <w:szCs w:val="24"/>
        </w:rPr>
        <w:t xml:space="preserve">5.1. </w:t>
      </w:r>
      <w:r w:rsidRPr="00574669">
        <w:rPr>
          <w:rFonts w:ascii="Times New Roman" w:hAnsi="Times New Roman"/>
          <w:b/>
          <w:bCs/>
          <w:sz w:val="24"/>
          <w:szCs w:val="24"/>
        </w:rPr>
        <w:t xml:space="preserve">Pārdevējs </w:t>
      </w:r>
      <w:r>
        <w:rPr>
          <w:rFonts w:ascii="Times New Roman" w:hAnsi="Times New Roman"/>
          <w:bCs/>
          <w:sz w:val="24"/>
          <w:szCs w:val="24"/>
        </w:rPr>
        <w:t xml:space="preserve">atbild par Preces kvalitāti līdz tās derīguma termiņa beigām un sedz </w:t>
      </w:r>
      <w:r w:rsidR="00574669">
        <w:rPr>
          <w:rFonts w:ascii="Times New Roman" w:hAnsi="Times New Roman"/>
          <w:b/>
          <w:sz w:val="24"/>
          <w:szCs w:val="24"/>
        </w:rPr>
        <w:t>Pasūtītājam</w:t>
      </w:r>
      <w:r w:rsidR="00087F1E">
        <w:rPr>
          <w:rFonts w:ascii="Times New Roman" w:hAnsi="Times New Roman"/>
          <w:bCs/>
          <w:sz w:val="24"/>
          <w:szCs w:val="24"/>
        </w:rPr>
        <w:t xml:space="preserve"> visus ar Preces neatbilstību kvalitātei saistītos tiešo zaudējumus. Precei jābūt iepakotai tā, lai transportēšanas un glabāšanas laikā saglabātos nemainīga Preces kvalitāte.</w:t>
      </w:r>
    </w:p>
    <w:p w:rsidR="00087F1E" w:rsidRDefault="00087F1E" w:rsidP="00737E2A">
      <w:pPr>
        <w:pStyle w:val="Sarakstarindkopa"/>
        <w:spacing w:after="0"/>
        <w:ind w:left="0" w:firstLine="709"/>
        <w:jc w:val="both"/>
        <w:rPr>
          <w:rFonts w:ascii="Times New Roman" w:hAnsi="Times New Roman"/>
          <w:bCs/>
          <w:sz w:val="24"/>
          <w:szCs w:val="24"/>
        </w:rPr>
      </w:pPr>
      <w:r>
        <w:rPr>
          <w:rFonts w:ascii="Times New Roman" w:hAnsi="Times New Roman"/>
          <w:bCs/>
          <w:sz w:val="24"/>
          <w:szCs w:val="24"/>
        </w:rPr>
        <w:t xml:space="preserve">5.2. Katra </w:t>
      </w:r>
      <w:r w:rsidR="00737E2A">
        <w:rPr>
          <w:rFonts w:ascii="Times New Roman" w:hAnsi="Times New Roman"/>
          <w:bCs/>
          <w:sz w:val="24"/>
          <w:szCs w:val="24"/>
        </w:rPr>
        <w:t>P</w:t>
      </w:r>
      <w:r>
        <w:rPr>
          <w:rFonts w:ascii="Times New Roman" w:hAnsi="Times New Roman"/>
          <w:bCs/>
          <w:sz w:val="24"/>
          <w:szCs w:val="24"/>
        </w:rPr>
        <w:t>use ir atbildīga par līguma nepildīšanu vai nepienācīgu pildīšanu. Vainīgā Puse atlīdzina otrai pusei radušos tiešo zaudējumus.</w:t>
      </w:r>
    </w:p>
    <w:p w:rsidR="00087F1E" w:rsidRDefault="00087F1E" w:rsidP="00737E2A">
      <w:pPr>
        <w:pStyle w:val="Sarakstarindkopa"/>
        <w:spacing w:after="0"/>
        <w:ind w:left="0" w:firstLine="709"/>
        <w:jc w:val="both"/>
        <w:rPr>
          <w:rFonts w:ascii="Times New Roman" w:hAnsi="Times New Roman"/>
          <w:bCs/>
          <w:sz w:val="24"/>
          <w:szCs w:val="24"/>
        </w:rPr>
      </w:pPr>
      <w:r>
        <w:rPr>
          <w:rFonts w:ascii="Times New Roman" w:hAnsi="Times New Roman"/>
          <w:bCs/>
          <w:sz w:val="24"/>
          <w:szCs w:val="24"/>
        </w:rPr>
        <w:t xml:space="preserve">5.3. </w:t>
      </w:r>
      <w:r w:rsidR="00737E2A">
        <w:rPr>
          <w:rFonts w:ascii="Times New Roman" w:hAnsi="Times New Roman"/>
          <w:bCs/>
          <w:sz w:val="24"/>
          <w:szCs w:val="24"/>
        </w:rPr>
        <w:t xml:space="preserve">Ja kāda no </w:t>
      </w:r>
      <w:r w:rsidR="00BC2E25">
        <w:rPr>
          <w:rFonts w:ascii="Times New Roman" w:hAnsi="Times New Roman"/>
          <w:bCs/>
          <w:sz w:val="24"/>
          <w:szCs w:val="24"/>
        </w:rPr>
        <w:t>P</w:t>
      </w:r>
      <w:r w:rsidR="00737E2A">
        <w:rPr>
          <w:rFonts w:ascii="Times New Roman" w:hAnsi="Times New Roman"/>
          <w:bCs/>
          <w:sz w:val="24"/>
          <w:szCs w:val="24"/>
        </w:rPr>
        <w:t xml:space="preserve">usēm nepilda vai nepienācīgu pilda šī līguma noteikumus, otrai </w:t>
      </w:r>
      <w:r w:rsidR="00BC2E25">
        <w:rPr>
          <w:rFonts w:ascii="Times New Roman" w:hAnsi="Times New Roman"/>
          <w:bCs/>
          <w:sz w:val="24"/>
          <w:szCs w:val="24"/>
        </w:rPr>
        <w:t>P</w:t>
      </w:r>
      <w:r w:rsidR="00737E2A">
        <w:rPr>
          <w:rFonts w:ascii="Times New Roman" w:hAnsi="Times New Roman"/>
          <w:bCs/>
          <w:sz w:val="24"/>
          <w:szCs w:val="24"/>
        </w:rPr>
        <w:t xml:space="preserve">usei ir tiesības pārtraukt šī līguma darbību, lauzt līgumu pirms termiņa, brīdinot par to otru </w:t>
      </w:r>
      <w:r w:rsidR="00BC2E25">
        <w:rPr>
          <w:rFonts w:ascii="Times New Roman" w:hAnsi="Times New Roman"/>
          <w:bCs/>
          <w:sz w:val="24"/>
          <w:szCs w:val="24"/>
        </w:rPr>
        <w:t>P</w:t>
      </w:r>
      <w:r w:rsidR="00737E2A">
        <w:rPr>
          <w:rFonts w:ascii="Times New Roman" w:hAnsi="Times New Roman"/>
          <w:bCs/>
          <w:sz w:val="24"/>
          <w:szCs w:val="24"/>
        </w:rPr>
        <w:t>usi vismaz 30 dienas iepriekš.</w:t>
      </w:r>
    </w:p>
    <w:p w:rsidR="00737E2A" w:rsidRDefault="00737E2A" w:rsidP="00737E2A">
      <w:pPr>
        <w:pStyle w:val="Sarakstarindkopa"/>
        <w:spacing w:after="0"/>
        <w:ind w:left="0" w:firstLine="709"/>
        <w:jc w:val="both"/>
        <w:rPr>
          <w:rFonts w:ascii="Times New Roman" w:hAnsi="Times New Roman"/>
          <w:bCs/>
          <w:sz w:val="24"/>
          <w:szCs w:val="24"/>
        </w:rPr>
      </w:pPr>
      <w:r>
        <w:rPr>
          <w:rFonts w:ascii="Times New Roman" w:hAnsi="Times New Roman"/>
          <w:bCs/>
          <w:sz w:val="24"/>
          <w:szCs w:val="24"/>
        </w:rPr>
        <w:t xml:space="preserve">5.4. Līguma laušanas, </w:t>
      </w:r>
      <w:r w:rsidRPr="00E4424F">
        <w:rPr>
          <w:rFonts w:ascii="Times New Roman" w:hAnsi="Times New Roman"/>
          <w:b/>
          <w:bCs/>
          <w:sz w:val="24"/>
          <w:szCs w:val="24"/>
        </w:rPr>
        <w:t>Pārdevēja</w:t>
      </w:r>
      <w:r>
        <w:rPr>
          <w:rFonts w:ascii="Times New Roman" w:hAnsi="Times New Roman"/>
          <w:bCs/>
          <w:sz w:val="24"/>
          <w:szCs w:val="24"/>
        </w:rPr>
        <w:t xml:space="preserve"> vainas dēļ, var tikt ņemta vērā, veicot iepirkuma procedūras izvērtēšanu, turpmākajās iepirkuma procedūrās.</w:t>
      </w:r>
    </w:p>
    <w:p w:rsidR="00737E2A" w:rsidRDefault="00737E2A" w:rsidP="00737E2A">
      <w:pPr>
        <w:pStyle w:val="Sarakstarindkopa"/>
        <w:spacing w:after="0"/>
        <w:ind w:left="0" w:firstLine="709"/>
        <w:jc w:val="both"/>
        <w:rPr>
          <w:rFonts w:ascii="Times New Roman" w:hAnsi="Times New Roman"/>
          <w:bCs/>
          <w:sz w:val="24"/>
          <w:szCs w:val="24"/>
        </w:rPr>
      </w:pPr>
      <w:r>
        <w:rPr>
          <w:rFonts w:ascii="Times New Roman" w:hAnsi="Times New Roman"/>
          <w:bCs/>
          <w:sz w:val="24"/>
          <w:szCs w:val="24"/>
        </w:rPr>
        <w:t>5.5. Līgumsodu samaksa neatbrīvo no līguma saistību izpildes.</w:t>
      </w:r>
    </w:p>
    <w:p w:rsidR="0086275B" w:rsidRPr="00D01FF2" w:rsidRDefault="0086275B" w:rsidP="0086275B">
      <w:pPr>
        <w:spacing w:after="0"/>
        <w:ind w:left="360"/>
        <w:jc w:val="both"/>
        <w:rPr>
          <w:rFonts w:ascii="Times New Roman" w:hAnsi="Times New Roman"/>
          <w:bCs/>
          <w:sz w:val="24"/>
          <w:szCs w:val="24"/>
        </w:rPr>
      </w:pPr>
    </w:p>
    <w:p w:rsidR="0086275B" w:rsidRPr="00D01FF2" w:rsidRDefault="0086275B" w:rsidP="005D738C">
      <w:pPr>
        <w:numPr>
          <w:ilvl w:val="0"/>
          <w:numId w:val="41"/>
        </w:numPr>
        <w:autoSpaceDN/>
        <w:spacing w:after="0"/>
        <w:ind w:left="357" w:hanging="357"/>
        <w:jc w:val="center"/>
        <w:textAlignment w:val="auto"/>
        <w:rPr>
          <w:rFonts w:ascii="Times New Roman" w:hAnsi="Times New Roman"/>
          <w:b/>
          <w:bCs/>
          <w:sz w:val="24"/>
          <w:szCs w:val="24"/>
        </w:rPr>
      </w:pPr>
      <w:r w:rsidRPr="00D01FF2">
        <w:rPr>
          <w:rFonts w:ascii="Times New Roman" w:hAnsi="Times New Roman"/>
          <w:b/>
          <w:bCs/>
          <w:sz w:val="24"/>
          <w:szCs w:val="24"/>
        </w:rPr>
        <w:t>FORCE MAJEURE</w:t>
      </w:r>
    </w:p>
    <w:p w:rsidR="0086275B" w:rsidRPr="00BC2E25" w:rsidRDefault="0086275B"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sidRPr="00D01FF2">
        <w:rPr>
          <w:rFonts w:ascii="Times New Roman" w:hAnsi="Times New Roman"/>
          <w:bCs/>
          <w:sz w:val="24"/>
          <w:szCs w:val="24"/>
        </w:rPr>
        <w:t xml:space="preserve"> </w:t>
      </w:r>
      <w:r w:rsidR="00737E2A">
        <w:rPr>
          <w:rFonts w:ascii="Times New Roman" w:hAnsi="Times New Roman"/>
          <w:bCs/>
          <w:sz w:val="24"/>
          <w:szCs w:val="24"/>
        </w:rPr>
        <w:t xml:space="preserve">Neviena no Pusēm nav </w:t>
      </w:r>
      <w:r w:rsidR="00BC2E25">
        <w:rPr>
          <w:rFonts w:ascii="Times New Roman" w:hAnsi="Times New Roman"/>
          <w:bCs/>
          <w:sz w:val="24"/>
          <w:szCs w:val="24"/>
        </w:rPr>
        <w:t xml:space="preserve">atbildīga par savu sastību neizpildi, ja tā radusies nepārvaramas varas apstākļu dēļ. Ar nepārvaramas varas apstākļiem saprot dabas katastrofas, karu un jebkura rakstura kara operācijas, blokādi, embargo, epidēmijas un citus ārkārtas apstākļus, kures Puses nevarēja paredzēt līguma izpildes laikā. Par šādu apstākļu iestāšanos </w:t>
      </w:r>
      <w:r w:rsidR="00E4424F">
        <w:rPr>
          <w:rFonts w:ascii="Times New Roman" w:hAnsi="Times New Roman"/>
          <w:bCs/>
          <w:sz w:val="24"/>
          <w:szCs w:val="24"/>
        </w:rPr>
        <w:t xml:space="preserve">              </w:t>
      </w:r>
      <w:r w:rsidR="00BC2E25">
        <w:rPr>
          <w:rFonts w:ascii="Times New Roman" w:hAnsi="Times New Roman"/>
          <w:bCs/>
          <w:sz w:val="24"/>
          <w:szCs w:val="24"/>
        </w:rPr>
        <w:t>5 (piecu)  dienu laikā tiek paziņots otrai Pusei.</w:t>
      </w:r>
    </w:p>
    <w:p w:rsidR="00BC2E25" w:rsidRPr="00BC2E25" w:rsidRDefault="00BC2E25"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Pr>
          <w:rFonts w:ascii="Times New Roman" w:hAnsi="Times New Roman"/>
          <w:bCs/>
          <w:sz w:val="24"/>
          <w:szCs w:val="24"/>
        </w:rPr>
        <w:t>Par pietiekamu apstiprinājumu nepārvaramas varas apstākļiem ir dokuments, kuru ir izdevusi kompetenta valsts iestāde.</w:t>
      </w:r>
    </w:p>
    <w:p w:rsidR="0086275B" w:rsidRPr="00E4424F" w:rsidRDefault="00BC2E25" w:rsidP="00BC2E25">
      <w:pPr>
        <w:pStyle w:val="Sarakstarindkopa"/>
        <w:numPr>
          <w:ilvl w:val="1"/>
          <w:numId w:val="41"/>
        </w:numPr>
        <w:tabs>
          <w:tab w:val="left" w:pos="1134"/>
        </w:tabs>
        <w:suppressAutoHyphens w:val="0"/>
        <w:autoSpaceDN/>
        <w:spacing w:after="0"/>
        <w:ind w:left="0" w:firstLine="709"/>
        <w:contextualSpacing/>
        <w:jc w:val="both"/>
        <w:textAlignment w:val="auto"/>
        <w:rPr>
          <w:rFonts w:ascii="Times New Roman" w:hAnsi="Times New Roman"/>
          <w:bCs/>
          <w:color w:val="000000"/>
          <w:sz w:val="24"/>
          <w:szCs w:val="24"/>
        </w:rPr>
      </w:pPr>
      <w:r w:rsidRPr="00BC2E25">
        <w:rPr>
          <w:rFonts w:ascii="Times New Roman" w:hAnsi="Times New Roman"/>
          <w:bCs/>
          <w:sz w:val="24"/>
          <w:szCs w:val="24"/>
        </w:rPr>
        <w:t>Par nepārvaramas varas apstākļiem nav uzskatāma vispārēja cenu celšanās, t.sk. degvielas, elektroenerģijas, gāzes u.c. cenu paaugstināšanās, vispārēja inflācija valstī, valūtas kursu svārstības un citi biznesa riski, kas apgrūtina līguma izpildi, bet nepadara to par neiespējamu.</w:t>
      </w:r>
    </w:p>
    <w:p w:rsidR="00E4424F" w:rsidRPr="00BC2E25" w:rsidRDefault="00E4424F" w:rsidP="00E4424F">
      <w:pPr>
        <w:pStyle w:val="Sarakstarindkopa"/>
        <w:tabs>
          <w:tab w:val="left" w:pos="1134"/>
        </w:tabs>
        <w:suppressAutoHyphens w:val="0"/>
        <w:autoSpaceDN/>
        <w:spacing w:after="0"/>
        <w:ind w:left="709"/>
        <w:contextualSpacing/>
        <w:jc w:val="both"/>
        <w:textAlignment w:val="auto"/>
        <w:rPr>
          <w:rFonts w:ascii="Times New Roman" w:hAnsi="Times New Roman"/>
          <w:bCs/>
          <w:color w:val="000000"/>
          <w:sz w:val="24"/>
          <w:szCs w:val="24"/>
        </w:rPr>
      </w:pPr>
    </w:p>
    <w:p w:rsidR="00797DB5" w:rsidRDefault="00797DB5" w:rsidP="00797DB5">
      <w:pPr>
        <w:pStyle w:val="Sarakstarindkopa"/>
        <w:numPr>
          <w:ilvl w:val="0"/>
          <w:numId w:val="41"/>
        </w:numPr>
        <w:suppressAutoHyphens w:val="0"/>
        <w:autoSpaceDN/>
        <w:spacing w:after="0"/>
        <w:contextualSpacing/>
        <w:jc w:val="center"/>
        <w:textAlignment w:val="auto"/>
        <w:rPr>
          <w:rFonts w:ascii="Times New Roman" w:hAnsi="Times New Roman"/>
          <w:b/>
          <w:sz w:val="24"/>
          <w:szCs w:val="24"/>
        </w:rPr>
      </w:pPr>
      <w:r>
        <w:rPr>
          <w:rFonts w:ascii="Times New Roman" w:hAnsi="Times New Roman"/>
          <w:b/>
          <w:sz w:val="24"/>
          <w:szCs w:val="24"/>
        </w:rPr>
        <w:t>FIZISKO PERSONU DATU AIZSARDZĪBA</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.1. 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w:t>
      </w:r>
      <w:r w:rsidR="00797DB5">
        <w:rPr>
          <w:rFonts w:ascii="Times New Roman" w:hAnsi="Times New Roman"/>
          <w:b/>
          <w:sz w:val="24"/>
          <w:szCs w:val="24"/>
        </w:rPr>
        <w:t>ī</w:t>
      </w:r>
      <w:r w:rsidR="00797DB5">
        <w:rPr>
          <w:rFonts w:ascii="Times New Roman" w:hAnsi="Times New Roman"/>
          <w:sz w:val="24"/>
          <w:szCs w:val="24"/>
        </w:rPr>
        <w:t>gā  datu  aizsardzības regula) prasības.</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.2. Puse, kura nodod otrai pusei fizisko personu datus apstrādei, atbild par piekrišanu iegūšanu no attiecīgajiem datu subjektiem.</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.3. Puses apņemas nenodot tālāk trešajām personām no otras puses iegūtos fizisko personu datus, izņemot gadījumus, kad līgumā ir noteikts citādāk vai tiesību normatīvie akti paredz šādu datu nodošanu.</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.4. 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 xml:space="preserve">.5. </w:t>
      </w:r>
      <w:r w:rsidR="00E4424F" w:rsidRPr="00E4424F">
        <w:rPr>
          <w:rFonts w:ascii="Times New Roman" w:hAnsi="Times New Roman"/>
          <w:b/>
          <w:sz w:val="24"/>
          <w:szCs w:val="24"/>
        </w:rPr>
        <w:t>Pārdevējs</w:t>
      </w:r>
      <w:r w:rsidR="00797DB5">
        <w:rPr>
          <w:rFonts w:ascii="Times New Roman" w:hAnsi="Times New Roman"/>
          <w:sz w:val="24"/>
          <w:szCs w:val="24"/>
        </w:rPr>
        <w:t xml:space="preserve"> piekrīt, ka </w:t>
      </w:r>
      <w:r w:rsidR="00797DB5" w:rsidRPr="00E4424F">
        <w:rPr>
          <w:rFonts w:ascii="Times New Roman" w:hAnsi="Times New Roman"/>
          <w:b/>
          <w:sz w:val="24"/>
          <w:szCs w:val="24"/>
        </w:rPr>
        <w:t>Pasūtītājs</w:t>
      </w:r>
      <w:r w:rsidR="00797DB5">
        <w:rPr>
          <w:rFonts w:ascii="Times New Roman" w:hAnsi="Times New Roman"/>
          <w:sz w:val="24"/>
          <w:szCs w:val="24"/>
        </w:rPr>
        <w:t xml:space="preserve"> nodod no </w:t>
      </w:r>
      <w:r w:rsidR="00E4424F" w:rsidRPr="00E4424F">
        <w:rPr>
          <w:rFonts w:ascii="Times New Roman" w:hAnsi="Times New Roman"/>
          <w:b/>
          <w:sz w:val="24"/>
          <w:szCs w:val="24"/>
        </w:rPr>
        <w:t>Pārdevēja</w:t>
      </w:r>
      <w:r w:rsidR="00797DB5">
        <w:rPr>
          <w:rFonts w:ascii="Times New Roman" w:hAnsi="Times New Roman"/>
          <w:sz w:val="24"/>
          <w:szCs w:val="24"/>
        </w:rPr>
        <w:t xml:space="preserve"> saņemtos fizisko personu datus trešajām personām, kas sniedz </w:t>
      </w:r>
      <w:r w:rsidR="00797DB5" w:rsidRPr="00E4424F">
        <w:rPr>
          <w:rFonts w:ascii="Times New Roman" w:hAnsi="Times New Roman"/>
          <w:b/>
          <w:sz w:val="24"/>
          <w:szCs w:val="24"/>
        </w:rPr>
        <w:t>Pasūtītājam</w:t>
      </w:r>
      <w:r w:rsidR="00797DB5">
        <w:rPr>
          <w:rFonts w:ascii="Times New Roman" w:hAnsi="Times New Roman"/>
          <w:sz w:val="24"/>
          <w:szCs w:val="24"/>
        </w:rPr>
        <w:t xml:space="preserve"> pakalpojumus un ar kurām </w:t>
      </w:r>
      <w:r w:rsidR="00797DB5" w:rsidRPr="00E4424F">
        <w:rPr>
          <w:rFonts w:ascii="Times New Roman" w:hAnsi="Times New Roman"/>
          <w:b/>
          <w:sz w:val="24"/>
          <w:szCs w:val="24"/>
        </w:rPr>
        <w:t xml:space="preserve">Pasūtītājs </w:t>
      </w:r>
      <w:r w:rsidR="00797DB5">
        <w:rPr>
          <w:rFonts w:ascii="Times New Roman" w:hAnsi="Times New Roman"/>
          <w:sz w:val="24"/>
          <w:szCs w:val="24"/>
        </w:rPr>
        <w:t>sadarbojas tā darbības un šī līguma izpildes nodrošināšanai.</w:t>
      </w:r>
    </w:p>
    <w:p w:rsidR="00797DB5" w:rsidRDefault="00EA261A" w:rsidP="00797DB5">
      <w:pPr>
        <w:pStyle w:val="Sarakstarindkopa"/>
        <w:spacing w:after="0"/>
        <w:ind w:left="0" w:right="-1" w:firstLine="709"/>
        <w:jc w:val="both"/>
        <w:rPr>
          <w:rFonts w:ascii="Times New Roman" w:hAnsi="Times New Roman"/>
          <w:sz w:val="24"/>
          <w:szCs w:val="24"/>
        </w:rPr>
      </w:pPr>
      <w:r>
        <w:rPr>
          <w:rFonts w:ascii="Times New Roman" w:hAnsi="Times New Roman"/>
          <w:sz w:val="24"/>
          <w:szCs w:val="24"/>
        </w:rPr>
        <w:t>7</w:t>
      </w:r>
      <w:r w:rsidR="00797DB5">
        <w:rPr>
          <w:rFonts w:ascii="Times New Roman" w:hAnsi="Times New Roman"/>
          <w:sz w:val="24"/>
          <w:szCs w:val="24"/>
        </w:rPr>
        <w:t>.6. Puses apņemas pēc otras puses pieprasījuma iznīcināt no otras puses iegūtos fizisko personu datus, ja  izbeidzas nepieciešamība tos apstrādāt šī līguma izpildes nodrošināšanai.</w:t>
      </w:r>
    </w:p>
    <w:p w:rsidR="00E4424F" w:rsidRDefault="00E4424F">
      <w:pPr>
        <w:suppressAutoHyphens w:val="0"/>
        <w:autoSpaceDN/>
        <w:spacing w:line="259" w:lineRule="auto"/>
        <w:textAlignment w:val="auto"/>
        <w:rPr>
          <w:rFonts w:ascii="Times New Roman" w:hAnsi="Times New Roman"/>
          <w:b/>
          <w:bCs/>
          <w:color w:val="000000"/>
          <w:sz w:val="24"/>
          <w:szCs w:val="24"/>
        </w:rPr>
      </w:pPr>
      <w:r>
        <w:rPr>
          <w:rFonts w:ascii="Times New Roman" w:hAnsi="Times New Roman"/>
          <w:b/>
          <w:bCs/>
          <w:color w:val="000000"/>
          <w:sz w:val="24"/>
          <w:szCs w:val="24"/>
        </w:rPr>
        <w:br w:type="page"/>
      </w:r>
    </w:p>
    <w:p w:rsidR="00737E2A" w:rsidRDefault="00737E2A" w:rsidP="00797DB5">
      <w:pPr>
        <w:autoSpaceDN/>
        <w:spacing w:after="0"/>
        <w:ind w:left="357"/>
        <w:textAlignment w:val="auto"/>
        <w:rPr>
          <w:rFonts w:ascii="Times New Roman" w:hAnsi="Times New Roman"/>
          <w:b/>
          <w:bCs/>
          <w:color w:val="000000"/>
          <w:sz w:val="24"/>
          <w:szCs w:val="24"/>
        </w:rPr>
      </w:pPr>
    </w:p>
    <w:p w:rsidR="00E4424F" w:rsidRDefault="00E4424F" w:rsidP="005D738C">
      <w:pPr>
        <w:numPr>
          <w:ilvl w:val="0"/>
          <w:numId w:val="41"/>
        </w:numPr>
        <w:autoSpaceDN/>
        <w:spacing w:after="0"/>
        <w:ind w:left="357" w:hanging="357"/>
        <w:jc w:val="center"/>
        <w:textAlignment w:val="auto"/>
        <w:rPr>
          <w:rFonts w:ascii="Times New Roman" w:hAnsi="Times New Roman"/>
          <w:b/>
          <w:bCs/>
          <w:color w:val="000000"/>
          <w:sz w:val="24"/>
          <w:szCs w:val="24"/>
        </w:rPr>
      </w:pPr>
      <w:r>
        <w:rPr>
          <w:rFonts w:ascii="Times New Roman" w:hAnsi="Times New Roman"/>
          <w:b/>
          <w:bCs/>
          <w:color w:val="000000"/>
          <w:sz w:val="24"/>
          <w:szCs w:val="24"/>
        </w:rPr>
        <w:t>LĪGUMA GROZĪŠANAS KĀRTĪBA UN KĀRTĪBA, KĀDĀ PIEĻAUJAM ATKĀPŠANĀS NO LĪGUMA</w:t>
      </w:r>
    </w:p>
    <w:p w:rsidR="00E4424F" w:rsidRDefault="00E4424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Pr>
          <w:rFonts w:ascii="Times New Roman" w:hAnsi="Times New Roman"/>
          <w:b/>
          <w:bCs/>
          <w:color w:val="000000"/>
          <w:sz w:val="24"/>
          <w:szCs w:val="24"/>
        </w:rPr>
        <w:t xml:space="preserve"> </w:t>
      </w:r>
      <w:r w:rsidRPr="008335DF">
        <w:rPr>
          <w:rFonts w:ascii="Times New Roman" w:hAnsi="Times New Roman"/>
          <w:b/>
          <w:bCs/>
          <w:color w:val="000000"/>
          <w:sz w:val="24"/>
          <w:szCs w:val="24"/>
        </w:rPr>
        <w:t>Pasūtītājam</w:t>
      </w:r>
      <w:r w:rsidRPr="00E4424F">
        <w:rPr>
          <w:rFonts w:ascii="Times New Roman" w:hAnsi="Times New Roman"/>
          <w:bCs/>
          <w:color w:val="000000"/>
          <w:sz w:val="24"/>
          <w:szCs w:val="24"/>
        </w:rPr>
        <w:t xml:space="preserve"> ir tiesības pārtraukt šī Līguma darbību 10 (desmit) dienas iepriekš rakstiski paziņojot </w:t>
      </w:r>
      <w:r w:rsidRPr="008335DF">
        <w:rPr>
          <w:rFonts w:ascii="Times New Roman" w:hAnsi="Times New Roman"/>
          <w:b/>
          <w:bCs/>
          <w:color w:val="000000"/>
          <w:sz w:val="24"/>
          <w:szCs w:val="24"/>
        </w:rPr>
        <w:t>Pārdevājam</w:t>
      </w:r>
      <w:r w:rsidRPr="00E4424F">
        <w:rPr>
          <w:rFonts w:ascii="Times New Roman" w:hAnsi="Times New Roman"/>
          <w:bCs/>
          <w:color w:val="000000"/>
          <w:sz w:val="24"/>
          <w:szCs w:val="24"/>
        </w:rPr>
        <w:t>, ja</w:t>
      </w:r>
      <w:r>
        <w:rPr>
          <w:rFonts w:ascii="Times New Roman" w:hAnsi="Times New Roman"/>
          <w:bCs/>
          <w:color w:val="000000"/>
          <w:sz w:val="24"/>
          <w:szCs w:val="24"/>
        </w:rPr>
        <w:t>:</w:t>
      </w:r>
    </w:p>
    <w:p w:rsidR="00E4424F" w:rsidRDefault="008335D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Pr>
          <w:rFonts w:ascii="Times New Roman" w:hAnsi="Times New Roman"/>
          <w:b/>
          <w:bCs/>
          <w:color w:val="000000"/>
          <w:sz w:val="24"/>
          <w:szCs w:val="24"/>
        </w:rPr>
        <w:t>Pārdevē</w:t>
      </w:r>
      <w:r w:rsidR="00E4424F" w:rsidRPr="008335DF">
        <w:rPr>
          <w:rFonts w:ascii="Times New Roman" w:hAnsi="Times New Roman"/>
          <w:b/>
          <w:bCs/>
          <w:color w:val="000000"/>
          <w:sz w:val="24"/>
          <w:szCs w:val="24"/>
        </w:rPr>
        <w:t>js</w:t>
      </w:r>
      <w:r w:rsidR="00E4424F">
        <w:rPr>
          <w:rFonts w:ascii="Times New Roman" w:hAnsi="Times New Roman"/>
          <w:bCs/>
          <w:color w:val="000000"/>
          <w:sz w:val="24"/>
          <w:szCs w:val="24"/>
        </w:rPr>
        <w:t xml:space="preserve"> ir pieņēmis lēmumu uzsākt uzņēmuma likvidāciju, apturēt vai pārtraukt uzņēmuma darbību;</w:t>
      </w:r>
    </w:p>
    <w:p w:rsidR="00E4424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Pr>
          <w:rFonts w:ascii="Times New Roman" w:hAnsi="Times New Roman"/>
          <w:bCs/>
          <w:color w:val="000000"/>
          <w:sz w:val="24"/>
          <w:szCs w:val="24"/>
        </w:rPr>
        <w:t xml:space="preserve">pret </w:t>
      </w:r>
      <w:r w:rsidRPr="008335DF">
        <w:rPr>
          <w:rFonts w:ascii="Times New Roman" w:hAnsi="Times New Roman"/>
          <w:b/>
          <w:bCs/>
          <w:color w:val="000000"/>
          <w:sz w:val="24"/>
          <w:szCs w:val="24"/>
        </w:rPr>
        <w:t>Pārdevēju</w:t>
      </w:r>
      <w:r>
        <w:rPr>
          <w:rFonts w:ascii="Times New Roman" w:hAnsi="Times New Roman"/>
          <w:bCs/>
          <w:color w:val="000000"/>
          <w:sz w:val="24"/>
          <w:szCs w:val="24"/>
        </w:rPr>
        <w:t xml:space="preserve"> ir uzsākta maksātnespējas vai bankrota procedūra, vai tā darbība ir apturēta;</w:t>
      </w:r>
    </w:p>
    <w:p w:rsidR="00E4424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8335DF">
        <w:rPr>
          <w:rFonts w:ascii="Times New Roman" w:hAnsi="Times New Roman"/>
          <w:b/>
          <w:bCs/>
          <w:color w:val="000000"/>
          <w:sz w:val="24"/>
          <w:szCs w:val="24"/>
        </w:rPr>
        <w:t>Pārdevējam</w:t>
      </w:r>
      <w:r>
        <w:rPr>
          <w:rFonts w:ascii="Times New Roman" w:hAnsi="Times New Roman"/>
          <w:bCs/>
          <w:color w:val="000000"/>
          <w:sz w:val="24"/>
          <w:szCs w:val="24"/>
        </w:rPr>
        <w:t xml:space="preserve"> beidzies derīguma termiņš speciālajai atļaujai (licencei), kas apliecina </w:t>
      </w:r>
      <w:r w:rsidRPr="008335DF">
        <w:rPr>
          <w:rFonts w:ascii="Times New Roman" w:hAnsi="Times New Roman"/>
          <w:b/>
          <w:bCs/>
          <w:color w:val="000000"/>
          <w:sz w:val="24"/>
          <w:szCs w:val="24"/>
        </w:rPr>
        <w:t>Pārdevēja</w:t>
      </w:r>
      <w:r>
        <w:rPr>
          <w:rFonts w:ascii="Times New Roman" w:hAnsi="Times New Roman"/>
          <w:bCs/>
          <w:color w:val="000000"/>
          <w:sz w:val="24"/>
          <w:szCs w:val="24"/>
        </w:rPr>
        <w:t xml:space="preserve"> tiesības pārdot Preces, tā anulēta vai apturēta licences darbība;</w:t>
      </w:r>
    </w:p>
    <w:p w:rsidR="00E4424F" w:rsidRDefault="00E4424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8335DF">
        <w:rPr>
          <w:rFonts w:ascii="Times New Roman" w:hAnsi="Times New Roman"/>
          <w:b/>
          <w:bCs/>
          <w:color w:val="000000"/>
          <w:sz w:val="24"/>
          <w:szCs w:val="24"/>
        </w:rPr>
        <w:t>Pārdevējs</w:t>
      </w:r>
      <w:r>
        <w:rPr>
          <w:rFonts w:ascii="Times New Roman" w:hAnsi="Times New Roman"/>
          <w:bCs/>
          <w:color w:val="000000"/>
          <w:sz w:val="24"/>
          <w:szCs w:val="24"/>
        </w:rPr>
        <w:t xml:space="preserve"> nepiegādā Preci atbilstoši Līguma 1.pielikumam un </w:t>
      </w:r>
      <w:r w:rsidRPr="008335DF">
        <w:rPr>
          <w:rFonts w:ascii="Times New Roman" w:hAnsi="Times New Roman"/>
          <w:b/>
          <w:bCs/>
          <w:color w:val="000000"/>
          <w:sz w:val="24"/>
          <w:szCs w:val="24"/>
        </w:rPr>
        <w:t>Pasūtītāja</w:t>
      </w:r>
      <w:r>
        <w:rPr>
          <w:rFonts w:ascii="Times New Roman" w:hAnsi="Times New Roman"/>
          <w:bCs/>
          <w:color w:val="000000"/>
          <w:sz w:val="24"/>
          <w:szCs w:val="24"/>
        </w:rPr>
        <w:t xml:space="preserve"> pasūtījumam un piegāde  nokavēta vairāk kā 10 (desmit) dienas;</w:t>
      </w:r>
    </w:p>
    <w:p w:rsidR="008335DF" w:rsidRPr="008335DF" w:rsidRDefault="008335DF" w:rsidP="008335DF">
      <w:pPr>
        <w:pStyle w:val="Sarakstarindkopa"/>
        <w:numPr>
          <w:ilvl w:val="2"/>
          <w:numId w:val="41"/>
        </w:numPr>
        <w:tabs>
          <w:tab w:val="left" w:pos="1276"/>
        </w:tabs>
        <w:autoSpaceDN/>
        <w:spacing w:after="0"/>
        <w:ind w:left="0" w:firstLine="709"/>
        <w:jc w:val="both"/>
        <w:textAlignment w:val="auto"/>
        <w:rPr>
          <w:rFonts w:ascii="Times New Roman" w:hAnsi="Times New Roman"/>
          <w:bCs/>
          <w:color w:val="000000"/>
          <w:sz w:val="24"/>
          <w:szCs w:val="24"/>
        </w:rPr>
      </w:pPr>
      <w:r w:rsidRPr="008335DF">
        <w:rPr>
          <w:rFonts w:ascii="Times New Roman" w:hAnsi="Times New Roman"/>
          <w:b/>
          <w:bCs/>
          <w:color w:val="000000"/>
          <w:sz w:val="24"/>
          <w:szCs w:val="24"/>
        </w:rPr>
        <w:t>Pārdevējs</w:t>
      </w:r>
      <w:r>
        <w:rPr>
          <w:rFonts w:ascii="Times New Roman" w:hAnsi="Times New Roman"/>
          <w:bCs/>
          <w:color w:val="000000"/>
          <w:sz w:val="24"/>
          <w:szCs w:val="24"/>
        </w:rPr>
        <w:t xml:space="preserve"> izplata nereģistrētus medikamentus var arī nav  likumā noteiktā kārtībā saņēmis medimaneta ievešanas un izplatīšanas atļauju.</w:t>
      </w:r>
    </w:p>
    <w:p w:rsidR="00E4424F" w:rsidRPr="008335DF" w:rsidRDefault="008335D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Pr>
          <w:rFonts w:ascii="Times New Roman" w:hAnsi="Times New Roman"/>
          <w:b/>
          <w:bCs/>
          <w:color w:val="000000"/>
          <w:sz w:val="24"/>
          <w:szCs w:val="24"/>
        </w:rPr>
        <w:t xml:space="preserve"> </w:t>
      </w:r>
      <w:r w:rsidRPr="008335DF">
        <w:rPr>
          <w:rFonts w:ascii="Times New Roman" w:hAnsi="Times New Roman"/>
          <w:bCs/>
          <w:color w:val="000000"/>
          <w:sz w:val="24"/>
          <w:szCs w:val="24"/>
        </w:rPr>
        <w:t xml:space="preserve">Līguma pārtraukšanas gadījumā </w:t>
      </w:r>
      <w:r w:rsidRPr="008335DF">
        <w:rPr>
          <w:rFonts w:ascii="Times New Roman" w:hAnsi="Times New Roman"/>
          <w:b/>
          <w:bCs/>
          <w:color w:val="000000"/>
          <w:sz w:val="24"/>
          <w:szCs w:val="24"/>
        </w:rPr>
        <w:t>Pasūtītājs</w:t>
      </w:r>
      <w:r w:rsidRPr="008335DF">
        <w:rPr>
          <w:rFonts w:ascii="Times New Roman" w:hAnsi="Times New Roman"/>
          <w:bCs/>
          <w:color w:val="000000"/>
          <w:sz w:val="24"/>
          <w:szCs w:val="24"/>
        </w:rPr>
        <w:t xml:space="preserve"> samaksā </w:t>
      </w:r>
      <w:r w:rsidRPr="008335DF">
        <w:rPr>
          <w:rFonts w:ascii="Times New Roman" w:hAnsi="Times New Roman"/>
          <w:b/>
          <w:bCs/>
          <w:color w:val="000000"/>
          <w:sz w:val="24"/>
          <w:szCs w:val="24"/>
        </w:rPr>
        <w:t>Pārdevējam</w:t>
      </w:r>
      <w:r w:rsidRPr="008335DF">
        <w:rPr>
          <w:rFonts w:ascii="Times New Roman" w:hAnsi="Times New Roman"/>
          <w:bCs/>
          <w:color w:val="000000"/>
          <w:sz w:val="24"/>
          <w:szCs w:val="24"/>
        </w:rPr>
        <w:t xml:space="preserve"> par faktiski laikā veiktajām Preces piegādēm, ja Puses nevienojas citādi.</w:t>
      </w:r>
    </w:p>
    <w:p w:rsidR="008335DF" w:rsidRDefault="008335DF" w:rsidP="008335DF">
      <w:pPr>
        <w:pStyle w:val="Sarakstarindkopa"/>
        <w:numPr>
          <w:ilvl w:val="1"/>
          <w:numId w:val="41"/>
        </w:numPr>
        <w:tabs>
          <w:tab w:val="left" w:pos="1134"/>
        </w:tabs>
        <w:autoSpaceDN/>
        <w:spacing w:after="0"/>
        <w:ind w:left="0" w:firstLine="709"/>
        <w:jc w:val="both"/>
        <w:textAlignment w:val="auto"/>
        <w:rPr>
          <w:rFonts w:ascii="Times New Roman" w:hAnsi="Times New Roman"/>
          <w:bCs/>
          <w:color w:val="000000"/>
          <w:sz w:val="24"/>
          <w:szCs w:val="24"/>
        </w:rPr>
      </w:pPr>
      <w:r>
        <w:rPr>
          <w:rFonts w:ascii="Times New Roman" w:hAnsi="Times New Roman"/>
          <w:b/>
          <w:bCs/>
          <w:color w:val="000000"/>
          <w:sz w:val="24"/>
          <w:szCs w:val="24"/>
        </w:rPr>
        <w:t xml:space="preserve"> </w:t>
      </w:r>
      <w:r w:rsidRPr="008335DF">
        <w:rPr>
          <w:rFonts w:ascii="Times New Roman" w:hAnsi="Times New Roman"/>
          <w:b/>
          <w:bCs/>
          <w:color w:val="000000"/>
          <w:sz w:val="24"/>
          <w:szCs w:val="24"/>
        </w:rPr>
        <w:t>Pārdevējam</w:t>
      </w:r>
      <w:r w:rsidRPr="008335DF">
        <w:rPr>
          <w:rFonts w:ascii="Times New Roman" w:hAnsi="Times New Roman"/>
          <w:bCs/>
          <w:color w:val="000000"/>
          <w:sz w:val="24"/>
          <w:szCs w:val="24"/>
        </w:rPr>
        <w:t xml:space="preserve"> ir tiesības vienpusēji atkāpties no Līguma, paziņojot par to </w:t>
      </w:r>
      <w:r w:rsidRPr="008335DF">
        <w:rPr>
          <w:rFonts w:ascii="Times New Roman" w:hAnsi="Times New Roman"/>
          <w:b/>
          <w:bCs/>
          <w:color w:val="000000"/>
          <w:sz w:val="24"/>
          <w:szCs w:val="24"/>
        </w:rPr>
        <w:t xml:space="preserve">Pasūtītājam </w:t>
      </w:r>
      <w:r w:rsidRPr="008335DF">
        <w:rPr>
          <w:rFonts w:ascii="Times New Roman" w:hAnsi="Times New Roman"/>
          <w:bCs/>
          <w:color w:val="000000"/>
          <w:sz w:val="24"/>
          <w:szCs w:val="24"/>
        </w:rPr>
        <w:t xml:space="preserve">rakstiski vismaz 10 (desmit) dienas iepriekš, ja ar spēkā stājušo tiesas nolēmumu </w:t>
      </w:r>
      <w:r w:rsidRPr="008335DF">
        <w:rPr>
          <w:rFonts w:ascii="Times New Roman" w:hAnsi="Times New Roman"/>
          <w:b/>
          <w:bCs/>
          <w:color w:val="000000"/>
          <w:sz w:val="24"/>
          <w:szCs w:val="24"/>
        </w:rPr>
        <w:t>Pasūtītājs</w:t>
      </w:r>
      <w:r w:rsidRPr="008335DF">
        <w:rPr>
          <w:rFonts w:ascii="Times New Roman" w:hAnsi="Times New Roman"/>
          <w:bCs/>
          <w:color w:val="000000"/>
          <w:sz w:val="24"/>
          <w:szCs w:val="24"/>
        </w:rPr>
        <w:t xml:space="preserve"> tiek pasludināts par maksātnespējīgu vai tiek ierosināts tā tiesiskās aizsardzības process vai uzsākta tā likvidācija.</w:t>
      </w:r>
    </w:p>
    <w:p w:rsidR="008335DF" w:rsidRPr="008335DF" w:rsidRDefault="008335DF" w:rsidP="008335DF">
      <w:pPr>
        <w:pStyle w:val="Sarakstarindkopa"/>
        <w:tabs>
          <w:tab w:val="left" w:pos="1134"/>
        </w:tabs>
        <w:autoSpaceDN/>
        <w:spacing w:after="0"/>
        <w:ind w:left="709"/>
        <w:jc w:val="both"/>
        <w:textAlignment w:val="auto"/>
        <w:rPr>
          <w:rFonts w:ascii="Times New Roman" w:hAnsi="Times New Roman"/>
          <w:bCs/>
          <w:color w:val="000000"/>
          <w:sz w:val="24"/>
          <w:szCs w:val="24"/>
        </w:rPr>
      </w:pPr>
    </w:p>
    <w:p w:rsidR="008D4155" w:rsidRPr="00D01FF2" w:rsidRDefault="008D4155" w:rsidP="008D4155">
      <w:pPr>
        <w:numPr>
          <w:ilvl w:val="0"/>
          <w:numId w:val="41"/>
        </w:numPr>
        <w:autoSpaceDN/>
        <w:spacing w:after="0"/>
        <w:ind w:left="357" w:hanging="357"/>
        <w:jc w:val="center"/>
        <w:textAlignment w:val="auto"/>
        <w:rPr>
          <w:rFonts w:ascii="Times New Roman" w:hAnsi="Times New Roman"/>
          <w:b/>
          <w:bCs/>
          <w:color w:val="000000"/>
          <w:sz w:val="24"/>
          <w:szCs w:val="24"/>
        </w:rPr>
      </w:pPr>
      <w:r w:rsidRPr="00D01FF2">
        <w:rPr>
          <w:rFonts w:ascii="Times New Roman" w:hAnsi="Times New Roman"/>
          <w:b/>
          <w:bCs/>
          <w:color w:val="000000"/>
          <w:sz w:val="24"/>
          <w:szCs w:val="24"/>
        </w:rPr>
        <w:t>STRĪDU IZSKATĪŠANA</w:t>
      </w:r>
    </w:p>
    <w:p w:rsidR="008D4155" w:rsidRPr="00D01FF2" w:rsidRDefault="008D4155" w:rsidP="008D4155">
      <w:pPr>
        <w:numPr>
          <w:ilvl w:val="1"/>
          <w:numId w:val="41"/>
        </w:numPr>
        <w:tabs>
          <w:tab w:val="left" w:pos="1134"/>
        </w:tabs>
        <w:autoSpaceDN/>
        <w:spacing w:after="0"/>
        <w:ind w:left="0" w:firstLine="709"/>
        <w:jc w:val="both"/>
        <w:textAlignment w:val="auto"/>
        <w:rPr>
          <w:rFonts w:ascii="Times New Roman" w:hAnsi="Times New Roman"/>
          <w:sz w:val="24"/>
          <w:szCs w:val="24"/>
        </w:rPr>
      </w:pPr>
      <w:r w:rsidRPr="00D01FF2">
        <w:rPr>
          <w:rFonts w:ascii="Times New Roman" w:hAnsi="Times New Roman"/>
          <w:sz w:val="24"/>
          <w:szCs w:val="24"/>
        </w:rPr>
        <w:t xml:space="preserve">Jebkuru strīdu vai nesaskaņu gadījumā, kas izcēlies starp </w:t>
      </w:r>
      <w:r>
        <w:rPr>
          <w:rFonts w:ascii="Times New Roman" w:hAnsi="Times New Roman"/>
          <w:sz w:val="24"/>
          <w:szCs w:val="24"/>
        </w:rPr>
        <w:t>Pusēm</w:t>
      </w:r>
      <w:r w:rsidRPr="00D01FF2">
        <w:rPr>
          <w:rFonts w:ascii="Times New Roman" w:hAnsi="Times New Roman"/>
          <w:sz w:val="24"/>
          <w:szCs w:val="24"/>
        </w:rPr>
        <w:t xml:space="preserve"> sakarā ar šī Līguma noslēgšanu, izpildi vai spēkā esamību, </w:t>
      </w:r>
      <w:r>
        <w:rPr>
          <w:rFonts w:ascii="Times New Roman" w:hAnsi="Times New Roman"/>
          <w:sz w:val="24"/>
          <w:szCs w:val="24"/>
        </w:rPr>
        <w:t>Pusēm</w:t>
      </w:r>
      <w:r w:rsidRPr="00D01FF2">
        <w:rPr>
          <w:rFonts w:ascii="Times New Roman" w:hAnsi="Times New Roman"/>
          <w:sz w:val="24"/>
          <w:szCs w:val="24"/>
        </w:rPr>
        <w:t xml:space="preserve"> ir jāpieliek visas pūles, lai atrisinātu šos strīdus vai nesaskaņas. Lai to panāktu, tie labā ticībā satiksies un apspriedīsies, lai nonāktu pie taisnīga atrisinājuma, kas apmierinātu ab</w:t>
      </w:r>
      <w:r>
        <w:rPr>
          <w:rFonts w:ascii="Times New Roman" w:hAnsi="Times New Roman"/>
          <w:sz w:val="24"/>
          <w:szCs w:val="24"/>
        </w:rPr>
        <w:t>a</w:t>
      </w:r>
      <w:r w:rsidRPr="00D01FF2">
        <w:rPr>
          <w:rFonts w:ascii="Times New Roman" w:hAnsi="Times New Roman"/>
          <w:sz w:val="24"/>
          <w:szCs w:val="24"/>
        </w:rPr>
        <w:t xml:space="preserve">s </w:t>
      </w:r>
      <w:r>
        <w:rPr>
          <w:rFonts w:ascii="Times New Roman" w:hAnsi="Times New Roman"/>
          <w:sz w:val="24"/>
          <w:szCs w:val="24"/>
        </w:rPr>
        <w:t>Puses</w:t>
      </w:r>
      <w:r w:rsidRPr="00D01FF2">
        <w:rPr>
          <w:rFonts w:ascii="Times New Roman" w:hAnsi="Times New Roman"/>
          <w:sz w:val="24"/>
          <w:szCs w:val="24"/>
        </w:rPr>
        <w:t>.</w:t>
      </w:r>
    </w:p>
    <w:p w:rsidR="008D4155" w:rsidRPr="00D01FF2" w:rsidRDefault="008D4155" w:rsidP="008D4155">
      <w:pPr>
        <w:numPr>
          <w:ilvl w:val="1"/>
          <w:numId w:val="41"/>
        </w:numPr>
        <w:tabs>
          <w:tab w:val="left" w:pos="1134"/>
        </w:tabs>
        <w:autoSpaceDN/>
        <w:spacing w:after="0"/>
        <w:ind w:left="0" w:firstLine="709"/>
        <w:jc w:val="both"/>
        <w:textAlignment w:val="auto"/>
        <w:rPr>
          <w:rFonts w:ascii="Times New Roman" w:hAnsi="Times New Roman"/>
          <w:sz w:val="24"/>
          <w:szCs w:val="24"/>
        </w:rPr>
      </w:pPr>
      <w:r w:rsidRPr="00D01FF2">
        <w:rPr>
          <w:rFonts w:ascii="Times New Roman" w:hAnsi="Times New Roman"/>
          <w:sz w:val="24"/>
          <w:szCs w:val="24"/>
        </w:rPr>
        <w:t xml:space="preserve">Gadījumā, ja </w:t>
      </w:r>
      <w:r>
        <w:rPr>
          <w:rFonts w:ascii="Times New Roman" w:hAnsi="Times New Roman"/>
          <w:sz w:val="24"/>
          <w:szCs w:val="24"/>
        </w:rPr>
        <w:t>Pusēm</w:t>
      </w:r>
      <w:r w:rsidRPr="00D01FF2">
        <w:rPr>
          <w:rFonts w:ascii="Times New Roman" w:hAnsi="Times New Roman"/>
          <w:sz w:val="24"/>
          <w:szCs w:val="24"/>
        </w:rPr>
        <w:t xml:space="preserve"> neizdodas panākt vienošanos, </w:t>
      </w:r>
      <w:r w:rsidRPr="00D01FF2">
        <w:rPr>
          <w:rFonts w:ascii="Times New Roman" w:hAnsi="Times New Roman"/>
          <w:bCs/>
          <w:sz w:val="24"/>
          <w:szCs w:val="24"/>
        </w:rPr>
        <w:t xml:space="preserve">tad </w:t>
      </w:r>
      <w:r w:rsidRPr="00D01FF2">
        <w:rPr>
          <w:rFonts w:ascii="Times New Roman" w:hAnsi="Times New Roman"/>
          <w:sz w:val="24"/>
          <w:szCs w:val="24"/>
        </w:rPr>
        <w:t>jebkurš strīds, domstarpība vai prasība, kas izriet no šīs Līguma, kas skar to vai tā pārkāpšanu, izbeigšanu vai spēkā neesamību pēc prasītāja izvēles tiks galīgi izšķirts Latvijas Republikas tiesā vai Latvijas Komersantu šķīrējtiesā,  viena šķīrējtiesneša sastāvā saskaņā ar šķīrējtiesas reglamentu un spēkā esošo likumdošanu, pieņemot, ka, ja atbildētājs nesniedz atsauksmi uz prasību, tad atbildētājs pilnībā atzīst iesniegto prasību.</w:t>
      </w:r>
    </w:p>
    <w:p w:rsidR="0086275B" w:rsidRPr="00D01FF2" w:rsidRDefault="008D4155" w:rsidP="005D738C">
      <w:pPr>
        <w:numPr>
          <w:ilvl w:val="0"/>
          <w:numId w:val="41"/>
        </w:numPr>
        <w:autoSpaceDN/>
        <w:spacing w:after="0"/>
        <w:ind w:left="357" w:hanging="357"/>
        <w:jc w:val="center"/>
        <w:textAlignment w:val="auto"/>
        <w:rPr>
          <w:rFonts w:ascii="Times New Roman" w:hAnsi="Times New Roman"/>
          <w:b/>
          <w:bCs/>
          <w:color w:val="000000"/>
          <w:sz w:val="24"/>
          <w:szCs w:val="24"/>
        </w:rPr>
      </w:pPr>
      <w:r>
        <w:rPr>
          <w:rFonts w:ascii="Times New Roman" w:hAnsi="Times New Roman"/>
          <w:b/>
          <w:bCs/>
          <w:color w:val="000000"/>
          <w:sz w:val="24"/>
          <w:szCs w:val="24"/>
        </w:rPr>
        <w:t>PĀRĒJIE NOTEIKUMI</w:t>
      </w:r>
    </w:p>
    <w:p w:rsidR="008D4155" w:rsidRDefault="008D4155"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Līgums stājas spēkā ar tā parakstīšanas brīdi un ir spēkā </w:t>
      </w:r>
      <w:r w:rsidRPr="005F2F6B">
        <w:rPr>
          <w:rFonts w:ascii="Times New Roman" w:hAnsi="Times New Roman"/>
          <w:b/>
          <w:bCs/>
          <w:color w:val="000000"/>
          <w:sz w:val="24"/>
          <w:szCs w:val="24"/>
        </w:rPr>
        <w:t>12 mēnešus</w:t>
      </w:r>
      <w:r>
        <w:rPr>
          <w:rFonts w:ascii="Times New Roman" w:hAnsi="Times New Roman"/>
          <w:bCs/>
          <w:color w:val="000000"/>
          <w:sz w:val="24"/>
          <w:szCs w:val="24"/>
        </w:rPr>
        <w:t xml:space="preserve"> no parakstīšanas brīža, ar tiesībām pagarināt Līgumu līdz jaunas iepirkuma procedūras rezultātā līguma noslēgšanai. </w:t>
      </w:r>
    </w:p>
    <w:p w:rsidR="0086275B" w:rsidRDefault="0086275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sidRPr="008D4155">
        <w:rPr>
          <w:rFonts w:ascii="Times New Roman" w:hAnsi="Times New Roman"/>
          <w:bCs/>
          <w:color w:val="000000"/>
          <w:sz w:val="24"/>
          <w:szCs w:val="24"/>
        </w:rPr>
        <w:t xml:space="preserve"> </w:t>
      </w:r>
      <w:r w:rsidR="008D4155">
        <w:rPr>
          <w:rFonts w:ascii="Times New Roman" w:hAnsi="Times New Roman"/>
          <w:bCs/>
          <w:color w:val="000000"/>
          <w:sz w:val="24"/>
          <w:szCs w:val="24"/>
        </w:rPr>
        <w:t xml:space="preserve">Šis Līgums pilnībā apliecina </w:t>
      </w:r>
      <w:r w:rsidR="005F2F6B">
        <w:rPr>
          <w:rFonts w:ascii="Times New Roman" w:hAnsi="Times New Roman"/>
          <w:bCs/>
          <w:color w:val="000000"/>
          <w:sz w:val="24"/>
          <w:szCs w:val="24"/>
        </w:rPr>
        <w:t>Pušu vienošanos. Nekādi mutiski papildinājumi netiek uzskatīti par šī Līguma noteikumiem. Jebkuras izmaiņas šī Līguma noteikumos s’tājas speķā tikai tad, ja tās tiek noformētas rakstiski un tās paraksta abas Puses.</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Puses apņemas darīt visu, lai ar Līguma izpildi saistītos strīdus un domstrapības risinātu sarunu kārtībā savstarpēji vienojoties. Strīdus, par kuriem 30 dienu laikā netiek panākta vienošanās, izskata tiesa Latvijas Republikā spēkā esošo normatīvo aktu noteiktajā kārtībā.</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Šī Līguma saistības pāriet Pušu tiesību, saistību pārņēmējiem.</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Līguma darbības laikā Puses vadās pēc šī Līguma noteikumiem un Latvijas Republikā spēkā esošajiem normatīvajiem aktiem.</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Puses savstarpēji apņemas neizpaust konfidenciāla rakstura informāciju, kas tām kļuvusi zināma šī Līguma noteikumu izpildes gaitā.</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Juridiskās adreses vai bankas rekvizītu maiņas gadījumā Pušu pienākums ir septiņu dienu laikā paziņot par to otrai Pusei.</w:t>
      </w:r>
    </w:p>
    <w:p w:rsidR="005F2F6B"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lastRenderedPageBreak/>
        <w:t>Pušu pārstāvji apliecina, ka tiem ir nepieciešamās pilnvaras un atļaujas slēgt šo Līgumu.</w:t>
      </w:r>
    </w:p>
    <w:p w:rsidR="005F2F6B" w:rsidRPr="008D4155" w:rsidRDefault="005F2F6B" w:rsidP="008D4155">
      <w:pPr>
        <w:pStyle w:val="Sarakstarindkopa"/>
        <w:numPr>
          <w:ilvl w:val="1"/>
          <w:numId w:val="41"/>
        </w:numPr>
        <w:tabs>
          <w:tab w:val="left" w:pos="1276"/>
        </w:tabs>
        <w:spacing w:after="0"/>
        <w:ind w:left="0" w:firstLine="709"/>
        <w:jc w:val="both"/>
        <w:rPr>
          <w:rFonts w:ascii="Times New Roman" w:hAnsi="Times New Roman"/>
          <w:bCs/>
          <w:color w:val="000000"/>
          <w:sz w:val="24"/>
          <w:szCs w:val="24"/>
        </w:rPr>
      </w:pPr>
      <w:r>
        <w:rPr>
          <w:rFonts w:ascii="Times New Roman" w:hAnsi="Times New Roman"/>
          <w:bCs/>
          <w:color w:val="000000"/>
          <w:sz w:val="24"/>
          <w:szCs w:val="24"/>
        </w:rPr>
        <w:t xml:space="preserve">Šis Līgums sastādīts 2 eksemplāros, no kuriem viens eksemplārs atrodas pie </w:t>
      </w:r>
      <w:r w:rsidRPr="00EA261A">
        <w:rPr>
          <w:rFonts w:ascii="Times New Roman" w:hAnsi="Times New Roman"/>
          <w:b/>
          <w:bCs/>
          <w:color w:val="000000"/>
          <w:sz w:val="24"/>
          <w:szCs w:val="24"/>
        </w:rPr>
        <w:t>Pasūtītāja</w:t>
      </w:r>
      <w:r>
        <w:rPr>
          <w:rFonts w:ascii="Times New Roman" w:hAnsi="Times New Roman"/>
          <w:bCs/>
          <w:color w:val="000000"/>
          <w:sz w:val="24"/>
          <w:szCs w:val="24"/>
        </w:rPr>
        <w:t xml:space="preserve">, bet otrs pie </w:t>
      </w:r>
      <w:r w:rsidRPr="00EA261A">
        <w:rPr>
          <w:rFonts w:ascii="Times New Roman" w:hAnsi="Times New Roman"/>
          <w:b/>
          <w:bCs/>
          <w:color w:val="000000"/>
          <w:sz w:val="24"/>
          <w:szCs w:val="24"/>
        </w:rPr>
        <w:t>Pārdevēja</w:t>
      </w:r>
      <w:r>
        <w:rPr>
          <w:rFonts w:ascii="Times New Roman" w:hAnsi="Times New Roman"/>
          <w:bCs/>
          <w:color w:val="000000"/>
          <w:sz w:val="24"/>
          <w:szCs w:val="24"/>
        </w:rPr>
        <w:t xml:space="preserve">, abiem eksemplāriem ir vienāds juridiskais </w:t>
      </w:r>
      <w:r w:rsidR="00EA261A">
        <w:rPr>
          <w:rFonts w:ascii="Times New Roman" w:hAnsi="Times New Roman"/>
          <w:bCs/>
          <w:color w:val="000000"/>
          <w:sz w:val="24"/>
          <w:szCs w:val="24"/>
        </w:rPr>
        <w:t>spēks.</w:t>
      </w:r>
    </w:p>
    <w:p w:rsidR="0086275B" w:rsidRPr="00D01FF2" w:rsidRDefault="0086275B" w:rsidP="0086275B">
      <w:pPr>
        <w:spacing w:after="0"/>
        <w:ind w:left="357"/>
        <w:jc w:val="both"/>
        <w:rPr>
          <w:rFonts w:ascii="Times New Roman" w:hAnsi="Times New Roman"/>
          <w:b/>
          <w:bCs/>
          <w:color w:val="000000"/>
          <w:sz w:val="24"/>
          <w:szCs w:val="24"/>
        </w:rPr>
      </w:pPr>
    </w:p>
    <w:p w:rsidR="0086275B" w:rsidRPr="00D01FF2" w:rsidRDefault="0086275B" w:rsidP="0086275B">
      <w:pPr>
        <w:spacing w:after="0"/>
        <w:ind w:left="360"/>
        <w:jc w:val="both"/>
        <w:rPr>
          <w:rFonts w:ascii="Times New Roman" w:hAnsi="Times New Roman"/>
          <w:bCs/>
          <w:color w:val="000000"/>
          <w:sz w:val="24"/>
          <w:szCs w:val="24"/>
        </w:rPr>
      </w:pPr>
    </w:p>
    <w:p w:rsidR="0086275B" w:rsidRPr="00D01FF2" w:rsidRDefault="0086275B" w:rsidP="005D738C">
      <w:pPr>
        <w:numPr>
          <w:ilvl w:val="0"/>
          <w:numId w:val="41"/>
        </w:numPr>
        <w:autoSpaceDN/>
        <w:spacing w:after="0"/>
        <w:ind w:left="357" w:hanging="357"/>
        <w:jc w:val="center"/>
        <w:textAlignment w:val="auto"/>
        <w:rPr>
          <w:rFonts w:ascii="Times New Roman" w:hAnsi="Times New Roman"/>
          <w:b/>
          <w:bCs/>
          <w:color w:val="000000"/>
          <w:sz w:val="24"/>
          <w:szCs w:val="24"/>
        </w:rPr>
      </w:pPr>
      <w:r w:rsidRPr="00D01FF2">
        <w:rPr>
          <w:rFonts w:ascii="Times New Roman" w:hAnsi="Times New Roman"/>
          <w:b/>
          <w:bCs/>
          <w:color w:val="000000"/>
          <w:sz w:val="24"/>
          <w:szCs w:val="24"/>
        </w:rPr>
        <w:t>PUŠU REKVIZĪTI UN PARAKSTI</w:t>
      </w:r>
    </w:p>
    <w:tbl>
      <w:tblPr>
        <w:tblW w:w="9646" w:type="dxa"/>
        <w:tblLayout w:type="fixed"/>
        <w:tblLook w:val="04A0" w:firstRow="1" w:lastRow="0" w:firstColumn="1" w:lastColumn="0" w:noHBand="0" w:noVBand="1"/>
      </w:tblPr>
      <w:tblGrid>
        <w:gridCol w:w="4823"/>
        <w:gridCol w:w="4823"/>
      </w:tblGrid>
      <w:tr w:rsidR="00F3591C" w:rsidRPr="00D01FF2" w:rsidTr="00F3591C">
        <w:trPr>
          <w:trHeight w:val="2830"/>
        </w:trPr>
        <w:tc>
          <w:tcPr>
            <w:tcW w:w="4823" w:type="dxa"/>
          </w:tcPr>
          <w:p w:rsidR="00F3591C" w:rsidRPr="00D01FF2" w:rsidRDefault="00EA261A" w:rsidP="00F3591C">
            <w:pPr>
              <w:snapToGrid w:val="0"/>
              <w:spacing w:after="0"/>
              <w:jc w:val="both"/>
              <w:rPr>
                <w:rFonts w:ascii="Times New Roman" w:hAnsi="Times New Roman"/>
                <w:b/>
                <w:color w:val="000000"/>
                <w:sz w:val="24"/>
                <w:szCs w:val="24"/>
              </w:rPr>
            </w:pPr>
            <w:r>
              <w:rPr>
                <w:rFonts w:ascii="Times New Roman" w:hAnsi="Times New Roman"/>
                <w:b/>
                <w:color w:val="000000"/>
                <w:sz w:val="24"/>
                <w:szCs w:val="24"/>
              </w:rPr>
              <w:t>PASŪTĪTĀJS</w:t>
            </w:r>
            <w:r w:rsidR="00F3591C" w:rsidRPr="00D01FF2">
              <w:rPr>
                <w:rFonts w:ascii="Times New Roman" w:hAnsi="Times New Roman"/>
                <w:b/>
                <w:color w:val="000000"/>
                <w:sz w:val="24"/>
                <w:szCs w:val="24"/>
              </w:rPr>
              <w:t>:</w:t>
            </w:r>
          </w:p>
          <w:p w:rsidR="00F3591C" w:rsidRPr="00D01FF2" w:rsidRDefault="00F3591C" w:rsidP="00F3591C">
            <w:pPr>
              <w:spacing w:after="0"/>
              <w:jc w:val="both"/>
              <w:rPr>
                <w:rFonts w:ascii="Times New Roman" w:hAnsi="Times New Roman"/>
                <w:bCs/>
                <w:iCs/>
                <w:color w:val="000000"/>
                <w:sz w:val="24"/>
                <w:szCs w:val="24"/>
              </w:rPr>
            </w:pPr>
          </w:p>
        </w:tc>
        <w:tc>
          <w:tcPr>
            <w:tcW w:w="4823" w:type="dxa"/>
          </w:tcPr>
          <w:p w:rsidR="00F3591C" w:rsidRPr="00D01FF2" w:rsidRDefault="00F3591C" w:rsidP="0086275B">
            <w:pPr>
              <w:snapToGrid w:val="0"/>
              <w:spacing w:after="0"/>
              <w:jc w:val="both"/>
              <w:rPr>
                <w:rFonts w:ascii="Times New Roman" w:hAnsi="Times New Roman"/>
                <w:b/>
                <w:color w:val="000000"/>
                <w:sz w:val="24"/>
                <w:szCs w:val="24"/>
              </w:rPr>
            </w:pPr>
            <w:r w:rsidRPr="00D01FF2">
              <w:rPr>
                <w:rFonts w:ascii="Times New Roman" w:hAnsi="Times New Roman"/>
                <w:b/>
                <w:color w:val="000000"/>
                <w:sz w:val="24"/>
                <w:szCs w:val="24"/>
              </w:rPr>
              <w:t>PĀRDEVĒJS:</w:t>
            </w:r>
          </w:p>
          <w:p w:rsidR="00F3591C" w:rsidRPr="00D01FF2" w:rsidRDefault="00F3591C" w:rsidP="0086275B">
            <w:pPr>
              <w:spacing w:after="0"/>
              <w:jc w:val="both"/>
              <w:rPr>
                <w:rFonts w:ascii="Times New Roman" w:hAnsi="Times New Roman"/>
                <w:bCs/>
                <w:color w:val="000000"/>
                <w:sz w:val="24"/>
                <w:szCs w:val="24"/>
              </w:rPr>
            </w:pPr>
          </w:p>
          <w:p w:rsidR="00F3591C" w:rsidRPr="00D01FF2" w:rsidRDefault="00F3591C" w:rsidP="0086275B">
            <w:pPr>
              <w:pStyle w:val="Virsraksts1"/>
              <w:widowControl/>
              <w:tabs>
                <w:tab w:val="clear" w:pos="0"/>
                <w:tab w:val="num" w:pos="432"/>
              </w:tabs>
              <w:spacing w:before="0" w:after="0"/>
              <w:ind w:left="432" w:hanging="432"/>
              <w:jc w:val="both"/>
              <w:rPr>
                <w:rFonts w:ascii="Times New Roman" w:hAnsi="Times New Roman" w:cs="Times New Roman"/>
                <w:bCs w:val="0"/>
                <w:sz w:val="24"/>
                <w:szCs w:val="24"/>
              </w:rPr>
            </w:pPr>
          </w:p>
        </w:tc>
      </w:tr>
    </w:tbl>
    <w:p w:rsidR="0086275B" w:rsidRDefault="0086275B" w:rsidP="0086275B"/>
    <w:p w:rsidR="0086275B" w:rsidRDefault="0086275B" w:rsidP="0086275B"/>
    <w:p w:rsidR="0086275B" w:rsidRPr="00CC611B" w:rsidRDefault="0086275B" w:rsidP="00CC611B">
      <w:pPr>
        <w:ind w:firstLine="720"/>
        <w:jc w:val="center"/>
        <w:rPr>
          <w:rFonts w:ascii="Times New Roman" w:hAnsi="Times New Roman"/>
          <w:b/>
          <w:sz w:val="24"/>
          <w:szCs w:val="24"/>
        </w:rPr>
      </w:pPr>
    </w:p>
    <w:sectPr w:rsidR="0086275B" w:rsidRPr="00CC611B" w:rsidSect="00503D32">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04" w:rsidRDefault="000A4304">
      <w:pPr>
        <w:spacing w:after="0"/>
      </w:pPr>
      <w:r>
        <w:separator/>
      </w:r>
    </w:p>
  </w:endnote>
  <w:endnote w:type="continuationSeparator" w:id="0">
    <w:p w:rsidR="000A4304" w:rsidRDefault="000A4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Helvetica">
    <w:altName w:val="Arial"/>
    <w:charset w:val="02"/>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04" w:rsidRDefault="000A4304">
    <w:pPr>
      <w:pStyle w:val="Kjene"/>
      <w:jc w:val="center"/>
    </w:pPr>
  </w:p>
  <w:p w:rsidR="000A4304" w:rsidRDefault="000A4304" w:rsidP="00170A86">
    <w:pPr>
      <w:pStyle w:val="Kjene"/>
      <w:jc w:val="center"/>
      <w:rPr>
        <w:rFonts w:ascii="Calibri" w:hAnsi="Calibri"/>
        <w:sz w:val="22"/>
        <w:szCs w:val="22"/>
        <w:lang w:eastAsia="lv-LV"/>
      </w:rPr>
    </w:pPr>
  </w:p>
  <w:sdt>
    <w:sdtPr>
      <w:id w:val="780927057"/>
      <w:docPartObj>
        <w:docPartGallery w:val="Page Numbers (Bottom of Page)"/>
        <w:docPartUnique/>
      </w:docPartObj>
    </w:sdtPr>
    <w:sdtContent>
      <w:p w:rsidR="000A4304" w:rsidRDefault="000A4304" w:rsidP="00170A86">
        <w:pPr>
          <w:pStyle w:val="Kjene"/>
          <w:tabs>
            <w:tab w:val="left" w:pos="3870"/>
          </w:tabs>
          <w:rPr>
            <w:rFonts w:ascii="Calibri" w:hAnsi="Calibri"/>
            <w:sz w:val="22"/>
            <w:szCs w:val="22"/>
            <w:lang w:eastAsia="lv-LV"/>
          </w:rPr>
        </w:pPr>
        <w:r>
          <w:tab/>
        </w:r>
        <w:r>
          <w:tab/>
        </w:r>
        <w:r>
          <w:rPr>
            <w:noProof/>
          </w:rPr>
          <w:fldChar w:fldCharType="begin"/>
        </w:r>
        <w:r>
          <w:rPr>
            <w:noProof/>
          </w:rPr>
          <w:instrText>PAGE   \* MERGEFORMAT</w:instrText>
        </w:r>
        <w:r>
          <w:rPr>
            <w:noProof/>
          </w:rPr>
          <w:fldChar w:fldCharType="separate"/>
        </w:r>
        <w:r w:rsidR="009D28B5">
          <w:rPr>
            <w:noProof/>
          </w:rPr>
          <w:t>21</w:t>
        </w:r>
        <w:r>
          <w:rPr>
            <w:noProof/>
          </w:rPr>
          <w:fldChar w:fldCharType="end"/>
        </w:r>
      </w:p>
    </w:sdtContent>
  </w:sdt>
  <w:p w:rsidR="000A4304" w:rsidRDefault="000A43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04" w:rsidRDefault="000A4304">
      <w:pPr>
        <w:spacing w:after="0"/>
      </w:pPr>
      <w:r>
        <w:separator/>
      </w:r>
    </w:p>
  </w:footnote>
  <w:footnote w:type="continuationSeparator" w:id="0">
    <w:p w:rsidR="000A4304" w:rsidRDefault="000A4304">
      <w:pPr>
        <w:spacing w:after="0"/>
      </w:pPr>
      <w:r>
        <w:continuationSeparator/>
      </w:r>
    </w:p>
  </w:footnote>
  <w:footnote w:id="1">
    <w:p w:rsidR="000A4304" w:rsidRPr="00D843C8" w:rsidRDefault="000A4304" w:rsidP="00EA15D0">
      <w:pPr>
        <w:pStyle w:val="Vresteksts"/>
        <w:ind w:firstLine="1"/>
        <w:jc w:val="both"/>
        <w:rPr>
          <w:i/>
          <w:sz w:val="18"/>
          <w:szCs w:val="18"/>
        </w:rPr>
      </w:pPr>
      <w:r w:rsidRPr="007E5F89">
        <w:rPr>
          <w:rStyle w:val="Vresatsauce"/>
        </w:rPr>
        <w:footnoteRef/>
      </w:r>
      <w:r w:rsidRPr="007E5F89">
        <w:t xml:space="preserve"> </w:t>
      </w:r>
      <w:r w:rsidRPr="00D843C8">
        <w:rPr>
          <w:i/>
          <w:sz w:val="18"/>
          <w:szCs w:val="18"/>
        </w:rPr>
        <w:t xml:space="preserve">Latvijas Republikā spēkā </w:t>
      </w:r>
      <w:r w:rsidRPr="00D843C8">
        <w:rPr>
          <w:rFonts w:eastAsia="Helvetica"/>
          <w:i/>
          <w:sz w:val="18"/>
          <w:szCs w:val="18"/>
        </w:rPr>
        <w:t>Ministru kabineta 2000.gada 22.augusta noteikumi Nr.291 “Kārtība, kādā apliecināmi dokumentu tulkojumi valsts valodā”, skatīt:</w:t>
      </w:r>
      <w:r w:rsidRPr="00D843C8">
        <w:rPr>
          <w:i/>
          <w:sz w:val="18"/>
          <w:szCs w:val="18"/>
        </w:rPr>
        <w:t xml:space="preserve"> </w:t>
      </w:r>
      <w:hyperlink r:id="rId1" w:history="1">
        <w:r w:rsidRPr="00D843C8">
          <w:rPr>
            <w:rStyle w:val="Hipersaite"/>
            <w:rFonts w:eastAsia="Helvetica"/>
            <w:i/>
            <w:sz w:val="18"/>
            <w:szCs w:val="18"/>
          </w:rPr>
          <w:t>http://likumi.lv/doc.php?id=10127</w:t>
        </w:r>
      </w:hyperlink>
      <w:r w:rsidRPr="00D843C8">
        <w:rPr>
          <w:rFonts w:eastAsia="Helvetica"/>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4"/>
    <w:multiLevelType w:val="multilevel"/>
    <w:tmpl w:val="00000004"/>
    <w:name w:val="WW8Num3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A1933"/>
    <w:multiLevelType w:val="multilevel"/>
    <w:tmpl w:val="F352517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4473427"/>
    <w:multiLevelType w:val="multilevel"/>
    <w:tmpl w:val="A912B2FE"/>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6DC496E"/>
    <w:multiLevelType w:val="multilevel"/>
    <w:tmpl w:val="863054C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7725CB4"/>
    <w:multiLevelType w:val="multilevel"/>
    <w:tmpl w:val="5442FBC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7922219"/>
    <w:multiLevelType w:val="multilevel"/>
    <w:tmpl w:val="A23C830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7E218C2"/>
    <w:multiLevelType w:val="multilevel"/>
    <w:tmpl w:val="0BD0A0E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3D4C26"/>
    <w:multiLevelType w:val="hybridMultilevel"/>
    <w:tmpl w:val="B7D4AFFE"/>
    <w:lvl w:ilvl="0" w:tplc="2DC447C2">
      <w:start w:val="1"/>
      <w:numFmt w:val="decimal"/>
      <w:lvlText w:val="%1."/>
      <w:lvlJc w:val="left"/>
      <w:pPr>
        <w:tabs>
          <w:tab w:val="num" w:pos="360"/>
        </w:tabs>
        <w:ind w:left="360" w:hanging="360"/>
      </w:pPr>
      <w:rPr>
        <w:rFonts w:cs="Times New Roman"/>
      </w:rPr>
    </w:lvl>
    <w:lvl w:ilvl="1" w:tplc="6BBA5CE4">
      <w:numFmt w:val="none"/>
      <w:lvlText w:val=""/>
      <w:lvlJc w:val="left"/>
      <w:pPr>
        <w:tabs>
          <w:tab w:val="num" w:pos="360"/>
        </w:tabs>
        <w:ind w:left="0" w:firstLine="0"/>
      </w:pPr>
      <w:rPr>
        <w:rFonts w:cs="Times New Roman"/>
      </w:rPr>
    </w:lvl>
    <w:lvl w:ilvl="2" w:tplc="E8CA29CA">
      <w:numFmt w:val="none"/>
      <w:lvlText w:val=""/>
      <w:lvlJc w:val="left"/>
      <w:pPr>
        <w:tabs>
          <w:tab w:val="num" w:pos="360"/>
        </w:tabs>
        <w:ind w:left="0" w:firstLine="0"/>
      </w:pPr>
      <w:rPr>
        <w:rFonts w:cs="Times New Roman"/>
      </w:rPr>
    </w:lvl>
    <w:lvl w:ilvl="3" w:tplc="934688BC">
      <w:numFmt w:val="none"/>
      <w:lvlText w:val=""/>
      <w:lvlJc w:val="left"/>
      <w:pPr>
        <w:tabs>
          <w:tab w:val="num" w:pos="360"/>
        </w:tabs>
        <w:ind w:left="0" w:firstLine="0"/>
      </w:pPr>
      <w:rPr>
        <w:rFonts w:cs="Times New Roman"/>
      </w:rPr>
    </w:lvl>
    <w:lvl w:ilvl="4" w:tplc="38BAB01A">
      <w:numFmt w:val="none"/>
      <w:lvlText w:val=""/>
      <w:lvlJc w:val="left"/>
      <w:pPr>
        <w:tabs>
          <w:tab w:val="num" w:pos="360"/>
        </w:tabs>
        <w:ind w:left="0" w:firstLine="0"/>
      </w:pPr>
      <w:rPr>
        <w:rFonts w:cs="Times New Roman"/>
      </w:rPr>
    </w:lvl>
    <w:lvl w:ilvl="5" w:tplc="74147F94">
      <w:numFmt w:val="none"/>
      <w:lvlText w:val=""/>
      <w:lvlJc w:val="left"/>
      <w:pPr>
        <w:tabs>
          <w:tab w:val="num" w:pos="360"/>
        </w:tabs>
        <w:ind w:left="0" w:firstLine="0"/>
      </w:pPr>
      <w:rPr>
        <w:rFonts w:cs="Times New Roman"/>
      </w:rPr>
    </w:lvl>
    <w:lvl w:ilvl="6" w:tplc="F5043D40">
      <w:numFmt w:val="none"/>
      <w:lvlText w:val=""/>
      <w:lvlJc w:val="left"/>
      <w:pPr>
        <w:tabs>
          <w:tab w:val="num" w:pos="360"/>
        </w:tabs>
        <w:ind w:left="0" w:firstLine="0"/>
      </w:pPr>
      <w:rPr>
        <w:rFonts w:cs="Times New Roman"/>
      </w:rPr>
    </w:lvl>
    <w:lvl w:ilvl="7" w:tplc="2520A592">
      <w:numFmt w:val="none"/>
      <w:lvlText w:val=""/>
      <w:lvlJc w:val="left"/>
      <w:pPr>
        <w:tabs>
          <w:tab w:val="num" w:pos="360"/>
        </w:tabs>
        <w:ind w:left="0" w:firstLine="0"/>
      </w:pPr>
      <w:rPr>
        <w:rFonts w:cs="Times New Roman"/>
      </w:rPr>
    </w:lvl>
    <w:lvl w:ilvl="8" w:tplc="4FE0BB6C">
      <w:numFmt w:val="none"/>
      <w:lvlText w:val=""/>
      <w:lvlJc w:val="left"/>
      <w:pPr>
        <w:tabs>
          <w:tab w:val="num" w:pos="360"/>
        </w:tabs>
        <w:ind w:left="0" w:firstLine="0"/>
      </w:pPr>
      <w:rPr>
        <w:rFonts w:cs="Times New Roman"/>
      </w:rPr>
    </w:lvl>
  </w:abstractNum>
  <w:abstractNum w:abstractNumId="9" w15:restartNumberingAfterBreak="0">
    <w:nsid w:val="0C460FE1"/>
    <w:multiLevelType w:val="multilevel"/>
    <w:tmpl w:val="06FE83F2"/>
    <w:lvl w:ilvl="0">
      <w:start w:val="3"/>
      <w:numFmt w:val="decimal"/>
      <w:lvlText w:val="%1."/>
      <w:lvlJc w:val="left"/>
      <w:pPr>
        <w:ind w:left="495" w:hanging="495"/>
      </w:pPr>
      <w:rPr>
        <w:rFonts w:hint="default"/>
        <w:b w:val="0"/>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6B00B55"/>
    <w:multiLevelType w:val="hybridMultilevel"/>
    <w:tmpl w:val="C9AED1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1" w15:restartNumberingAfterBreak="0">
    <w:nsid w:val="16BC6A43"/>
    <w:multiLevelType w:val="multilevel"/>
    <w:tmpl w:val="51B05146"/>
    <w:lvl w:ilvl="0">
      <w:start w:val="1"/>
      <w:numFmt w:val="decimal"/>
      <w:lvlText w:val="%1."/>
      <w:lvlJc w:val="left"/>
      <w:pPr>
        <w:ind w:left="360" w:hanging="360"/>
      </w:pPr>
      <w:rPr>
        <w:rFonts w:hint="default"/>
      </w:rPr>
    </w:lvl>
    <w:lvl w:ilvl="1">
      <w:start w:val="3"/>
      <w:numFmt w:val="decimal"/>
      <w:lvlText w:val="%1.%2."/>
      <w:lvlJc w:val="left"/>
      <w:pPr>
        <w:ind w:left="1211" w:hanging="360"/>
      </w:pPr>
      <w:rPr>
        <w:rFonts w:ascii="Times New Roman" w:hAnsi="Times New Roman" w:cs="Times New Roman" w:hint="default"/>
        <w:b/>
        <w:sz w:val="24"/>
        <w:szCs w:val="24"/>
      </w:rPr>
    </w:lvl>
    <w:lvl w:ilvl="2">
      <w:start w:val="1"/>
      <w:numFmt w:val="decimal"/>
      <w:lvlText w:val="%1.%2.%3."/>
      <w:lvlJc w:val="left"/>
      <w:pPr>
        <w:ind w:left="2422" w:hanging="720"/>
      </w:pPr>
      <w:rPr>
        <w:rFonts w:hint="default"/>
        <w:b/>
        <w:i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FA2642"/>
    <w:multiLevelType w:val="hybridMultilevel"/>
    <w:tmpl w:val="1548F1C2"/>
    <w:lvl w:ilvl="0" w:tplc="2FB81C4C">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8BD3BFA"/>
    <w:multiLevelType w:val="multilevel"/>
    <w:tmpl w:val="A8CAB8EA"/>
    <w:lvl w:ilvl="0">
      <w:start w:val="3"/>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8E65D16"/>
    <w:multiLevelType w:val="multilevel"/>
    <w:tmpl w:val="DB26E31E"/>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9AE68E8"/>
    <w:multiLevelType w:val="hybridMultilevel"/>
    <w:tmpl w:val="2B640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1706A8"/>
    <w:multiLevelType w:val="multilevel"/>
    <w:tmpl w:val="2AEE5232"/>
    <w:lvl w:ilvl="0">
      <w:start w:val="1"/>
      <w:numFmt w:val="decimal"/>
      <w:lvlText w:val="%1."/>
      <w:lvlJc w:val="left"/>
      <w:pPr>
        <w:ind w:left="660" w:hanging="660"/>
      </w:pPr>
      <w:rPr>
        <w:rFonts w:hint="default"/>
      </w:rPr>
    </w:lvl>
    <w:lvl w:ilvl="1">
      <w:start w:val="17"/>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E5F5FD8"/>
    <w:multiLevelType w:val="multilevel"/>
    <w:tmpl w:val="4D4A9CE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D85B0D"/>
    <w:multiLevelType w:val="hybridMultilevel"/>
    <w:tmpl w:val="CAFE1D52"/>
    <w:lvl w:ilvl="0" w:tplc="11A0ACEE">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1B565F6"/>
    <w:multiLevelType w:val="multilevel"/>
    <w:tmpl w:val="98EAD94C"/>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112B57"/>
    <w:multiLevelType w:val="multilevel"/>
    <w:tmpl w:val="B9DCA492"/>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22F836AB"/>
    <w:multiLevelType w:val="multilevel"/>
    <w:tmpl w:val="BBA068F2"/>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2" w15:restartNumberingAfterBreak="0">
    <w:nsid w:val="25AF6303"/>
    <w:multiLevelType w:val="multilevel"/>
    <w:tmpl w:val="DF767080"/>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4" w15:restartNumberingAfterBreak="0">
    <w:nsid w:val="411F1633"/>
    <w:multiLevelType w:val="multilevel"/>
    <w:tmpl w:val="D46E2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153746"/>
    <w:multiLevelType w:val="multilevel"/>
    <w:tmpl w:val="721E713C"/>
    <w:lvl w:ilvl="0">
      <w:start w:val="2"/>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6" w15:restartNumberingAfterBreak="0">
    <w:nsid w:val="464926B3"/>
    <w:multiLevelType w:val="multilevel"/>
    <w:tmpl w:val="9878A7B8"/>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6B5DA7"/>
    <w:multiLevelType w:val="hybridMultilevel"/>
    <w:tmpl w:val="D1C2BDEE"/>
    <w:lvl w:ilvl="0" w:tplc="73EEE65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E73590"/>
    <w:multiLevelType w:val="multilevel"/>
    <w:tmpl w:val="5ACCC22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FE22E1"/>
    <w:multiLevelType w:val="multilevel"/>
    <w:tmpl w:val="6F3CCFD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77084E"/>
    <w:multiLevelType w:val="multilevel"/>
    <w:tmpl w:val="C1DA7F2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910014"/>
    <w:multiLevelType w:val="multilevel"/>
    <w:tmpl w:val="48101F7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2CF1AFB"/>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5FF4661D"/>
    <w:multiLevelType w:val="hybridMultilevel"/>
    <w:tmpl w:val="961C2A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5" w15:restartNumberingAfterBreak="0">
    <w:nsid w:val="63C54BCC"/>
    <w:multiLevelType w:val="multilevel"/>
    <w:tmpl w:val="A8CAB8EA"/>
    <w:lvl w:ilvl="0">
      <w:start w:val="3"/>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22400A"/>
    <w:multiLevelType w:val="multilevel"/>
    <w:tmpl w:val="1640DC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4EF6CA8"/>
    <w:multiLevelType w:val="multilevel"/>
    <w:tmpl w:val="5F4C5D56"/>
    <w:lvl w:ilvl="0">
      <w:start w:val="5"/>
      <w:numFmt w:val="decimal"/>
      <w:lvlText w:val="%1."/>
      <w:lvlJc w:val="left"/>
      <w:pPr>
        <w:ind w:left="3479" w:hanging="360"/>
      </w:pPr>
      <w:rPr>
        <w:rFonts w:hint="default"/>
        <w:color w:val="000000"/>
      </w:rPr>
    </w:lvl>
    <w:lvl w:ilvl="1">
      <w:start w:val="5"/>
      <w:numFmt w:val="decimal"/>
      <w:lvlText w:val="%1.%2."/>
      <w:lvlJc w:val="left"/>
      <w:pPr>
        <w:ind w:left="4047" w:hanging="360"/>
      </w:pPr>
      <w:rPr>
        <w:rFonts w:hint="default"/>
        <w:color w:val="000000"/>
      </w:rPr>
    </w:lvl>
    <w:lvl w:ilvl="2">
      <w:start w:val="1"/>
      <w:numFmt w:val="decimal"/>
      <w:lvlText w:val="%1.%2.%3."/>
      <w:lvlJc w:val="left"/>
      <w:pPr>
        <w:ind w:left="5541" w:hanging="720"/>
      </w:pPr>
      <w:rPr>
        <w:rFonts w:hint="default"/>
        <w:color w:val="000000"/>
      </w:rPr>
    </w:lvl>
    <w:lvl w:ilvl="3">
      <w:start w:val="1"/>
      <w:numFmt w:val="decimal"/>
      <w:lvlText w:val="%1.%2.%3.%4."/>
      <w:lvlJc w:val="left"/>
      <w:pPr>
        <w:ind w:left="6392" w:hanging="720"/>
      </w:pPr>
      <w:rPr>
        <w:rFonts w:hint="default"/>
        <w:color w:val="000000"/>
      </w:rPr>
    </w:lvl>
    <w:lvl w:ilvl="4">
      <w:start w:val="1"/>
      <w:numFmt w:val="decimal"/>
      <w:lvlText w:val="%1.%2.%3.%4.%5."/>
      <w:lvlJc w:val="left"/>
      <w:pPr>
        <w:ind w:left="7603" w:hanging="1080"/>
      </w:pPr>
      <w:rPr>
        <w:rFonts w:hint="default"/>
        <w:color w:val="000000"/>
      </w:rPr>
    </w:lvl>
    <w:lvl w:ilvl="5">
      <w:start w:val="1"/>
      <w:numFmt w:val="decimal"/>
      <w:lvlText w:val="%1.%2.%3.%4.%5.%6."/>
      <w:lvlJc w:val="left"/>
      <w:pPr>
        <w:ind w:left="8454" w:hanging="1080"/>
      </w:pPr>
      <w:rPr>
        <w:rFonts w:hint="default"/>
        <w:color w:val="000000"/>
      </w:rPr>
    </w:lvl>
    <w:lvl w:ilvl="6">
      <w:start w:val="1"/>
      <w:numFmt w:val="decimal"/>
      <w:lvlText w:val="%1.%2.%3.%4.%5.%6.%7."/>
      <w:lvlJc w:val="left"/>
      <w:pPr>
        <w:ind w:left="9665" w:hanging="1440"/>
      </w:pPr>
      <w:rPr>
        <w:rFonts w:hint="default"/>
        <w:color w:val="000000"/>
      </w:rPr>
    </w:lvl>
    <w:lvl w:ilvl="7">
      <w:start w:val="1"/>
      <w:numFmt w:val="decimal"/>
      <w:lvlText w:val="%1.%2.%3.%4.%5.%6.%7.%8."/>
      <w:lvlJc w:val="left"/>
      <w:pPr>
        <w:ind w:left="10516" w:hanging="1440"/>
      </w:pPr>
      <w:rPr>
        <w:rFonts w:hint="default"/>
        <w:color w:val="000000"/>
      </w:rPr>
    </w:lvl>
    <w:lvl w:ilvl="8">
      <w:start w:val="1"/>
      <w:numFmt w:val="decimal"/>
      <w:lvlText w:val="%1.%2.%3.%4.%5.%6.%7.%8.%9."/>
      <w:lvlJc w:val="left"/>
      <w:pPr>
        <w:ind w:left="11727" w:hanging="1800"/>
      </w:pPr>
      <w:rPr>
        <w:rFonts w:hint="default"/>
        <w:color w:val="000000"/>
      </w:rPr>
    </w:lvl>
  </w:abstractNum>
  <w:abstractNum w:abstractNumId="38" w15:restartNumberingAfterBreak="0">
    <w:nsid w:val="683B703F"/>
    <w:multiLevelType w:val="multilevel"/>
    <w:tmpl w:val="EF007726"/>
    <w:lvl w:ilvl="0">
      <w:start w:val="1"/>
      <w:numFmt w:val="decimal"/>
      <w:lvlText w:val="%1."/>
      <w:lvlJc w:val="left"/>
      <w:pPr>
        <w:ind w:left="540" w:hanging="540"/>
      </w:pPr>
      <w:rPr>
        <w:rFonts w:hint="default"/>
      </w:rPr>
    </w:lvl>
    <w:lvl w:ilvl="1">
      <w:start w:val="9"/>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C374AEB"/>
    <w:multiLevelType w:val="multilevel"/>
    <w:tmpl w:val="1B90D6F0"/>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FCF20F6"/>
    <w:multiLevelType w:val="multilevel"/>
    <w:tmpl w:val="3BD8533C"/>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054" w:hanging="360"/>
      </w:pPr>
      <w:rPr>
        <w:rFonts w:ascii="Times New Roman" w:hAnsi="Times New Roman" w:cs="Times New Roman" w:hint="default"/>
        <w:b/>
        <w:color w:val="auto"/>
      </w:rPr>
    </w:lvl>
    <w:lvl w:ilvl="2">
      <w:start w:val="1"/>
      <w:numFmt w:val="decimal"/>
      <w:lvlText w:val="%1.%2.%3."/>
      <w:lvlJc w:val="left"/>
      <w:pPr>
        <w:ind w:left="6108" w:hanging="720"/>
      </w:pPr>
      <w:rPr>
        <w:rFonts w:hint="default"/>
        <w:b/>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1" w15:restartNumberingAfterBreak="0">
    <w:nsid w:val="76A61F91"/>
    <w:multiLevelType w:val="multilevel"/>
    <w:tmpl w:val="CCBCCF18"/>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FB2B80"/>
    <w:multiLevelType w:val="multilevel"/>
    <w:tmpl w:val="2CFAC0B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FFA6121"/>
    <w:multiLevelType w:val="hybridMultilevel"/>
    <w:tmpl w:val="8E4CA23C"/>
    <w:lvl w:ilvl="0" w:tplc="04260001">
      <w:start w:val="1"/>
      <w:numFmt w:val="bullet"/>
      <w:lvlText w:val=""/>
      <w:lvlJc w:val="left"/>
      <w:pPr>
        <w:ind w:left="2040" w:hanging="360"/>
      </w:pPr>
      <w:rPr>
        <w:rFonts w:ascii="Symbol" w:hAnsi="Symbol" w:hint="default"/>
      </w:rPr>
    </w:lvl>
    <w:lvl w:ilvl="1" w:tplc="04260003" w:tentative="1">
      <w:start w:val="1"/>
      <w:numFmt w:val="bullet"/>
      <w:lvlText w:val="o"/>
      <w:lvlJc w:val="left"/>
      <w:pPr>
        <w:ind w:left="2760" w:hanging="360"/>
      </w:pPr>
      <w:rPr>
        <w:rFonts w:ascii="Courier New" w:hAnsi="Courier New" w:cs="Courier New" w:hint="default"/>
      </w:rPr>
    </w:lvl>
    <w:lvl w:ilvl="2" w:tplc="04260005" w:tentative="1">
      <w:start w:val="1"/>
      <w:numFmt w:val="bullet"/>
      <w:lvlText w:val=""/>
      <w:lvlJc w:val="left"/>
      <w:pPr>
        <w:ind w:left="3480" w:hanging="360"/>
      </w:pPr>
      <w:rPr>
        <w:rFonts w:ascii="Wingdings" w:hAnsi="Wingdings" w:hint="default"/>
      </w:rPr>
    </w:lvl>
    <w:lvl w:ilvl="3" w:tplc="04260001" w:tentative="1">
      <w:start w:val="1"/>
      <w:numFmt w:val="bullet"/>
      <w:lvlText w:val=""/>
      <w:lvlJc w:val="left"/>
      <w:pPr>
        <w:ind w:left="4200" w:hanging="360"/>
      </w:pPr>
      <w:rPr>
        <w:rFonts w:ascii="Symbol" w:hAnsi="Symbol" w:hint="default"/>
      </w:rPr>
    </w:lvl>
    <w:lvl w:ilvl="4" w:tplc="04260003" w:tentative="1">
      <w:start w:val="1"/>
      <w:numFmt w:val="bullet"/>
      <w:lvlText w:val="o"/>
      <w:lvlJc w:val="left"/>
      <w:pPr>
        <w:ind w:left="4920" w:hanging="360"/>
      </w:pPr>
      <w:rPr>
        <w:rFonts w:ascii="Courier New" w:hAnsi="Courier New" w:cs="Courier New" w:hint="default"/>
      </w:rPr>
    </w:lvl>
    <w:lvl w:ilvl="5" w:tplc="04260005" w:tentative="1">
      <w:start w:val="1"/>
      <w:numFmt w:val="bullet"/>
      <w:lvlText w:val=""/>
      <w:lvlJc w:val="left"/>
      <w:pPr>
        <w:ind w:left="5640" w:hanging="360"/>
      </w:pPr>
      <w:rPr>
        <w:rFonts w:ascii="Wingdings" w:hAnsi="Wingdings" w:hint="default"/>
      </w:rPr>
    </w:lvl>
    <w:lvl w:ilvl="6" w:tplc="04260001" w:tentative="1">
      <w:start w:val="1"/>
      <w:numFmt w:val="bullet"/>
      <w:lvlText w:val=""/>
      <w:lvlJc w:val="left"/>
      <w:pPr>
        <w:ind w:left="6360" w:hanging="360"/>
      </w:pPr>
      <w:rPr>
        <w:rFonts w:ascii="Symbol" w:hAnsi="Symbol" w:hint="default"/>
      </w:rPr>
    </w:lvl>
    <w:lvl w:ilvl="7" w:tplc="04260003" w:tentative="1">
      <w:start w:val="1"/>
      <w:numFmt w:val="bullet"/>
      <w:lvlText w:val="o"/>
      <w:lvlJc w:val="left"/>
      <w:pPr>
        <w:ind w:left="7080" w:hanging="360"/>
      </w:pPr>
      <w:rPr>
        <w:rFonts w:ascii="Courier New" w:hAnsi="Courier New" w:cs="Courier New" w:hint="default"/>
      </w:rPr>
    </w:lvl>
    <w:lvl w:ilvl="8" w:tplc="04260005" w:tentative="1">
      <w:start w:val="1"/>
      <w:numFmt w:val="bullet"/>
      <w:lvlText w:val=""/>
      <w:lvlJc w:val="left"/>
      <w:pPr>
        <w:ind w:left="7800" w:hanging="360"/>
      </w:pPr>
      <w:rPr>
        <w:rFonts w:ascii="Wingdings" w:hAnsi="Wingdings" w:hint="default"/>
      </w:rPr>
    </w:lvl>
  </w:abstractNum>
  <w:num w:numId="1">
    <w:abstractNumId w:val="36"/>
  </w:num>
  <w:num w:numId="2">
    <w:abstractNumId w:val="31"/>
  </w:num>
  <w:num w:numId="3">
    <w:abstractNumId w:val="14"/>
  </w:num>
  <w:num w:numId="4">
    <w:abstractNumId w:val="25"/>
  </w:num>
  <w:num w:numId="5">
    <w:abstractNumId w:val="32"/>
  </w:num>
  <w:num w:numId="6">
    <w:abstractNumId w:val="10"/>
  </w:num>
  <w:num w:numId="7">
    <w:abstractNumId w:val="0"/>
  </w:num>
  <w:num w:numId="8">
    <w:abstractNumId w:val="41"/>
  </w:num>
  <w:num w:numId="9">
    <w:abstractNumId w:val="7"/>
  </w:num>
  <w:num w:numId="10">
    <w:abstractNumId w:val="42"/>
  </w:num>
  <w:num w:numId="11">
    <w:abstractNumId w:val="9"/>
  </w:num>
  <w:num w:numId="12">
    <w:abstractNumId w:val="35"/>
  </w:num>
  <w:num w:numId="13">
    <w:abstractNumId w:val="27"/>
  </w:num>
  <w:num w:numId="14">
    <w:abstractNumId w:val="19"/>
  </w:num>
  <w:num w:numId="15">
    <w:abstractNumId w:val="1"/>
  </w:num>
  <w:num w:numId="16">
    <w:abstractNumId w:val="15"/>
  </w:num>
  <w:num w:numId="17">
    <w:abstractNumId w:val="11"/>
  </w:num>
  <w:num w:numId="18">
    <w:abstractNumId w:val="26"/>
  </w:num>
  <w:num w:numId="19">
    <w:abstractNumId w:val="38"/>
  </w:num>
  <w:num w:numId="20">
    <w:abstractNumId w:val="30"/>
  </w:num>
  <w:num w:numId="21">
    <w:abstractNumId w:val="16"/>
  </w:num>
  <w:num w:numId="22">
    <w:abstractNumId w:val="17"/>
  </w:num>
  <w:num w:numId="23">
    <w:abstractNumId w:val="13"/>
  </w:num>
  <w:num w:numId="24">
    <w:abstractNumId w:val="18"/>
  </w:num>
  <w:num w:numId="25">
    <w:abstractNumId w:val="43"/>
  </w:num>
  <w:num w:numId="26">
    <w:abstractNumId w:val="22"/>
  </w:num>
  <w:num w:numId="27">
    <w:abstractNumId w:val="34"/>
  </w:num>
  <w:num w:numId="28">
    <w:abstractNumId w:val="40"/>
  </w:num>
  <w:num w:numId="29">
    <w:abstractNumId w:val="23"/>
  </w:num>
  <w:num w:numId="30">
    <w:abstractNumId w:val="21"/>
  </w:num>
  <w:num w:numId="31">
    <w:abstractNumId w:val="28"/>
  </w:num>
  <w:num w:numId="32">
    <w:abstractNumId w:val="6"/>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24"/>
  </w:num>
  <w:num w:numId="38">
    <w:abstractNumId w:val="8"/>
    <w:lvlOverride w:ilvl="0">
      <w:startOverride w:val="1"/>
    </w:lvlOverride>
    <w:lvlOverride w:ilvl="1"/>
    <w:lvlOverride w:ilvl="2"/>
    <w:lvlOverride w:ilvl="3"/>
    <w:lvlOverride w:ilvl="4"/>
    <w:lvlOverride w:ilvl="5"/>
    <w:lvlOverride w:ilvl="6"/>
    <w:lvlOverride w:ilvl="7"/>
    <w:lvlOverride w:ilvl="8"/>
  </w:num>
  <w:num w:numId="39">
    <w:abstractNumId w:val="37"/>
  </w:num>
  <w:num w:numId="40">
    <w:abstractNumId w:val="4"/>
  </w:num>
  <w:num w:numId="41">
    <w:abstractNumId w:val="5"/>
  </w:num>
  <w:num w:numId="42">
    <w:abstractNumId w:val="3"/>
  </w:num>
  <w:num w:numId="43">
    <w:abstractNumId w:val="39"/>
  </w:num>
  <w:num w:numId="4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20E"/>
    <w:rsid w:val="00063196"/>
    <w:rsid w:val="00064618"/>
    <w:rsid w:val="00087F1E"/>
    <w:rsid w:val="000A4304"/>
    <w:rsid w:val="000D020E"/>
    <w:rsid w:val="0010235A"/>
    <w:rsid w:val="0012647C"/>
    <w:rsid w:val="00154809"/>
    <w:rsid w:val="00170A86"/>
    <w:rsid w:val="001C56ED"/>
    <w:rsid w:val="001C73CD"/>
    <w:rsid w:val="001D10EF"/>
    <w:rsid w:val="001D1396"/>
    <w:rsid w:val="001D1C2E"/>
    <w:rsid w:val="002B4E50"/>
    <w:rsid w:val="002E4031"/>
    <w:rsid w:val="002F6A97"/>
    <w:rsid w:val="003020CD"/>
    <w:rsid w:val="00323DDC"/>
    <w:rsid w:val="00333E0B"/>
    <w:rsid w:val="0034709C"/>
    <w:rsid w:val="003565E7"/>
    <w:rsid w:val="0036042C"/>
    <w:rsid w:val="00371428"/>
    <w:rsid w:val="00387761"/>
    <w:rsid w:val="003E5275"/>
    <w:rsid w:val="00456022"/>
    <w:rsid w:val="004B1203"/>
    <w:rsid w:val="004C39AD"/>
    <w:rsid w:val="004C59B0"/>
    <w:rsid w:val="004D5F25"/>
    <w:rsid w:val="004F6C7E"/>
    <w:rsid w:val="00503D32"/>
    <w:rsid w:val="00533F4A"/>
    <w:rsid w:val="005655BD"/>
    <w:rsid w:val="00574669"/>
    <w:rsid w:val="00580987"/>
    <w:rsid w:val="005B07DE"/>
    <w:rsid w:val="005D738C"/>
    <w:rsid w:val="005E11D5"/>
    <w:rsid w:val="005E4D19"/>
    <w:rsid w:val="005F1539"/>
    <w:rsid w:val="005F2F6B"/>
    <w:rsid w:val="0063540E"/>
    <w:rsid w:val="00660F8F"/>
    <w:rsid w:val="00696A96"/>
    <w:rsid w:val="006C331E"/>
    <w:rsid w:val="006F7416"/>
    <w:rsid w:val="00737E2A"/>
    <w:rsid w:val="00746502"/>
    <w:rsid w:val="00787119"/>
    <w:rsid w:val="00797DB5"/>
    <w:rsid w:val="007F6D10"/>
    <w:rsid w:val="00801506"/>
    <w:rsid w:val="008335DF"/>
    <w:rsid w:val="00846557"/>
    <w:rsid w:val="00847395"/>
    <w:rsid w:val="008546DE"/>
    <w:rsid w:val="00856390"/>
    <w:rsid w:val="0085779B"/>
    <w:rsid w:val="0086275B"/>
    <w:rsid w:val="00863BB0"/>
    <w:rsid w:val="0088711B"/>
    <w:rsid w:val="008937D8"/>
    <w:rsid w:val="008D2FAF"/>
    <w:rsid w:val="008D4155"/>
    <w:rsid w:val="008D52AB"/>
    <w:rsid w:val="0094462B"/>
    <w:rsid w:val="00946CE3"/>
    <w:rsid w:val="009D28B5"/>
    <w:rsid w:val="00A073E7"/>
    <w:rsid w:val="00A23DAA"/>
    <w:rsid w:val="00A476B5"/>
    <w:rsid w:val="00A531CA"/>
    <w:rsid w:val="00AD549C"/>
    <w:rsid w:val="00B14B57"/>
    <w:rsid w:val="00B41CB9"/>
    <w:rsid w:val="00BC2E25"/>
    <w:rsid w:val="00C20DB9"/>
    <w:rsid w:val="00C232EB"/>
    <w:rsid w:val="00CB062D"/>
    <w:rsid w:val="00CC329B"/>
    <w:rsid w:val="00CC611B"/>
    <w:rsid w:val="00CE346A"/>
    <w:rsid w:val="00D01FF2"/>
    <w:rsid w:val="00D14363"/>
    <w:rsid w:val="00D15ADC"/>
    <w:rsid w:val="00D4178F"/>
    <w:rsid w:val="00D4538B"/>
    <w:rsid w:val="00D766BF"/>
    <w:rsid w:val="00D76B6E"/>
    <w:rsid w:val="00D813A1"/>
    <w:rsid w:val="00DD0AE3"/>
    <w:rsid w:val="00DD67E3"/>
    <w:rsid w:val="00DE5625"/>
    <w:rsid w:val="00DF53E6"/>
    <w:rsid w:val="00E154B7"/>
    <w:rsid w:val="00E4424F"/>
    <w:rsid w:val="00E850A6"/>
    <w:rsid w:val="00E878A7"/>
    <w:rsid w:val="00EA15D0"/>
    <w:rsid w:val="00EA261A"/>
    <w:rsid w:val="00EA5A80"/>
    <w:rsid w:val="00EA6601"/>
    <w:rsid w:val="00EF73D1"/>
    <w:rsid w:val="00F136BA"/>
    <w:rsid w:val="00F15EDB"/>
    <w:rsid w:val="00F3591C"/>
    <w:rsid w:val="00F86D03"/>
    <w:rsid w:val="00F975C5"/>
    <w:rsid w:val="00FA011D"/>
    <w:rsid w:val="00FD45C4"/>
    <w:rsid w:val="00FD7E29"/>
    <w:rsid w:val="00FE3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8"/>
    <o:shapelayout v:ext="edit">
      <o:idmap v:ext="edit" data="1"/>
    </o:shapelayout>
  </w:shapeDefaults>
  <w:decimalSymbol w:val="."/>
  <w:listSeparator w:val=";"/>
  <w15:docId w15:val="{3CE3BBCF-5F9B-4CB7-A792-EB7282E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0D020E"/>
    <w:pPr>
      <w:suppressAutoHyphens/>
      <w:autoSpaceDN w:val="0"/>
      <w:spacing w:line="240" w:lineRule="auto"/>
      <w:textAlignment w:val="baseline"/>
    </w:pPr>
    <w:rPr>
      <w:rFonts w:ascii="Calibri" w:eastAsia="Times New Roman" w:hAnsi="Calibri" w:cs="Times New Roman"/>
      <w:lang w:eastAsia="lv-LV"/>
    </w:rPr>
  </w:style>
  <w:style w:type="paragraph" w:styleId="Virsraksts1">
    <w:name w:val="heading 1"/>
    <w:basedOn w:val="Parasts"/>
    <w:next w:val="Parasts"/>
    <w:link w:val="Virsraksts1Rakstz"/>
    <w:qFormat/>
    <w:rsid w:val="00170A86"/>
    <w:pPr>
      <w:keepNext/>
      <w:widowControl w:val="0"/>
      <w:numPr>
        <w:numId w:val="7"/>
      </w:numPr>
      <w:autoSpaceDN/>
      <w:spacing w:before="240" w:after="60"/>
      <w:textAlignment w:val="auto"/>
      <w:outlineLvl w:val="0"/>
    </w:pPr>
    <w:rPr>
      <w:rFonts w:ascii="Arial" w:eastAsia="Lucida Sans Unicode" w:hAnsi="Arial" w:cs="Arial"/>
      <w:b/>
      <w:bCs/>
      <w:color w:val="000000"/>
      <w:kern w:val="1"/>
      <w:sz w:val="32"/>
      <w:szCs w:val="32"/>
      <w:lang w:val="en-US" w:eastAsia="en-US" w:bidi="en-US"/>
    </w:rPr>
  </w:style>
  <w:style w:type="paragraph" w:styleId="Virsraksts2">
    <w:name w:val="heading 2"/>
    <w:basedOn w:val="Parasts"/>
    <w:next w:val="Parasts"/>
    <w:link w:val="Virsraksts2Rakstz"/>
    <w:qFormat/>
    <w:rsid w:val="00170A86"/>
    <w:pPr>
      <w:keepNext/>
      <w:widowControl w:val="0"/>
      <w:numPr>
        <w:ilvl w:val="1"/>
        <w:numId w:val="7"/>
      </w:numPr>
      <w:autoSpaceDE w:val="0"/>
      <w:autoSpaceDN/>
      <w:spacing w:after="0"/>
      <w:jc w:val="both"/>
      <w:textAlignment w:val="auto"/>
      <w:outlineLvl w:val="1"/>
    </w:pPr>
    <w:rPr>
      <w:rFonts w:ascii="Times New Roman" w:eastAsia="Lucida Sans Unicode" w:hAnsi="Times New Roman" w:cs="Tahoma"/>
      <w:color w:val="000000"/>
      <w:sz w:val="24"/>
      <w:szCs w:val="28"/>
      <w:lang w:val="en-US" w:eastAsia="en-US" w:bidi="en-US"/>
    </w:rPr>
  </w:style>
  <w:style w:type="paragraph" w:styleId="Virsraksts3">
    <w:name w:val="heading 3"/>
    <w:basedOn w:val="Parasts"/>
    <w:next w:val="Parasts"/>
    <w:link w:val="Virsraksts3Rakstz"/>
    <w:qFormat/>
    <w:rsid w:val="00170A86"/>
    <w:pPr>
      <w:keepNext/>
      <w:widowControl w:val="0"/>
      <w:numPr>
        <w:ilvl w:val="2"/>
        <w:numId w:val="7"/>
      </w:numPr>
      <w:autoSpaceDN/>
      <w:spacing w:after="0"/>
      <w:jc w:val="right"/>
      <w:textAlignment w:val="auto"/>
      <w:outlineLvl w:val="2"/>
    </w:pPr>
    <w:rPr>
      <w:rFonts w:ascii="Times New Roman" w:eastAsia="Lucida Sans Unicode" w:hAnsi="Times New Roman" w:cs="Tahoma"/>
      <w:color w:val="000000"/>
      <w:szCs w:val="24"/>
      <w:lang w:val="en-US" w:eastAsia="en-US" w:bidi="en-US"/>
    </w:rPr>
  </w:style>
  <w:style w:type="paragraph" w:styleId="Virsraksts9">
    <w:name w:val="heading 9"/>
    <w:basedOn w:val="Parasts"/>
    <w:next w:val="Parasts"/>
    <w:link w:val="Virsraksts9Rakstz"/>
    <w:qFormat/>
    <w:rsid w:val="00170A86"/>
    <w:pPr>
      <w:keepNext/>
      <w:widowControl w:val="0"/>
      <w:numPr>
        <w:ilvl w:val="8"/>
        <w:numId w:val="7"/>
      </w:numPr>
      <w:autoSpaceDE w:val="0"/>
      <w:autoSpaceDN/>
      <w:spacing w:after="0"/>
      <w:jc w:val="center"/>
      <w:textAlignment w:val="auto"/>
      <w:outlineLvl w:val="8"/>
    </w:pPr>
    <w:rPr>
      <w:rFonts w:ascii="Times New Roman" w:eastAsia="Lucida Sans Unicode" w:hAnsi="Times New Roman" w:cs="Tahoma"/>
      <w:color w:val="000000"/>
      <w:sz w:val="28"/>
      <w:szCs w:val="28"/>
      <w:lang w:val="en-US" w:eastAsia="en-US" w:bidi="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
    <w:basedOn w:val="Parasts"/>
    <w:link w:val="SarakstarindkopaRakstz"/>
    <w:uiPriority w:val="34"/>
    <w:qFormat/>
    <w:rsid w:val="000D020E"/>
    <w:pPr>
      <w:ind w:left="720"/>
    </w:pPr>
  </w:style>
  <w:style w:type="paragraph" w:customStyle="1" w:styleId="Parasts1">
    <w:name w:val="Parasts1"/>
    <w:rsid w:val="000D020E"/>
    <w:pPr>
      <w:suppressAutoHyphens/>
      <w:autoSpaceDN w:val="0"/>
      <w:spacing w:line="240" w:lineRule="auto"/>
      <w:textAlignment w:val="baseline"/>
    </w:pPr>
    <w:rPr>
      <w:rFonts w:ascii="Calibri" w:eastAsia="Times New Roman" w:hAnsi="Calibri" w:cs="Times New Roman"/>
      <w:lang w:eastAsia="lv-LV"/>
    </w:rPr>
  </w:style>
  <w:style w:type="character" w:customStyle="1" w:styleId="Noklusjumarindkopasfonts1">
    <w:name w:val="Noklusējuma rindkopas fonts1"/>
    <w:rsid w:val="000D020E"/>
  </w:style>
  <w:style w:type="table" w:styleId="Reatabula">
    <w:name w:val="Table Grid"/>
    <w:basedOn w:val="Parastatabula"/>
    <w:uiPriority w:val="39"/>
    <w:rsid w:val="000D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Noklusjumarindkopasfonts"/>
    <w:rsid w:val="000D020E"/>
  </w:style>
  <w:style w:type="character" w:styleId="Hipersaite">
    <w:name w:val="Hyperlink"/>
    <w:uiPriority w:val="99"/>
    <w:rsid w:val="000D020E"/>
    <w:rPr>
      <w:color w:val="0000FF"/>
      <w:u w:val="single"/>
    </w:rPr>
  </w:style>
  <w:style w:type="paragraph" w:styleId="Kjene">
    <w:name w:val="footer"/>
    <w:basedOn w:val="Parasts"/>
    <w:link w:val="KjeneRakstz"/>
    <w:uiPriority w:val="99"/>
    <w:rsid w:val="000D020E"/>
    <w:pPr>
      <w:widowControl w:val="0"/>
      <w:tabs>
        <w:tab w:val="center" w:pos="4153"/>
        <w:tab w:val="right" w:pos="8306"/>
      </w:tabs>
      <w:suppressAutoHyphens w:val="0"/>
      <w:autoSpaceDE w:val="0"/>
      <w:spacing w:after="0"/>
      <w:textAlignment w:val="auto"/>
    </w:pPr>
    <w:rPr>
      <w:rFonts w:ascii="Times New Roman" w:hAnsi="Times New Roman"/>
      <w:sz w:val="24"/>
      <w:szCs w:val="24"/>
      <w:lang w:eastAsia="en-US"/>
    </w:rPr>
  </w:style>
  <w:style w:type="character" w:customStyle="1" w:styleId="KjeneRakstz">
    <w:name w:val="Kājene Rakstz."/>
    <w:basedOn w:val="Noklusjumarindkopasfonts"/>
    <w:link w:val="Kjene"/>
    <w:uiPriority w:val="99"/>
    <w:rsid w:val="000D020E"/>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0D020E"/>
  </w:style>
  <w:style w:type="character" w:customStyle="1" w:styleId="Virsraksts1Rakstz">
    <w:name w:val="Virsraksts 1 Rakstz."/>
    <w:basedOn w:val="Noklusjumarindkopasfonts"/>
    <w:link w:val="Virsraksts1"/>
    <w:rsid w:val="00170A86"/>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170A86"/>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170A86"/>
    <w:rPr>
      <w:rFonts w:ascii="Times New Roman" w:eastAsia="Lucida Sans Unicode" w:hAnsi="Times New Roman" w:cs="Tahoma"/>
      <w:color w:val="000000"/>
      <w:szCs w:val="24"/>
      <w:lang w:val="en-US" w:bidi="en-US"/>
    </w:rPr>
  </w:style>
  <w:style w:type="character" w:customStyle="1" w:styleId="Virsraksts9Rakstz">
    <w:name w:val="Virsraksts 9 Rakstz."/>
    <w:basedOn w:val="Noklusjumarindkopasfonts"/>
    <w:link w:val="Virsraksts9"/>
    <w:rsid w:val="00170A86"/>
    <w:rPr>
      <w:rFonts w:ascii="Times New Roman" w:eastAsia="Lucida Sans Unicode" w:hAnsi="Times New Roman" w:cs="Tahoma"/>
      <w:color w:val="000000"/>
      <w:sz w:val="28"/>
      <w:szCs w:val="28"/>
      <w:lang w:val="en-US" w:bidi="en-US"/>
    </w:rPr>
  </w:style>
  <w:style w:type="paragraph" w:styleId="Galvene">
    <w:name w:val="header"/>
    <w:basedOn w:val="Parasts"/>
    <w:link w:val="GalveneRakstz"/>
    <w:unhideWhenUsed/>
    <w:rsid w:val="003E5275"/>
    <w:pPr>
      <w:tabs>
        <w:tab w:val="center" w:pos="4513"/>
        <w:tab w:val="right" w:pos="9026"/>
      </w:tabs>
      <w:suppressAutoHyphens w:val="0"/>
      <w:autoSpaceDN/>
      <w:spacing w:after="0"/>
      <w:ind w:left="714" w:hanging="357"/>
      <w:jc w:val="both"/>
      <w:textAlignment w:val="auto"/>
    </w:pPr>
    <w:rPr>
      <w:rFonts w:ascii="Times New Roman" w:eastAsiaTheme="minorHAnsi" w:hAnsi="Times New Roman"/>
      <w:sz w:val="24"/>
      <w:lang w:eastAsia="en-US"/>
    </w:rPr>
  </w:style>
  <w:style w:type="character" w:customStyle="1" w:styleId="GalveneRakstz">
    <w:name w:val="Galvene Rakstz."/>
    <w:basedOn w:val="Noklusjumarindkopasfonts"/>
    <w:link w:val="Galvene"/>
    <w:rsid w:val="003E5275"/>
    <w:rPr>
      <w:rFonts w:ascii="Times New Roman" w:hAnsi="Times New Roman" w:cs="Times New Roman"/>
      <w:sz w:val="24"/>
    </w:rPr>
  </w:style>
  <w:style w:type="paragraph" w:styleId="Balonteksts">
    <w:name w:val="Balloon Text"/>
    <w:basedOn w:val="Parasts"/>
    <w:link w:val="BalontekstsRakstz"/>
    <w:uiPriority w:val="99"/>
    <w:semiHidden/>
    <w:unhideWhenUsed/>
    <w:rsid w:val="00946CE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6CE3"/>
    <w:rPr>
      <w:rFonts w:ascii="Segoe UI" w:eastAsia="Times New Roman" w:hAnsi="Segoe UI" w:cs="Segoe UI"/>
      <w:sz w:val="18"/>
      <w:szCs w:val="18"/>
      <w:lang w:eastAsia="lv-LV"/>
    </w:rPr>
  </w:style>
  <w:style w:type="character" w:customStyle="1" w:styleId="st">
    <w:name w:val="st"/>
    <w:basedOn w:val="Noklusjumarindkopasfonts"/>
    <w:rsid w:val="00847395"/>
  </w:style>
  <w:style w:type="character" w:styleId="Izclums">
    <w:name w:val="Emphasis"/>
    <w:basedOn w:val="Noklusjumarindkopasfonts"/>
    <w:uiPriority w:val="20"/>
    <w:qFormat/>
    <w:rsid w:val="00847395"/>
    <w:rPr>
      <w:i/>
      <w:iCs/>
    </w:rPr>
  </w:style>
  <w:style w:type="paragraph" w:styleId="Saturardtjavirsraksts">
    <w:name w:val="TOC Heading"/>
    <w:basedOn w:val="Virsraksts1"/>
    <w:next w:val="Parasts"/>
    <w:uiPriority w:val="39"/>
    <w:unhideWhenUsed/>
    <w:qFormat/>
    <w:rsid w:val="0088711B"/>
    <w:pPr>
      <w:keepLines/>
      <w:widowControl/>
      <w:numPr>
        <w:numId w:val="0"/>
      </w:numPr>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lang w:bidi="ar-SA"/>
    </w:rPr>
  </w:style>
  <w:style w:type="paragraph" w:styleId="Saturs1">
    <w:name w:val="toc 1"/>
    <w:basedOn w:val="Parasts"/>
    <w:next w:val="Parasts"/>
    <w:autoRedefine/>
    <w:uiPriority w:val="39"/>
    <w:unhideWhenUsed/>
    <w:rsid w:val="0088711B"/>
    <w:pPr>
      <w:spacing w:after="100"/>
    </w:pPr>
  </w:style>
  <w:style w:type="paragraph" w:styleId="Saturs3">
    <w:name w:val="toc 3"/>
    <w:basedOn w:val="Parasts"/>
    <w:next w:val="Parasts"/>
    <w:autoRedefine/>
    <w:uiPriority w:val="39"/>
    <w:unhideWhenUsed/>
    <w:rsid w:val="0088711B"/>
    <w:pPr>
      <w:spacing w:after="100"/>
      <w:ind w:left="440"/>
    </w:pPr>
  </w:style>
  <w:style w:type="character" w:customStyle="1" w:styleId="SarakstarindkopaRakstz">
    <w:name w:val="Saraksta rindkopa Rakstz."/>
    <w:aliases w:val="2 Rakstz.,Strip Rakstz."/>
    <w:link w:val="Sarakstarindkopa"/>
    <w:uiPriority w:val="34"/>
    <w:rsid w:val="00A073E7"/>
    <w:rPr>
      <w:rFonts w:ascii="Calibri" w:eastAsia="Times New Roman" w:hAnsi="Calibri" w:cs="Times New Roman"/>
      <w:lang w:eastAsia="lv-LV"/>
    </w:rPr>
  </w:style>
  <w:style w:type="paragraph" w:styleId="Vresteksts">
    <w:name w:val="footnote text"/>
    <w:aliases w:val="Footnote,Fußnote Char,Fußnote Char Char,Fußnote Char Char Char Char Char Char,Fußnote,Fußnote Char Char Char,Char,-E Fußnotentext,Fußnotentext Ursprung,(Diplomarbeit),(Diplomarbeit)1,(Diplomarbeit)2,(Diplomarbeit)3,o, Rakstz. Rakstz."/>
    <w:basedOn w:val="Parasts"/>
    <w:link w:val="VrestekstsRakstz"/>
    <w:unhideWhenUsed/>
    <w:rsid w:val="001D1396"/>
    <w:pPr>
      <w:suppressAutoHyphens w:val="0"/>
      <w:autoSpaceDN/>
      <w:spacing w:after="0"/>
      <w:textAlignment w:val="auto"/>
    </w:pPr>
    <w:rPr>
      <w:rFonts w:ascii="Times New Roman" w:hAnsi="Times New Roman"/>
      <w:sz w:val="20"/>
      <w:szCs w:val="20"/>
      <w:lang w:eastAsia="en-US"/>
    </w:rPr>
  </w:style>
  <w:style w:type="character" w:customStyle="1" w:styleId="VrestekstsRakstz">
    <w:name w:val="Vēres teksts Rakstz."/>
    <w:aliases w:val="Footnote Rakstz.,Fußnote Char Rakstz.,Fußnote Char Char Rakstz.,Fußnote Char Char Char Char Char Char Rakstz.,Fußnote Rakstz.,Fußnote Char Char Char Rakstz.,Char Rakstz.,-E Fußnotentext Rakstz.,Fußnotentext Ursprung Rakstz."/>
    <w:basedOn w:val="Noklusjumarindkopasfonts"/>
    <w:link w:val="Vresteksts"/>
    <w:rsid w:val="001D1396"/>
    <w:rPr>
      <w:rFonts w:ascii="Times New Roman" w:eastAsia="Times New Roman" w:hAnsi="Times New Roman" w:cs="Times New Roman"/>
      <w:sz w:val="20"/>
      <w:szCs w:val="20"/>
    </w:rPr>
  </w:style>
  <w:style w:type="character" w:styleId="Vresatsauce">
    <w:name w:val="footnote reference"/>
    <w:aliases w:val="Footnote symbol,Footnote Reference Number,ftref,number,SUPERS,BVI fnr,Footnote symboFußnotenzeichen,Footnote sign,Footnote Reference Superscript,Footnote number,-E Fußnotenzeichen,EN Footnote Reference,-E Fuﬂnotenzeichen,stylish"/>
    <w:link w:val="FootnoteRefernece"/>
    <w:unhideWhenUsed/>
    <w:qFormat/>
    <w:rsid w:val="001D1396"/>
    <w:rPr>
      <w:vertAlign w:val="superscript"/>
    </w:rPr>
  </w:style>
  <w:style w:type="paragraph" w:customStyle="1" w:styleId="FootnoteRefernece">
    <w:name w:val="Footnote Refernece"/>
    <w:aliases w:val="Odwołanie przypisu,Footnotes refss,Ref,de nota al pie,E,E FNZ"/>
    <w:basedOn w:val="Parasts"/>
    <w:next w:val="Parasts"/>
    <w:link w:val="Vresatsauce"/>
    <w:rsid w:val="001D1396"/>
    <w:pPr>
      <w:suppressAutoHyphens w:val="0"/>
      <w:autoSpaceDN/>
      <w:spacing w:line="240" w:lineRule="exact"/>
    </w:pPr>
    <w:rPr>
      <w:rFonts w:asciiTheme="minorHAnsi" w:eastAsiaTheme="minorHAnsi" w:hAnsiTheme="minorHAnsi" w:cstheme="minorBidi"/>
      <w:vertAlign w:val="superscript"/>
      <w:lang w:eastAsia="en-US"/>
    </w:rPr>
  </w:style>
  <w:style w:type="paragraph" w:styleId="Nosaukums">
    <w:name w:val="Title"/>
    <w:basedOn w:val="Parasts"/>
    <w:next w:val="Apakvirsraksts"/>
    <w:link w:val="NosaukumsRakstz"/>
    <w:qFormat/>
    <w:rsid w:val="0086275B"/>
    <w:pPr>
      <w:autoSpaceDN/>
      <w:spacing w:after="0"/>
      <w:jc w:val="center"/>
      <w:textAlignment w:val="auto"/>
    </w:pPr>
    <w:rPr>
      <w:rFonts w:ascii="BaltHelvetica" w:hAnsi="BaltHelvetica"/>
      <w:b/>
      <w:sz w:val="20"/>
      <w:szCs w:val="20"/>
      <w:lang w:val="en-GB" w:eastAsia="ar-SA"/>
    </w:rPr>
  </w:style>
  <w:style w:type="character" w:customStyle="1" w:styleId="NosaukumsRakstz">
    <w:name w:val="Nosaukums Rakstz."/>
    <w:basedOn w:val="Noklusjumarindkopasfonts"/>
    <w:link w:val="Nosaukums"/>
    <w:rsid w:val="0086275B"/>
    <w:rPr>
      <w:rFonts w:ascii="BaltHelvetica" w:eastAsia="Times New Roman" w:hAnsi="BaltHelvetica" w:cs="Times New Roman"/>
      <w:b/>
      <w:sz w:val="20"/>
      <w:szCs w:val="20"/>
      <w:lang w:val="en-GB" w:eastAsia="ar-SA"/>
    </w:rPr>
  </w:style>
  <w:style w:type="paragraph" w:styleId="Pamattekstsaratkpi">
    <w:name w:val="Body Text Indent"/>
    <w:basedOn w:val="Parasts"/>
    <w:link w:val="PamattekstsaratkpiRakstz"/>
    <w:uiPriority w:val="99"/>
    <w:semiHidden/>
    <w:unhideWhenUsed/>
    <w:rsid w:val="0086275B"/>
    <w:pPr>
      <w:autoSpaceDN/>
      <w:spacing w:after="120"/>
      <w:ind w:left="283"/>
      <w:textAlignment w:val="auto"/>
    </w:pPr>
    <w:rPr>
      <w:rFonts w:ascii="Times New Roman" w:hAnsi="Times New Roman"/>
      <w:sz w:val="24"/>
      <w:szCs w:val="24"/>
      <w:lang w:eastAsia="ar-SA"/>
    </w:rPr>
  </w:style>
  <w:style w:type="character" w:customStyle="1" w:styleId="PamattekstsaratkpiRakstz">
    <w:name w:val="Pamatteksts ar atkāpi Rakstz."/>
    <w:basedOn w:val="Noklusjumarindkopasfonts"/>
    <w:link w:val="Pamattekstsaratkpi"/>
    <w:uiPriority w:val="99"/>
    <w:semiHidden/>
    <w:rsid w:val="0086275B"/>
    <w:rPr>
      <w:rFonts w:ascii="Times New Roman" w:eastAsia="Times New Roman" w:hAnsi="Times New Roman" w:cs="Times New Roman"/>
      <w:sz w:val="24"/>
      <w:szCs w:val="24"/>
      <w:lang w:eastAsia="ar-SA"/>
    </w:rPr>
  </w:style>
  <w:style w:type="paragraph" w:styleId="Apakvirsraksts">
    <w:name w:val="Subtitle"/>
    <w:basedOn w:val="Parasts"/>
    <w:next w:val="Parasts"/>
    <w:link w:val="ApakvirsrakstsRakstz"/>
    <w:uiPriority w:val="11"/>
    <w:qFormat/>
    <w:rsid w:val="0086275B"/>
    <w:pPr>
      <w:numPr>
        <w:ilvl w:val="1"/>
      </w:numPr>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86275B"/>
    <w:rPr>
      <w:rFonts w:eastAsiaTheme="minorEastAsia"/>
      <w:color w:val="5A5A5A" w:themeColor="text1" w:themeTint="A5"/>
      <w:spacing w:val="15"/>
      <w:lang w:eastAsia="lv-LV"/>
    </w:rPr>
  </w:style>
  <w:style w:type="paragraph" w:styleId="Pamatteksts">
    <w:name w:val="Body Text"/>
    <w:basedOn w:val="Parasts"/>
    <w:link w:val="PamattekstsRakstz"/>
    <w:uiPriority w:val="99"/>
    <w:semiHidden/>
    <w:unhideWhenUsed/>
    <w:rsid w:val="0086275B"/>
    <w:pPr>
      <w:spacing w:after="120"/>
    </w:pPr>
  </w:style>
  <w:style w:type="character" w:customStyle="1" w:styleId="PamattekstsRakstz">
    <w:name w:val="Pamatteksts Rakstz."/>
    <w:basedOn w:val="Noklusjumarindkopasfonts"/>
    <w:link w:val="Pamatteksts"/>
    <w:uiPriority w:val="99"/>
    <w:semiHidden/>
    <w:rsid w:val="0086275B"/>
    <w:rPr>
      <w:rFonts w:ascii="Calibri" w:eastAsia="Times New Roman" w:hAnsi="Calibri" w:cs="Times New Roman"/>
      <w:lang w:eastAsia="lv-LV"/>
    </w:rPr>
  </w:style>
  <w:style w:type="paragraph" w:styleId="Pamattekstaatkpe3">
    <w:name w:val="Body Text Indent 3"/>
    <w:basedOn w:val="Parasts"/>
    <w:link w:val="Pamattekstaatkpe3Rakstz"/>
    <w:uiPriority w:val="99"/>
    <w:semiHidden/>
    <w:unhideWhenUsed/>
    <w:rsid w:val="00A531CA"/>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531CA"/>
    <w:rPr>
      <w:rFonts w:ascii="Calibri" w:eastAsia="Times New Roman" w:hAnsi="Calibri"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0121">
      <w:bodyDiv w:val="1"/>
      <w:marLeft w:val="0"/>
      <w:marRight w:val="0"/>
      <w:marTop w:val="0"/>
      <w:marBottom w:val="0"/>
      <w:divBdr>
        <w:top w:val="none" w:sz="0" w:space="0" w:color="auto"/>
        <w:left w:val="none" w:sz="0" w:space="0" w:color="auto"/>
        <w:bottom w:val="none" w:sz="0" w:space="0" w:color="auto"/>
        <w:right w:val="none" w:sz="0" w:space="0" w:color="auto"/>
      </w:divBdr>
      <w:divsChild>
        <w:div w:id="818692127">
          <w:marLeft w:val="0"/>
          <w:marRight w:val="0"/>
          <w:marTop w:val="0"/>
          <w:marBottom w:val="0"/>
          <w:divBdr>
            <w:top w:val="none" w:sz="0" w:space="0" w:color="auto"/>
            <w:left w:val="none" w:sz="0" w:space="0" w:color="auto"/>
            <w:bottom w:val="none" w:sz="0" w:space="0" w:color="auto"/>
            <w:right w:val="none" w:sz="0" w:space="0" w:color="auto"/>
          </w:divBdr>
        </w:div>
        <w:div w:id="2045013857">
          <w:marLeft w:val="0"/>
          <w:marRight w:val="0"/>
          <w:marTop w:val="0"/>
          <w:marBottom w:val="0"/>
          <w:divBdr>
            <w:top w:val="none" w:sz="0" w:space="0" w:color="auto"/>
            <w:left w:val="none" w:sz="0" w:space="0" w:color="auto"/>
            <w:bottom w:val="none" w:sz="0" w:space="0" w:color="auto"/>
            <w:right w:val="none" w:sz="0" w:space="0" w:color="auto"/>
          </w:divBdr>
        </w:div>
        <w:div w:id="2025202003">
          <w:marLeft w:val="0"/>
          <w:marRight w:val="0"/>
          <w:marTop w:val="0"/>
          <w:marBottom w:val="0"/>
          <w:divBdr>
            <w:top w:val="none" w:sz="0" w:space="0" w:color="auto"/>
            <w:left w:val="none" w:sz="0" w:space="0" w:color="auto"/>
            <w:bottom w:val="none" w:sz="0" w:space="0" w:color="auto"/>
            <w:right w:val="none" w:sz="0" w:space="0" w:color="auto"/>
          </w:divBdr>
        </w:div>
        <w:div w:id="1991714180">
          <w:marLeft w:val="0"/>
          <w:marRight w:val="0"/>
          <w:marTop w:val="0"/>
          <w:marBottom w:val="0"/>
          <w:divBdr>
            <w:top w:val="none" w:sz="0" w:space="0" w:color="auto"/>
            <w:left w:val="none" w:sz="0" w:space="0" w:color="auto"/>
            <w:bottom w:val="none" w:sz="0" w:space="0" w:color="auto"/>
            <w:right w:val="none" w:sz="0" w:space="0" w:color="auto"/>
          </w:divBdr>
        </w:div>
        <w:div w:id="1419061563">
          <w:marLeft w:val="0"/>
          <w:marRight w:val="0"/>
          <w:marTop w:val="0"/>
          <w:marBottom w:val="0"/>
          <w:divBdr>
            <w:top w:val="none" w:sz="0" w:space="0" w:color="auto"/>
            <w:left w:val="none" w:sz="0" w:space="0" w:color="auto"/>
            <w:bottom w:val="none" w:sz="0" w:space="0" w:color="auto"/>
            <w:right w:val="none" w:sz="0" w:space="0" w:color="auto"/>
          </w:divBdr>
        </w:div>
        <w:div w:id="1618105116">
          <w:marLeft w:val="0"/>
          <w:marRight w:val="0"/>
          <w:marTop w:val="0"/>
          <w:marBottom w:val="0"/>
          <w:divBdr>
            <w:top w:val="none" w:sz="0" w:space="0" w:color="auto"/>
            <w:left w:val="none" w:sz="0" w:space="0" w:color="auto"/>
            <w:bottom w:val="none" w:sz="0" w:space="0" w:color="auto"/>
            <w:right w:val="none" w:sz="0" w:space="0" w:color="auto"/>
          </w:divBdr>
        </w:div>
        <w:div w:id="79912068">
          <w:marLeft w:val="0"/>
          <w:marRight w:val="0"/>
          <w:marTop w:val="0"/>
          <w:marBottom w:val="0"/>
          <w:divBdr>
            <w:top w:val="none" w:sz="0" w:space="0" w:color="auto"/>
            <w:left w:val="none" w:sz="0" w:space="0" w:color="auto"/>
            <w:bottom w:val="none" w:sz="0" w:space="0" w:color="auto"/>
            <w:right w:val="none" w:sz="0" w:space="0" w:color="auto"/>
          </w:divBdr>
        </w:div>
        <w:div w:id="1210073149">
          <w:marLeft w:val="0"/>
          <w:marRight w:val="0"/>
          <w:marTop w:val="0"/>
          <w:marBottom w:val="0"/>
          <w:divBdr>
            <w:top w:val="none" w:sz="0" w:space="0" w:color="auto"/>
            <w:left w:val="none" w:sz="0" w:space="0" w:color="auto"/>
            <w:bottom w:val="none" w:sz="0" w:space="0" w:color="auto"/>
            <w:right w:val="none" w:sz="0" w:space="0" w:color="auto"/>
          </w:divBdr>
        </w:div>
        <w:div w:id="1883708946">
          <w:marLeft w:val="0"/>
          <w:marRight w:val="0"/>
          <w:marTop w:val="0"/>
          <w:marBottom w:val="0"/>
          <w:divBdr>
            <w:top w:val="none" w:sz="0" w:space="0" w:color="auto"/>
            <w:left w:val="none" w:sz="0" w:space="0" w:color="auto"/>
            <w:bottom w:val="none" w:sz="0" w:space="0" w:color="auto"/>
            <w:right w:val="none" w:sz="0" w:space="0" w:color="auto"/>
          </w:divBdr>
        </w:div>
        <w:div w:id="523322407">
          <w:marLeft w:val="0"/>
          <w:marRight w:val="0"/>
          <w:marTop w:val="0"/>
          <w:marBottom w:val="0"/>
          <w:divBdr>
            <w:top w:val="none" w:sz="0" w:space="0" w:color="auto"/>
            <w:left w:val="none" w:sz="0" w:space="0" w:color="auto"/>
            <w:bottom w:val="none" w:sz="0" w:space="0" w:color="auto"/>
            <w:right w:val="none" w:sz="0" w:space="0" w:color="auto"/>
          </w:divBdr>
        </w:div>
        <w:div w:id="733241399">
          <w:marLeft w:val="0"/>
          <w:marRight w:val="0"/>
          <w:marTop w:val="0"/>
          <w:marBottom w:val="0"/>
          <w:divBdr>
            <w:top w:val="none" w:sz="0" w:space="0" w:color="auto"/>
            <w:left w:val="none" w:sz="0" w:space="0" w:color="auto"/>
            <w:bottom w:val="none" w:sz="0" w:space="0" w:color="auto"/>
            <w:right w:val="none" w:sz="0" w:space="0" w:color="auto"/>
          </w:divBdr>
        </w:div>
        <w:div w:id="896205647">
          <w:marLeft w:val="0"/>
          <w:marRight w:val="0"/>
          <w:marTop w:val="0"/>
          <w:marBottom w:val="0"/>
          <w:divBdr>
            <w:top w:val="none" w:sz="0" w:space="0" w:color="auto"/>
            <w:left w:val="none" w:sz="0" w:space="0" w:color="auto"/>
            <w:bottom w:val="none" w:sz="0" w:space="0" w:color="auto"/>
            <w:right w:val="none" w:sz="0" w:space="0" w:color="auto"/>
          </w:divBdr>
        </w:div>
        <w:div w:id="1838229015">
          <w:marLeft w:val="0"/>
          <w:marRight w:val="0"/>
          <w:marTop w:val="0"/>
          <w:marBottom w:val="0"/>
          <w:divBdr>
            <w:top w:val="none" w:sz="0" w:space="0" w:color="auto"/>
            <w:left w:val="none" w:sz="0" w:space="0" w:color="auto"/>
            <w:bottom w:val="none" w:sz="0" w:space="0" w:color="auto"/>
            <w:right w:val="none" w:sz="0" w:space="0" w:color="auto"/>
          </w:divBdr>
        </w:div>
        <w:div w:id="1259019793">
          <w:marLeft w:val="0"/>
          <w:marRight w:val="0"/>
          <w:marTop w:val="0"/>
          <w:marBottom w:val="0"/>
          <w:divBdr>
            <w:top w:val="none" w:sz="0" w:space="0" w:color="auto"/>
            <w:left w:val="none" w:sz="0" w:space="0" w:color="auto"/>
            <w:bottom w:val="none" w:sz="0" w:space="0" w:color="auto"/>
            <w:right w:val="none" w:sz="0" w:space="0" w:color="auto"/>
          </w:divBdr>
        </w:div>
        <w:div w:id="194003719">
          <w:marLeft w:val="0"/>
          <w:marRight w:val="0"/>
          <w:marTop w:val="0"/>
          <w:marBottom w:val="0"/>
          <w:divBdr>
            <w:top w:val="none" w:sz="0" w:space="0" w:color="auto"/>
            <w:left w:val="none" w:sz="0" w:space="0" w:color="auto"/>
            <w:bottom w:val="none" w:sz="0" w:space="0" w:color="auto"/>
            <w:right w:val="none" w:sz="0" w:space="0" w:color="auto"/>
          </w:divBdr>
        </w:div>
        <w:div w:id="109711048">
          <w:marLeft w:val="0"/>
          <w:marRight w:val="0"/>
          <w:marTop w:val="0"/>
          <w:marBottom w:val="0"/>
          <w:divBdr>
            <w:top w:val="none" w:sz="0" w:space="0" w:color="auto"/>
            <w:left w:val="none" w:sz="0" w:space="0" w:color="auto"/>
            <w:bottom w:val="none" w:sz="0" w:space="0" w:color="auto"/>
            <w:right w:val="none" w:sz="0" w:space="0" w:color="auto"/>
          </w:divBdr>
        </w:div>
        <w:div w:id="620380472">
          <w:marLeft w:val="0"/>
          <w:marRight w:val="0"/>
          <w:marTop w:val="0"/>
          <w:marBottom w:val="0"/>
          <w:divBdr>
            <w:top w:val="none" w:sz="0" w:space="0" w:color="auto"/>
            <w:left w:val="none" w:sz="0" w:space="0" w:color="auto"/>
            <w:bottom w:val="none" w:sz="0" w:space="0" w:color="auto"/>
            <w:right w:val="none" w:sz="0" w:space="0" w:color="auto"/>
          </w:divBdr>
        </w:div>
        <w:div w:id="677657686">
          <w:marLeft w:val="0"/>
          <w:marRight w:val="0"/>
          <w:marTop w:val="0"/>
          <w:marBottom w:val="0"/>
          <w:divBdr>
            <w:top w:val="none" w:sz="0" w:space="0" w:color="auto"/>
            <w:left w:val="none" w:sz="0" w:space="0" w:color="auto"/>
            <w:bottom w:val="none" w:sz="0" w:space="0" w:color="auto"/>
            <w:right w:val="none" w:sz="0" w:space="0" w:color="auto"/>
          </w:divBdr>
        </w:div>
        <w:div w:id="1425539310">
          <w:marLeft w:val="0"/>
          <w:marRight w:val="0"/>
          <w:marTop w:val="0"/>
          <w:marBottom w:val="0"/>
          <w:divBdr>
            <w:top w:val="none" w:sz="0" w:space="0" w:color="auto"/>
            <w:left w:val="none" w:sz="0" w:space="0" w:color="auto"/>
            <w:bottom w:val="none" w:sz="0" w:space="0" w:color="auto"/>
            <w:right w:val="none" w:sz="0" w:space="0" w:color="auto"/>
          </w:divBdr>
        </w:div>
        <w:div w:id="656422095">
          <w:marLeft w:val="0"/>
          <w:marRight w:val="0"/>
          <w:marTop w:val="0"/>
          <w:marBottom w:val="0"/>
          <w:divBdr>
            <w:top w:val="none" w:sz="0" w:space="0" w:color="auto"/>
            <w:left w:val="none" w:sz="0" w:space="0" w:color="auto"/>
            <w:bottom w:val="none" w:sz="0" w:space="0" w:color="auto"/>
            <w:right w:val="none" w:sz="0" w:space="0" w:color="auto"/>
          </w:divBdr>
        </w:div>
        <w:div w:id="1928999885">
          <w:marLeft w:val="0"/>
          <w:marRight w:val="0"/>
          <w:marTop w:val="0"/>
          <w:marBottom w:val="0"/>
          <w:divBdr>
            <w:top w:val="none" w:sz="0" w:space="0" w:color="auto"/>
            <w:left w:val="none" w:sz="0" w:space="0" w:color="auto"/>
            <w:bottom w:val="none" w:sz="0" w:space="0" w:color="auto"/>
            <w:right w:val="none" w:sz="0" w:space="0" w:color="auto"/>
          </w:divBdr>
        </w:div>
        <w:div w:id="1203593908">
          <w:marLeft w:val="0"/>
          <w:marRight w:val="0"/>
          <w:marTop w:val="0"/>
          <w:marBottom w:val="0"/>
          <w:divBdr>
            <w:top w:val="none" w:sz="0" w:space="0" w:color="auto"/>
            <w:left w:val="none" w:sz="0" w:space="0" w:color="auto"/>
            <w:bottom w:val="none" w:sz="0" w:space="0" w:color="auto"/>
            <w:right w:val="none" w:sz="0" w:space="0" w:color="auto"/>
          </w:divBdr>
        </w:div>
        <w:div w:id="640813592">
          <w:marLeft w:val="0"/>
          <w:marRight w:val="0"/>
          <w:marTop w:val="0"/>
          <w:marBottom w:val="0"/>
          <w:divBdr>
            <w:top w:val="none" w:sz="0" w:space="0" w:color="auto"/>
            <w:left w:val="none" w:sz="0" w:space="0" w:color="auto"/>
            <w:bottom w:val="none" w:sz="0" w:space="0" w:color="auto"/>
            <w:right w:val="none" w:sz="0" w:space="0" w:color="auto"/>
          </w:divBdr>
        </w:div>
        <w:div w:id="872498642">
          <w:marLeft w:val="0"/>
          <w:marRight w:val="0"/>
          <w:marTop w:val="0"/>
          <w:marBottom w:val="0"/>
          <w:divBdr>
            <w:top w:val="none" w:sz="0" w:space="0" w:color="auto"/>
            <w:left w:val="none" w:sz="0" w:space="0" w:color="auto"/>
            <w:bottom w:val="none" w:sz="0" w:space="0" w:color="auto"/>
            <w:right w:val="none" w:sz="0" w:space="0" w:color="auto"/>
          </w:divBdr>
        </w:div>
        <w:div w:id="550729718">
          <w:marLeft w:val="0"/>
          <w:marRight w:val="0"/>
          <w:marTop w:val="0"/>
          <w:marBottom w:val="0"/>
          <w:divBdr>
            <w:top w:val="none" w:sz="0" w:space="0" w:color="auto"/>
            <w:left w:val="none" w:sz="0" w:space="0" w:color="auto"/>
            <w:bottom w:val="none" w:sz="0" w:space="0" w:color="auto"/>
            <w:right w:val="none" w:sz="0" w:space="0" w:color="auto"/>
          </w:divBdr>
        </w:div>
        <w:div w:id="1279147382">
          <w:marLeft w:val="0"/>
          <w:marRight w:val="0"/>
          <w:marTop w:val="0"/>
          <w:marBottom w:val="0"/>
          <w:divBdr>
            <w:top w:val="none" w:sz="0" w:space="0" w:color="auto"/>
            <w:left w:val="none" w:sz="0" w:space="0" w:color="auto"/>
            <w:bottom w:val="none" w:sz="0" w:space="0" w:color="auto"/>
            <w:right w:val="none" w:sz="0" w:space="0" w:color="auto"/>
          </w:divBdr>
        </w:div>
        <w:div w:id="1907689566">
          <w:marLeft w:val="0"/>
          <w:marRight w:val="0"/>
          <w:marTop w:val="0"/>
          <w:marBottom w:val="0"/>
          <w:divBdr>
            <w:top w:val="none" w:sz="0" w:space="0" w:color="auto"/>
            <w:left w:val="none" w:sz="0" w:space="0" w:color="auto"/>
            <w:bottom w:val="none" w:sz="0" w:space="0" w:color="auto"/>
            <w:right w:val="none" w:sz="0" w:space="0" w:color="auto"/>
          </w:divBdr>
        </w:div>
        <w:div w:id="192160210">
          <w:marLeft w:val="0"/>
          <w:marRight w:val="0"/>
          <w:marTop w:val="0"/>
          <w:marBottom w:val="0"/>
          <w:divBdr>
            <w:top w:val="none" w:sz="0" w:space="0" w:color="auto"/>
            <w:left w:val="none" w:sz="0" w:space="0" w:color="auto"/>
            <w:bottom w:val="none" w:sz="0" w:space="0" w:color="auto"/>
            <w:right w:val="none" w:sz="0" w:space="0" w:color="auto"/>
          </w:divBdr>
        </w:div>
        <w:div w:id="401146527">
          <w:marLeft w:val="0"/>
          <w:marRight w:val="0"/>
          <w:marTop w:val="0"/>
          <w:marBottom w:val="0"/>
          <w:divBdr>
            <w:top w:val="none" w:sz="0" w:space="0" w:color="auto"/>
            <w:left w:val="none" w:sz="0" w:space="0" w:color="auto"/>
            <w:bottom w:val="none" w:sz="0" w:space="0" w:color="auto"/>
            <w:right w:val="none" w:sz="0" w:space="0" w:color="auto"/>
          </w:divBdr>
        </w:div>
        <w:div w:id="271323030">
          <w:marLeft w:val="0"/>
          <w:marRight w:val="0"/>
          <w:marTop w:val="0"/>
          <w:marBottom w:val="0"/>
          <w:divBdr>
            <w:top w:val="none" w:sz="0" w:space="0" w:color="auto"/>
            <w:left w:val="none" w:sz="0" w:space="0" w:color="auto"/>
            <w:bottom w:val="none" w:sz="0" w:space="0" w:color="auto"/>
            <w:right w:val="none" w:sz="0" w:space="0" w:color="auto"/>
          </w:divBdr>
        </w:div>
        <w:div w:id="2050491686">
          <w:marLeft w:val="0"/>
          <w:marRight w:val="0"/>
          <w:marTop w:val="0"/>
          <w:marBottom w:val="0"/>
          <w:divBdr>
            <w:top w:val="none" w:sz="0" w:space="0" w:color="auto"/>
            <w:left w:val="none" w:sz="0" w:space="0" w:color="auto"/>
            <w:bottom w:val="none" w:sz="0" w:space="0" w:color="auto"/>
            <w:right w:val="none" w:sz="0" w:space="0" w:color="auto"/>
          </w:divBdr>
        </w:div>
        <w:div w:id="426387869">
          <w:marLeft w:val="0"/>
          <w:marRight w:val="0"/>
          <w:marTop w:val="0"/>
          <w:marBottom w:val="0"/>
          <w:divBdr>
            <w:top w:val="none" w:sz="0" w:space="0" w:color="auto"/>
            <w:left w:val="none" w:sz="0" w:space="0" w:color="auto"/>
            <w:bottom w:val="none" w:sz="0" w:space="0" w:color="auto"/>
            <w:right w:val="none" w:sz="0" w:space="0" w:color="auto"/>
          </w:divBdr>
        </w:div>
        <w:div w:id="139657454">
          <w:marLeft w:val="0"/>
          <w:marRight w:val="0"/>
          <w:marTop w:val="0"/>
          <w:marBottom w:val="0"/>
          <w:divBdr>
            <w:top w:val="none" w:sz="0" w:space="0" w:color="auto"/>
            <w:left w:val="none" w:sz="0" w:space="0" w:color="auto"/>
            <w:bottom w:val="none" w:sz="0" w:space="0" w:color="auto"/>
            <w:right w:val="none" w:sz="0" w:space="0" w:color="auto"/>
          </w:divBdr>
        </w:div>
        <w:div w:id="911886793">
          <w:marLeft w:val="0"/>
          <w:marRight w:val="0"/>
          <w:marTop w:val="0"/>
          <w:marBottom w:val="0"/>
          <w:divBdr>
            <w:top w:val="none" w:sz="0" w:space="0" w:color="auto"/>
            <w:left w:val="none" w:sz="0" w:space="0" w:color="auto"/>
            <w:bottom w:val="none" w:sz="0" w:space="0" w:color="auto"/>
            <w:right w:val="none" w:sz="0" w:space="0" w:color="auto"/>
          </w:divBdr>
        </w:div>
        <w:div w:id="928850817">
          <w:marLeft w:val="0"/>
          <w:marRight w:val="0"/>
          <w:marTop w:val="0"/>
          <w:marBottom w:val="0"/>
          <w:divBdr>
            <w:top w:val="none" w:sz="0" w:space="0" w:color="auto"/>
            <w:left w:val="none" w:sz="0" w:space="0" w:color="auto"/>
            <w:bottom w:val="none" w:sz="0" w:space="0" w:color="auto"/>
            <w:right w:val="none" w:sz="0" w:space="0" w:color="auto"/>
          </w:divBdr>
        </w:div>
        <w:div w:id="518928012">
          <w:marLeft w:val="0"/>
          <w:marRight w:val="0"/>
          <w:marTop w:val="0"/>
          <w:marBottom w:val="0"/>
          <w:divBdr>
            <w:top w:val="none" w:sz="0" w:space="0" w:color="auto"/>
            <w:left w:val="none" w:sz="0" w:space="0" w:color="auto"/>
            <w:bottom w:val="none" w:sz="0" w:space="0" w:color="auto"/>
            <w:right w:val="none" w:sz="0" w:space="0" w:color="auto"/>
          </w:divBdr>
        </w:div>
        <w:div w:id="823159990">
          <w:marLeft w:val="0"/>
          <w:marRight w:val="0"/>
          <w:marTop w:val="0"/>
          <w:marBottom w:val="0"/>
          <w:divBdr>
            <w:top w:val="none" w:sz="0" w:space="0" w:color="auto"/>
            <w:left w:val="none" w:sz="0" w:space="0" w:color="auto"/>
            <w:bottom w:val="none" w:sz="0" w:space="0" w:color="auto"/>
            <w:right w:val="none" w:sz="0" w:space="0" w:color="auto"/>
          </w:divBdr>
        </w:div>
        <w:div w:id="554050754">
          <w:marLeft w:val="0"/>
          <w:marRight w:val="0"/>
          <w:marTop w:val="0"/>
          <w:marBottom w:val="0"/>
          <w:divBdr>
            <w:top w:val="none" w:sz="0" w:space="0" w:color="auto"/>
            <w:left w:val="none" w:sz="0" w:space="0" w:color="auto"/>
            <w:bottom w:val="none" w:sz="0" w:space="0" w:color="auto"/>
            <w:right w:val="none" w:sz="0" w:space="0" w:color="auto"/>
          </w:divBdr>
        </w:div>
        <w:div w:id="904416310">
          <w:marLeft w:val="0"/>
          <w:marRight w:val="0"/>
          <w:marTop w:val="0"/>
          <w:marBottom w:val="0"/>
          <w:divBdr>
            <w:top w:val="none" w:sz="0" w:space="0" w:color="auto"/>
            <w:left w:val="none" w:sz="0" w:space="0" w:color="auto"/>
            <w:bottom w:val="none" w:sz="0" w:space="0" w:color="auto"/>
            <w:right w:val="none" w:sz="0" w:space="0" w:color="auto"/>
          </w:divBdr>
        </w:div>
        <w:div w:id="1062220459">
          <w:marLeft w:val="0"/>
          <w:marRight w:val="0"/>
          <w:marTop w:val="0"/>
          <w:marBottom w:val="0"/>
          <w:divBdr>
            <w:top w:val="none" w:sz="0" w:space="0" w:color="auto"/>
            <w:left w:val="none" w:sz="0" w:space="0" w:color="auto"/>
            <w:bottom w:val="none" w:sz="0" w:space="0" w:color="auto"/>
            <w:right w:val="none" w:sz="0" w:space="0" w:color="auto"/>
          </w:divBdr>
        </w:div>
        <w:div w:id="1617525052">
          <w:marLeft w:val="0"/>
          <w:marRight w:val="0"/>
          <w:marTop w:val="0"/>
          <w:marBottom w:val="0"/>
          <w:divBdr>
            <w:top w:val="none" w:sz="0" w:space="0" w:color="auto"/>
            <w:left w:val="none" w:sz="0" w:space="0" w:color="auto"/>
            <w:bottom w:val="none" w:sz="0" w:space="0" w:color="auto"/>
            <w:right w:val="none" w:sz="0" w:space="0" w:color="auto"/>
          </w:divBdr>
        </w:div>
        <w:div w:id="396435450">
          <w:marLeft w:val="0"/>
          <w:marRight w:val="0"/>
          <w:marTop w:val="0"/>
          <w:marBottom w:val="0"/>
          <w:divBdr>
            <w:top w:val="none" w:sz="0" w:space="0" w:color="auto"/>
            <w:left w:val="none" w:sz="0" w:space="0" w:color="auto"/>
            <w:bottom w:val="none" w:sz="0" w:space="0" w:color="auto"/>
            <w:right w:val="none" w:sz="0" w:space="0" w:color="auto"/>
          </w:divBdr>
        </w:div>
        <w:div w:id="1212183611">
          <w:marLeft w:val="0"/>
          <w:marRight w:val="0"/>
          <w:marTop w:val="0"/>
          <w:marBottom w:val="0"/>
          <w:divBdr>
            <w:top w:val="none" w:sz="0" w:space="0" w:color="auto"/>
            <w:left w:val="none" w:sz="0" w:space="0" w:color="auto"/>
            <w:bottom w:val="none" w:sz="0" w:space="0" w:color="auto"/>
            <w:right w:val="none" w:sz="0" w:space="0" w:color="auto"/>
          </w:divBdr>
        </w:div>
        <w:div w:id="545878761">
          <w:marLeft w:val="0"/>
          <w:marRight w:val="0"/>
          <w:marTop w:val="0"/>
          <w:marBottom w:val="0"/>
          <w:divBdr>
            <w:top w:val="none" w:sz="0" w:space="0" w:color="auto"/>
            <w:left w:val="none" w:sz="0" w:space="0" w:color="auto"/>
            <w:bottom w:val="none" w:sz="0" w:space="0" w:color="auto"/>
            <w:right w:val="none" w:sz="0" w:space="0" w:color="auto"/>
          </w:divBdr>
        </w:div>
        <w:div w:id="2091612434">
          <w:marLeft w:val="0"/>
          <w:marRight w:val="0"/>
          <w:marTop w:val="0"/>
          <w:marBottom w:val="0"/>
          <w:divBdr>
            <w:top w:val="none" w:sz="0" w:space="0" w:color="auto"/>
            <w:left w:val="none" w:sz="0" w:space="0" w:color="auto"/>
            <w:bottom w:val="none" w:sz="0" w:space="0" w:color="auto"/>
            <w:right w:val="none" w:sz="0" w:space="0" w:color="auto"/>
          </w:divBdr>
        </w:div>
        <w:div w:id="1093360648">
          <w:marLeft w:val="0"/>
          <w:marRight w:val="0"/>
          <w:marTop w:val="0"/>
          <w:marBottom w:val="0"/>
          <w:divBdr>
            <w:top w:val="none" w:sz="0" w:space="0" w:color="auto"/>
            <w:left w:val="none" w:sz="0" w:space="0" w:color="auto"/>
            <w:bottom w:val="none" w:sz="0" w:space="0" w:color="auto"/>
            <w:right w:val="none" w:sz="0" w:space="0" w:color="auto"/>
          </w:divBdr>
        </w:div>
        <w:div w:id="1364675664">
          <w:marLeft w:val="0"/>
          <w:marRight w:val="0"/>
          <w:marTop w:val="0"/>
          <w:marBottom w:val="0"/>
          <w:divBdr>
            <w:top w:val="none" w:sz="0" w:space="0" w:color="auto"/>
            <w:left w:val="none" w:sz="0" w:space="0" w:color="auto"/>
            <w:bottom w:val="none" w:sz="0" w:space="0" w:color="auto"/>
            <w:right w:val="none" w:sz="0" w:space="0" w:color="auto"/>
          </w:divBdr>
        </w:div>
        <w:div w:id="1061516387">
          <w:marLeft w:val="0"/>
          <w:marRight w:val="0"/>
          <w:marTop w:val="0"/>
          <w:marBottom w:val="0"/>
          <w:divBdr>
            <w:top w:val="none" w:sz="0" w:space="0" w:color="auto"/>
            <w:left w:val="none" w:sz="0" w:space="0" w:color="auto"/>
            <w:bottom w:val="none" w:sz="0" w:space="0" w:color="auto"/>
            <w:right w:val="none" w:sz="0" w:space="0" w:color="auto"/>
          </w:divBdr>
        </w:div>
        <w:div w:id="763381195">
          <w:marLeft w:val="0"/>
          <w:marRight w:val="0"/>
          <w:marTop w:val="0"/>
          <w:marBottom w:val="0"/>
          <w:divBdr>
            <w:top w:val="none" w:sz="0" w:space="0" w:color="auto"/>
            <w:left w:val="none" w:sz="0" w:space="0" w:color="auto"/>
            <w:bottom w:val="none" w:sz="0" w:space="0" w:color="auto"/>
            <w:right w:val="none" w:sz="0" w:space="0" w:color="auto"/>
          </w:divBdr>
        </w:div>
        <w:div w:id="472722233">
          <w:marLeft w:val="0"/>
          <w:marRight w:val="0"/>
          <w:marTop w:val="0"/>
          <w:marBottom w:val="0"/>
          <w:divBdr>
            <w:top w:val="none" w:sz="0" w:space="0" w:color="auto"/>
            <w:left w:val="none" w:sz="0" w:space="0" w:color="auto"/>
            <w:bottom w:val="none" w:sz="0" w:space="0" w:color="auto"/>
            <w:right w:val="none" w:sz="0" w:space="0" w:color="auto"/>
          </w:divBdr>
        </w:div>
        <w:div w:id="1279289767">
          <w:marLeft w:val="0"/>
          <w:marRight w:val="0"/>
          <w:marTop w:val="0"/>
          <w:marBottom w:val="0"/>
          <w:divBdr>
            <w:top w:val="none" w:sz="0" w:space="0" w:color="auto"/>
            <w:left w:val="none" w:sz="0" w:space="0" w:color="auto"/>
            <w:bottom w:val="none" w:sz="0" w:space="0" w:color="auto"/>
            <w:right w:val="none" w:sz="0" w:space="0" w:color="auto"/>
          </w:divBdr>
        </w:div>
        <w:div w:id="1700155033">
          <w:marLeft w:val="0"/>
          <w:marRight w:val="0"/>
          <w:marTop w:val="0"/>
          <w:marBottom w:val="0"/>
          <w:divBdr>
            <w:top w:val="none" w:sz="0" w:space="0" w:color="auto"/>
            <w:left w:val="none" w:sz="0" w:space="0" w:color="auto"/>
            <w:bottom w:val="none" w:sz="0" w:space="0" w:color="auto"/>
            <w:right w:val="none" w:sz="0" w:space="0" w:color="auto"/>
          </w:divBdr>
        </w:div>
        <w:div w:id="1895312201">
          <w:marLeft w:val="0"/>
          <w:marRight w:val="0"/>
          <w:marTop w:val="0"/>
          <w:marBottom w:val="0"/>
          <w:divBdr>
            <w:top w:val="none" w:sz="0" w:space="0" w:color="auto"/>
            <w:left w:val="none" w:sz="0" w:space="0" w:color="auto"/>
            <w:bottom w:val="none" w:sz="0" w:space="0" w:color="auto"/>
            <w:right w:val="none" w:sz="0" w:space="0" w:color="auto"/>
          </w:divBdr>
        </w:div>
        <w:div w:id="540476397">
          <w:marLeft w:val="0"/>
          <w:marRight w:val="0"/>
          <w:marTop w:val="0"/>
          <w:marBottom w:val="0"/>
          <w:divBdr>
            <w:top w:val="none" w:sz="0" w:space="0" w:color="auto"/>
            <w:left w:val="none" w:sz="0" w:space="0" w:color="auto"/>
            <w:bottom w:val="none" w:sz="0" w:space="0" w:color="auto"/>
            <w:right w:val="none" w:sz="0" w:space="0" w:color="auto"/>
          </w:divBdr>
        </w:div>
        <w:div w:id="738749485">
          <w:marLeft w:val="0"/>
          <w:marRight w:val="0"/>
          <w:marTop w:val="0"/>
          <w:marBottom w:val="0"/>
          <w:divBdr>
            <w:top w:val="none" w:sz="0" w:space="0" w:color="auto"/>
            <w:left w:val="none" w:sz="0" w:space="0" w:color="auto"/>
            <w:bottom w:val="none" w:sz="0" w:space="0" w:color="auto"/>
            <w:right w:val="none" w:sz="0" w:space="0" w:color="auto"/>
          </w:divBdr>
        </w:div>
        <w:div w:id="456265442">
          <w:marLeft w:val="0"/>
          <w:marRight w:val="0"/>
          <w:marTop w:val="0"/>
          <w:marBottom w:val="0"/>
          <w:divBdr>
            <w:top w:val="none" w:sz="0" w:space="0" w:color="auto"/>
            <w:left w:val="none" w:sz="0" w:space="0" w:color="auto"/>
            <w:bottom w:val="none" w:sz="0" w:space="0" w:color="auto"/>
            <w:right w:val="none" w:sz="0" w:space="0" w:color="auto"/>
          </w:divBdr>
        </w:div>
        <w:div w:id="251864877">
          <w:marLeft w:val="0"/>
          <w:marRight w:val="0"/>
          <w:marTop w:val="0"/>
          <w:marBottom w:val="0"/>
          <w:divBdr>
            <w:top w:val="none" w:sz="0" w:space="0" w:color="auto"/>
            <w:left w:val="none" w:sz="0" w:space="0" w:color="auto"/>
            <w:bottom w:val="none" w:sz="0" w:space="0" w:color="auto"/>
            <w:right w:val="none" w:sz="0" w:space="0" w:color="auto"/>
          </w:divBdr>
        </w:div>
        <w:div w:id="2003973495">
          <w:marLeft w:val="0"/>
          <w:marRight w:val="0"/>
          <w:marTop w:val="0"/>
          <w:marBottom w:val="0"/>
          <w:divBdr>
            <w:top w:val="none" w:sz="0" w:space="0" w:color="auto"/>
            <w:left w:val="none" w:sz="0" w:space="0" w:color="auto"/>
            <w:bottom w:val="none" w:sz="0" w:space="0" w:color="auto"/>
            <w:right w:val="none" w:sz="0" w:space="0" w:color="auto"/>
          </w:divBdr>
        </w:div>
        <w:div w:id="864752525">
          <w:marLeft w:val="0"/>
          <w:marRight w:val="0"/>
          <w:marTop w:val="0"/>
          <w:marBottom w:val="0"/>
          <w:divBdr>
            <w:top w:val="none" w:sz="0" w:space="0" w:color="auto"/>
            <w:left w:val="none" w:sz="0" w:space="0" w:color="auto"/>
            <w:bottom w:val="none" w:sz="0" w:space="0" w:color="auto"/>
            <w:right w:val="none" w:sz="0" w:space="0" w:color="auto"/>
          </w:divBdr>
        </w:div>
        <w:div w:id="563877713">
          <w:marLeft w:val="0"/>
          <w:marRight w:val="0"/>
          <w:marTop w:val="0"/>
          <w:marBottom w:val="0"/>
          <w:divBdr>
            <w:top w:val="none" w:sz="0" w:space="0" w:color="auto"/>
            <w:left w:val="none" w:sz="0" w:space="0" w:color="auto"/>
            <w:bottom w:val="none" w:sz="0" w:space="0" w:color="auto"/>
            <w:right w:val="none" w:sz="0" w:space="0" w:color="auto"/>
          </w:divBdr>
        </w:div>
        <w:div w:id="2098937993">
          <w:marLeft w:val="0"/>
          <w:marRight w:val="0"/>
          <w:marTop w:val="0"/>
          <w:marBottom w:val="0"/>
          <w:divBdr>
            <w:top w:val="none" w:sz="0" w:space="0" w:color="auto"/>
            <w:left w:val="none" w:sz="0" w:space="0" w:color="auto"/>
            <w:bottom w:val="none" w:sz="0" w:space="0" w:color="auto"/>
            <w:right w:val="none" w:sz="0" w:space="0" w:color="auto"/>
          </w:divBdr>
        </w:div>
        <w:div w:id="1546484601">
          <w:marLeft w:val="0"/>
          <w:marRight w:val="0"/>
          <w:marTop w:val="0"/>
          <w:marBottom w:val="0"/>
          <w:divBdr>
            <w:top w:val="none" w:sz="0" w:space="0" w:color="auto"/>
            <w:left w:val="none" w:sz="0" w:space="0" w:color="auto"/>
            <w:bottom w:val="none" w:sz="0" w:space="0" w:color="auto"/>
            <w:right w:val="none" w:sz="0" w:space="0" w:color="auto"/>
          </w:divBdr>
        </w:div>
        <w:div w:id="1875146764">
          <w:marLeft w:val="0"/>
          <w:marRight w:val="0"/>
          <w:marTop w:val="0"/>
          <w:marBottom w:val="0"/>
          <w:divBdr>
            <w:top w:val="none" w:sz="0" w:space="0" w:color="auto"/>
            <w:left w:val="none" w:sz="0" w:space="0" w:color="auto"/>
            <w:bottom w:val="none" w:sz="0" w:space="0" w:color="auto"/>
            <w:right w:val="none" w:sz="0" w:space="0" w:color="auto"/>
          </w:divBdr>
        </w:div>
        <w:div w:id="9647837">
          <w:marLeft w:val="0"/>
          <w:marRight w:val="0"/>
          <w:marTop w:val="0"/>
          <w:marBottom w:val="0"/>
          <w:divBdr>
            <w:top w:val="none" w:sz="0" w:space="0" w:color="auto"/>
            <w:left w:val="none" w:sz="0" w:space="0" w:color="auto"/>
            <w:bottom w:val="none" w:sz="0" w:space="0" w:color="auto"/>
            <w:right w:val="none" w:sz="0" w:space="0" w:color="auto"/>
          </w:divBdr>
        </w:div>
        <w:div w:id="1528447991">
          <w:marLeft w:val="0"/>
          <w:marRight w:val="0"/>
          <w:marTop w:val="0"/>
          <w:marBottom w:val="0"/>
          <w:divBdr>
            <w:top w:val="none" w:sz="0" w:space="0" w:color="auto"/>
            <w:left w:val="none" w:sz="0" w:space="0" w:color="auto"/>
            <w:bottom w:val="none" w:sz="0" w:space="0" w:color="auto"/>
            <w:right w:val="none" w:sz="0" w:space="0" w:color="auto"/>
          </w:divBdr>
        </w:div>
        <w:div w:id="29690924">
          <w:marLeft w:val="0"/>
          <w:marRight w:val="0"/>
          <w:marTop w:val="0"/>
          <w:marBottom w:val="0"/>
          <w:divBdr>
            <w:top w:val="none" w:sz="0" w:space="0" w:color="auto"/>
            <w:left w:val="none" w:sz="0" w:space="0" w:color="auto"/>
            <w:bottom w:val="none" w:sz="0" w:space="0" w:color="auto"/>
            <w:right w:val="none" w:sz="0" w:space="0" w:color="auto"/>
          </w:divBdr>
        </w:div>
        <w:div w:id="174000254">
          <w:marLeft w:val="0"/>
          <w:marRight w:val="0"/>
          <w:marTop w:val="0"/>
          <w:marBottom w:val="0"/>
          <w:divBdr>
            <w:top w:val="none" w:sz="0" w:space="0" w:color="auto"/>
            <w:left w:val="none" w:sz="0" w:space="0" w:color="auto"/>
            <w:bottom w:val="none" w:sz="0" w:space="0" w:color="auto"/>
            <w:right w:val="none" w:sz="0" w:space="0" w:color="auto"/>
          </w:divBdr>
        </w:div>
        <w:div w:id="1446580253">
          <w:marLeft w:val="0"/>
          <w:marRight w:val="0"/>
          <w:marTop w:val="0"/>
          <w:marBottom w:val="0"/>
          <w:divBdr>
            <w:top w:val="none" w:sz="0" w:space="0" w:color="auto"/>
            <w:left w:val="none" w:sz="0" w:space="0" w:color="auto"/>
            <w:bottom w:val="none" w:sz="0" w:space="0" w:color="auto"/>
            <w:right w:val="none" w:sz="0" w:space="0" w:color="auto"/>
          </w:divBdr>
        </w:div>
        <w:div w:id="870611273">
          <w:marLeft w:val="0"/>
          <w:marRight w:val="0"/>
          <w:marTop w:val="0"/>
          <w:marBottom w:val="0"/>
          <w:divBdr>
            <w:top w:val="none" w:sz="0" w:space="0" w:color="auto"/>
            <w:left w:val="none" w:sz="0" w:space="0" w:color="auto"/>
            <w:bottom w:val="none" w:sz="0" w:space="0" w:color="auto"/>
            <w:right w:val="none" w:sz="0" w:space="0" w:color="auto"/>
          </w:divBdr>
        </w:div>
        <w:div w:id="115219132">
          <w:marLeft w:val="0"/>
          <w:marRight w:val="0"/>
          <w:marTop w:val="0"/>
          <w:marBottom w:val="0"/>
          <w:divBdr>
            <w:top w:val="none" w:sz="0" w:space="0" w:color="auto"/>
            <w:left w:val="none" w:sz="0" w:space="0" w:color="auto"/>
            <w:bottom w:val="none" w:sz="0" w:space="0" w:color="auto"/>
            <w:right w:val="none" w:sz="0" w:space="0" w:color="auto"/>
          </w:divBdr>
        </w:div>
        <w:div w:id="944265864">
          <w:marLeft w:val="0"/>
          <w:marRight w:val="0"/>
          <w:marTop w:val="0"/>
          <w:marBottom w:val="0"/>
          <w:divBdr>
            <w:top w:val="none" w:sz="0" w:space="0" w:color="auto"/>
            <w:left w:val="none" w:sz="0" w:space="0" w:color="auto"/>
            <w:bottom w:val="none" w:sz="0" w:space="0" w:color="auto"/>
            <w:right w:val="none" w:sz="0" w:space="0" w:color="auto"/>
          </w:divBdr>
        </w:div>
        <w:div w:id="692658787">
          <w:marLeft w:val="0"/>
          <w:marRight w:val="0"/>
          <w:marTop w:val="0"/>
          <w:marBottom w:val="0"/>
          <w:divBdr>
            <w:top w:val="none" w:sz="0" w:space="0" w:color="auto"/>
            <w:left w:val="none" w:sz="0" w:space="0" w:color="auto"/>
            <w:bottom w:val="none" w:sz="0" w:space="0" w:color="auto"/>
            <w:right w:val="none" w:sz="0" w:space="0" w:color="auto"/>
          </w:divBdr>
        </w:div>
        <w:div w:id="1074738891">
          <w:marLeft w:val="0"/>
          <w:marRight w:val="0"/>
          <w:marTop w:val="0"/>
          <w:marBottom w:val="0"/>
          <w:divBdr>
            <w:top w:val="none" w:sz="0" w:space="0" w:color="auto"/>
            <w:left w:val="none" w:sz="0" w:space="0" w:color="auto"/>
            <w:bottom w:val="none" w:sz="0" w:space="0" w:color="auto"/>
            <w:right w:val="none" w:sz="0" w:space="0" w:color="auto"/>
          </w:divBdr>
        </w:div>
        <w:div w:id="380371120">
          <w:marLeft w:val="0"/>
          <w:marRight w:val="0"/>
          <w:marTop w:val="0"/>
          <w:marBottom w:val="0"/>
          <w:divBdr>
            <w:top w:val="none" w:sz="0" w:space="0" w:color="auto"/>
            <w:left w:val="none" w:sz="0" w:space="0" w:color="auto"/>
            <w:bottom w:val="none" w:sz="0" w:space="0" w:color="auto"/>
            <w:right w:val="none" w:sz="0" w:space="0" w:color="auto"/>
          </w:divBdr>
        </w:div>
        <w:div w:id="2028143039">
          <w:marLeft w:val="0"/>
          <w:marRight w:val="0"/>
          <w:marTop w:val="0"/>
          <w:marBottom w:val="0"/>
          <w:divBdr>
            <w:top w:val="none" w:sz="0" w:space="0" w:color="auto"/>
            <w:left w:val="none" w:sz="0" w:space="0" w:color="auto"/>
            <w:bottom w:val="none" w:sz="0" w:space="0" w:color="auto"/>
            <w:right w:val="none" w:sz="0" w:space="0" w:color="auto"/>
          </w:divBdr>
        </w:div>
        <w:div w:id="2047484435">
          <w:marLeft w:val="0"/>
          <w:marRight w:val="0"/>
          <w:marTop w:val="0"/>
          <w:marBottom w:val="0"/>
          <w:divBdr>
            <w:top w:val="none" w:sz="0" w:space="0" w:color="auto"/>
            <w:left w:val="none" w:sz="0" w:space="0" w:color="auto"/>
            <w:bottom w:val="none" w:sz="0" w:space="0" w:color="auto"/>
            <w:right w:val="none" w:sz="0" w:space="0" w:color="auto"/>
          </w:divBdr>
        </w:div>
        <w:div w:id="1180051065">
          <w:marLeft w:val="0"/>
          <w:marRight w:val="0"/>
          <w:marTop w:val="0"/>
          <w:marBottom w:val="0"/>
          <w:divBdr>
            <w:top w:val="none" w:sz="0" w:space="0" w:color="auto"/>
            <w:left w:val="none" w:sz="0" w:space="0" w:color="auto"/>
            <w:bottom w:val="none" w:sz="0" w:space="0" w:color="auto"/>
            <w:right w:val="none" w:sz="0" w:space="0" w:color="auto"/>
          </w:divBdr>
        </w:div>
        <w:div w:id="2130127369">
          <w:marLeft w:val="0"/>
          <w:marRight w:val="0"/>
          <w:marTop w:val="0"/>
          <w:marBottom w:val="0"/>
          <w:divBdr>
            <w:top w:val="none" w:sz="0" w:space="0" w:color="auto"/>
            <w:left w:val="none" w:sz="0" w:space="0" w:color="auto"/>
            <w:bottom w:val="none" w:sz="0" w:space="0" w:color="auto"/>
            <w:right w:val="none" w:sz="0" w:space="0" w:color="auto"/>
          </w:divBdr>
        </w:div>
        <w:div w:id="583534696">
          <w:marLeft w:val="0"/>
          <w:marRight w:val="0"/>
          <w:marTop w:val="0"/>
          <w:marBottom w:val="0"/>
          <w:divBdr>
            <w:top w:val="none" w:sz="0" w:space="0" w:color="auto"/>
            <w:left w:val="none" w:sz="0" w:space="0" w:color="auto"/>
            <w:bottom w:val="none" w:sz="0" w:space="0" w:color="auto"/>
            <w:right w:val="none" w:sz="0" w:space="0" w:color="auto"/>
          </w:divBdr>
        </w:div>
        <w:div w:id="2139450758">
          <w:marLeft w:val="0"/>
          <w:marRight w:val="0"/>
          <w:marTop w:val="0"/>
          <w:marBottom w:val="0"/>
          <w:divBdr>
            <w:top w:val="none" w:sz="0" w:space="0" w:color="auto"/>
            <w:left w:val="none" w:sz="0" w:space="0" w:color="auto"/>
            <w:bottom w:val="none" w:sz="0" w:space="0" w:color="auto"/>
            <w:right w:val="none" w:sz="0" w:space="0" w:color="auto"/>
          </w:divBdr>
        </w:div>
        <w:div w:id="1465390373">
          <w:marLeft w:val="0"/>
          <w:marRight w:val="0"/>
          <w:marTop w:val="0"/>
          <w:marBottom w:val="0"/>
          <w:divBdr>
            <w:top w:val="none" w:sz="0" w:space="0" w:color="auto"/>
            <w:left w:val="none" w:sz="0" w:space="0" w:color="auto"/>
            <w:bottom w:val="none" w:sz="0" w:space="0" w:color="auto"/>
            <w:right w:val="none" w:sz="0" w:space="0" w:color="auto"/>
          </w:divBdr>
        </w:div>
        <w:div w:id="906300345">
          <w:marLeft w:val="0"/>
          <w:marRight w:val="0"/>
          <w:marTop w:val="0"/>
          <w:marBottom w:val="0"/>
          <w:divBdr>
            <w:top w:val="none" w:sz="0" w:space="0" w:color="auto"/>
            <w:left w:val="none" w:sz="0" w:space="0" w:color="auto"/>
            <w:bottom w:val="none" w:sz="0" w:space="0" w:color="auto"/>
            <w:right w:val="none" w:sz="0" w:space="0" w:color="auto"/>
          </w:divBdr>
        </w:div>
        <w:div w:id="924876393">
          <w:marLeft w:val="0"/>
          <w:marRight w:val="0"/>
          <w:marTop w:val="0"/>
          <w:marBottom w:val="0"/>
          <w:divBdr>
            <w:top w:val="none" w:sz="0" w:space="0" w:color="auto"/>
            <w:left w:val="none" w:sz="0" w:space="0" w:color="auto"/>
            <w:bottom w:val="none" w:sz="0" w:space="0" w:color="auto"/>
            <w:right w:val="none" w:sz="0" w:space="0" w:color="auto"/>
          </w:divBdr>
        </w:div>
        <w:div w:id="1013186970">
          <w:marLeft w:val="0"/>
          <w:marRight w:val="0"/>
          <w:marTop w:val="0"/>
          <w:marBottom w:val="0"/>
          <w:divBdr>
            <w:top w:val="none" w:sz="0" w:space="0" w:color="auto"/>
            <w:left w:val="none" w:sz="0" w:space="0" w:color="auto"/>
            <w:bottom w:val="none" w:sz="0" w:space="0" w:color="auto"/>
            <w:right w:val="none" w:sz="0" w:space="0" w:color="auto"/>
          </w:divBdr>
        </w:div>
        <w:div w:id="1756709643">
          <w:marLeft w:val="0"/>
          <w:marRight w:val="0"/>
          <w:marTop w:val="0"/>
          <w:marBottom w:val="0"/>
          <w:divBdr>
            <w:top w:val="none" w:sz="0" w:space="0" w:color="auto"/>
            <w:left w:val="none" w:sz="0" w:space="0" w:color="auto"/>
            <w:bottom w:val="none" w:sz="0" w:space="0" w:color="auto"/>
            <w:right w:val="none" w:sz="0" w:space="0" w:color="auto"/>
          </w:divBdr>
        </w:div>
        <w:div w:id="718362631">
          <w:marLeft w:val="0"/>
          <w:marRight w:val="0"/>
          <w:marTop w:val="0"/>
          <w:marBottom w:val="0"/>
          <w:divBdr>
            <w:top w:val="none" w:sz="0" w:space="0" w:color="auto"/>
            <w:left w:val="none" w:sz="0" w:space="0" w:color="auto"/>
            <w:bottom w:val="none" w:sz="0" w:space="0" w:color="auto"/>
            <w:right w:val="none" w:sz="0" w:space="0" w:color="auto"/>
          </w:divBdr>
        </w:div>
        <w:div w:id="599870024">
          <w:marLeft w:val="0"/>
          <w:marRight w:val="0"/>
          <w:marTop w:val="0"/>
          <w:marBottom w:val="0"/>
          <w:divBdr>
            <w:top w:val="none" w:sz="0" w:space="0" w:color="auto"/>
            <w:left w:val="none" w:sz="0" w:space="0" w:color="auto"/>
            <w:bottom w:val="none" w:sz="0" w:space="0" w:color="auto"/>
            <w:right w:val="none" w:sz="0" w:space="0" w:color="auto"/>
          </w:divBdr>
        </w:div>
        <w:div w:id="1440875021">
          <w:marLeft w:val="0"/>
          <w:marRight w:val="0"/>
          <w:marTop w:val="0"/>
          <w:marBottom w:val="0"/>
          <w:divBdr>
            <w:top w:val="none" w:sz="0" w:space="0" w:color="auto"/>
            <w:left w:val="none" w:sz="0" w:space="0" w:color="auto"/>
            <w:bottom w:val="none" w:sz="0" w:space="0" w:color="auto"/>
            <w:right w:val="none" w:sz="0" w:space="0" w:color="auto"/>
          </w:divBdr>
        </w:div>
        <w:div w:id="884563896">
          <w:marLeft w:val="0"/>
          <w:marRight w:val="0"/>
          <w:marTop w:val="0"/>
          <w:marBottom w:val="0"/>
          <w:divBdr>
            <w:top w:val="none" w:sz="0" w:space="0" w:color="auto"/>
            <w:left w:val="none" w:sz="0" w:space="0" w:color="auto"/>
            <w:bottom w:val="none" w:sz="0" w:space="0" w:color="auto"/>
            <w:right w:val="none" w:sz="0" w:space="0" w:color="auto"/>
          </w:divBdr>
        </w:div>
        <w:div w:id="1152722360">
          <w:marLeft w:val="0"/>
          <w:marRight w:val="0"/>
          <w:marTop w:val="0"/>
          <w:marBottom w:val="0"/>
          <w:divBdr>
            <w:top w:val="none" w:sz="0" w:space="0" w:color="auto"/>
            <w:left w:val="none" w:sz="0" w:space="0" w:color="auto"/>
            <w:bottom w:val="none" w:sz="0" w:space="0" w:color="auto"/>
            <w:right w:val="none" w:sz="0" w:space="0" w:color="auto"/>
          </w:divBdr>
        </w:div>
        <w:div w:id="691416815">
          <w:marLeft w:val="0"/>
          <w:marRight w:val="0"/>
          <w:marTop w:val="0"/>
          <w:marBottom w:val="0"/>
          <w:divBdr>
            <w:top w:val="none" w:sz="0" w:space="0" w:color="auto"/>
            <w:left w:val="none" w:sz="0" w:space="0" w:color="auto"/>
            <w:bottom w:val="none" w:sz="0" w:space="0" w:color="auto"/>
            <w:right w:val="none" w:sz="0" w:space="0" w:color="auto"/>
          </w:divBdr>
        </w:div>
        <w:div w:id="785470213">
          <w:marLeft w:val="0"/>
          <w:marRight w:val="0"/>
          <w:marTop w:val="0"/>
          <w:marBottom w:val="0"/>
          <w:divBdr>
            <w:top w:val="none" w:sz="0" w:space="0" w:color="auto"/>
            <w:left w:val="none" w:sz="0" w:space="0" w:color="auto"/>
            <w:bottom w:val="none" w:sz="0" w:space="0" w:color="auto"/>
            <w:right w:val="none" w:sz="0" w:space="0" w:color="auto"/>
          </w:divBdr>
        </w:div>
        <w:div w:id="98182976">
          <w:marLeft w:val="0"/>
          <w:marRight w:val="0"/>
          <w:marTop w:val="0"/>
          <w:marBottom w:val="0"/>
          <w:divBdr>
            <w:top w:val="none" w:sz="0" w:space="0" w:color="auto"/>
            <w:left w:val="none" w:sz="0" w:space="0" w:color="auto"/>
            <w:bottom w:val="none" w:sz="0" w:space="0" w:color="auto"/>
            <w:right w:val="none" w:sz="0" w:space="0" w:color="auto"/>
          </w:divBdr>
        </w:div>
        <w:div w:id="1566986691">
          <w:marLeft w:val="0"/>
          <w:marRight w:val="0"/>
          <w:marTop w:val="0"/>
          <w:marBottom w:val="0"/>
          <w:divBdr>
            <w:top w:val="none" w:sz="0" w:space="0" w:color="auto"/>
            <w:left w:val="none" w:sz="0" w:space="0" w:color="auto"/>
            <w:bottom w:val="none" w:sz="0" w:space="0" w:color="auto"/>
            <w:right w:val="none" w:sz="0" w:space="0" w:color="auto"/>
          </w:divBdr>
        </w:div>
        <w:div w:id="1210146100">
          <w:marLeft w:val="0"/>
          <w:marRight w:val="0"/>
          <w:marTop w:val="0"/>
          <w:marBottom w:val="0"/>
          <w:divBdr>
            <w:top w:val="none" w:sz="0" w:space="0" w:color="auto"/>
            <w:left w:val="none" w:sz="0" w:space="0" w:color="auto"/>
            <w:bottom w:val="none" w:sz="0" w:space="0" w:color="auto"/>
            <w:right w:val="none" w:sz="0" w:space="0" w:color="auto"/>
          </w:divBdr>
        </w:div>
        <w:div w:id="1213229033">
          <w:marLeft w:val="0"/>
          <w:marRight w:val="0"/>
          <w:marTop w:val="0"/>
          <w:marBottom w:val="0"/>
          <w:divBdr>
            <w:top w:val="none" w:sz="0" w:space="0" w:color="auto"/>
            <w:left w:val="none" w:sz="0" w:space="0" w:color="auto"/>
            <w:bottom w:val="none" w:sz="0" w:space="0" w:color="auto"/>
            <w:right w:val="none" w:sz="0" w:space="0" w:color="auto"/>
          </w:divBdr>
        </w:div>
        <w:div w:id="2120908599">
          <w:marLeft w:val="0"/>
          <w:marRight w:val="0"/>
          <w:marTop w:val="0"/>
          <w:marBottom w:val="0"/>
          <w:divBdr>
            <w:top w:val="none" w:sz="0" w:space="0" w:color="auto"/>
            <w:left w:val="none" w:sz="0" w:space="0" w:color="auto"/>
            <w:bottom w:val="none" w:sz="0" w:space="0" w:color="auto"/>
            <w:right w:val="none" w:sz="0" w:space="0" w:color="auto"/>
          </w:divBdr>
        </w:div>
        <w:div w:id="485780009">
          <w:marLeft w:val="0"/>
          <w:marRight w:val="0"/>
          <w:marTop w:val="0"/>
          <w:marBottom w:val="0"/>
          <w:divBdr>
            <w:top w:val="none" w:sz="0" w:space="0" w:color="auto"/>
            <w:left w:val="none" w:sz="0" w:space="0" w:color="auto"/>
            <w:bottom w:val="none" w:sz="0" w:space="0" w:color="auto"/>
            <w:right w:val="none" w:sz="0" w:space="0" w:color="auto"/>
          </w:divBdr>
        </w:div>
        <w:div w:id="1327516201">
          <w:marLeft w:val="0"/>
          <w:marRight w:val="0"/>
          <w:marTop w:val="0"/>
          <w:marBottom w:val="0"/>
          <w:divBdr>
            <w:top w:val="none" w:sz="0" w:space="0" w:color="auto"/>
            <w:left w:val="none" w:sz="0" w:space="0" w:color="auto"/>
            <w:bottom w:val="none" w:sz="0" w:space="0" w:color="auto"/>
            <w:right w:val="none" w:sz="0" w:space="0" w:color="auto"/>
          </w:divBdr>
        </w:div>
        <w:div w:id="761487076">
          <w:marLeft w:val="0"/>
          <w:marRight w:val="0"/>
          <w:marTop w:val="0"/>
          <w:marBottom w:val="0"/>
          <w:divBdr>
            <w:top w:val="none" w:sz="0" w:space="0" w:color="auto"/>
            <w:left w:val="none" w:sz="0" w:space="0" w:color="auto"/>
            <w:bottom w:val="none" w:sz="0" w:space="0" w:color="auto"/>
            <w:right w:val="none" w:sz="0" w:space="0" w:color="auto"/>
          </w:divBdr>
        </w:div>
        <w:div w:id="2040471125">
          <w:marLeft w:val="0"/>
          <w:marRight w:val="0"/>
          <w:marTop w:val="0"/>
          <w:marBottom w:val="0"/>
          <w:divBdr>
            <w:top w:val="none" w:sz="0" w:space="0" w:color="auto"/>
            <w:left w:val="none" w:sz="0" w:space="0" w:color="auto"/>
            <w:bottom w:val="none" w:sz="0" w:space="0" w:color="auto"/>
            <w:right w:val="none" w:sz="0" w:space="0" w:color="auto"/>
          </w:divBdr>
        </w:div>
        <w:div w:id="912544947">
          <w:marLeft w:val="0"/>
          <w:marRight w:val="0"/>
          <w:marTop w:val="0"/>
          <w:marBottom w:val="0"/>
          <w:divBdr>
            <w:top w:val="none" w:sz="0" w:space="0" w:color="auto"/>
            <w:left w:val="none" w:sz="0" w:space="0" w:color="auto"/>
            <w:bottom w:val="none" w:sz="0" w:space="0" w:color="auto"/>
            <w:right w:val="none" w:sz="0" w:space="0" w:color="auto"/>
          </w:divBdr>
        </w:div>
        <w:div w:id="1833250445">
          <w:marLeft w:val="0"/>
          <w:marRight w:val="0"/>
          <w:marTop w:val="0"/>
          <w:marBottom w:val="0"/>
          <w:divBdr>
            <w:top w:val="none" w:sz="0" w:space="0" w:color="auto"/>
            <w:left w:val="none" w:sz="0" w:space="0" w:color="auto"/>
            <w:bottom w:val="none" w:sz="0" w:space="0" w:color="auto"/>
            <w:right w:val="none" w:sz="0" w:space="0" w:color="auto"/>
          </w:divBdr>
        </w:div>
        <w:div w:id="1897156387">
          <w:marLeft w:val="0"/>
          <w:marRight w:val="0"/>
          <w:marTop w:val="0"/>
          <w:marBottom w:val="0"/>
          <w:divBdr>
            <w:top w:val="none" w:sz="0" w:space="0" w:color="auto"/>
            <w:left w:val="none" w:sz="0" w:space="0" w:color="auto"/>
            <w:bottom w:val="none" w:sz="0" w:space="0" w:color="auto"/>
            <w:right w:val="none" w:sz="0" w:space="0" w:color="auto"/>
          </w:divBdr>
        </w:div>
        <w:div w:id="198665399">
          <w:marLeft w:val="0"/>
          <w:marRight w:val="0"/>
          <w:marTop w:val="0"/>
          <w:marBottom w:val="0"/>
          <w:divBdr>
            <w:top w:val="none" w:sz="0" w:space="0" w:color="auto"/>
            <w:left w:val="none" w:sz="0" w:space="0" w:color="auto"/>
            <w:bottom w:val="none" w:sz="0" w:space="0" w:color="auto"/>
            <w:right w:val="none" w:sz="0" w:space="0" w:color="auto"/>
          </w:divBdr>
        </w:div>
        <w:div w:id="1753619496">
          <w:marLeft w:val="0"/>
          <w:marRight w:val="0"/>
          <w:marTop w:val="0"/>
          <w:marBottom w:val="0"/>
          <w:divBdr>
            <w:top w:val="none" w:sz="0" w:space="0" w:color="auto"/>
            <w:left w:val="none" w:sz="0" w:space="0" w:color="auto"/>
            <w:bottom w:val="none" w:sz="0" w:space="0" w:color="auto"/>
            <w:right w:val="none" w:sz="0" w:space="0" w:color="auto"/>
          </w:divBdr>
        </w:div>
        <w:div w:id="886532699">
          <w:marLeft w:val="0"/>
          <w:marRight w:val="0"/>
          <w:marTop w:val="0"/>
          <w:marBottom w:val="0"/>
          <w:divBdr>
            <w:top w:val="none" w:sz="0" w:space="0" w:color="auto"/>
            <w:left w:val="none" w:sz="0" w:space="0" w:color="auto"/>
            <w:bottom w:val="none" w:sz="0" w:space="0" w:color="auto"/>
            <w:right w:val="none" w:sz="0" w:space="0" w:color="auto"/>
          </w:divBdr>
        </w:div>
        <w:div w:id="1027484467">
          <w:marLeft w:val="0"/>
          <w:marRight w:val="0"/>
          <w:marTop w:val="0"/>
          <w:marBottom w:val="0"/>
          <w:divBdr>
            <w:top w:val="none" w:sz="0" w:space="0" w:color="auto"/>
            <w:left w:val="none" w:sz="0" w:space="0" w:color="auto"/>
            <w:bottom w:val="none" w:sz="0" w:space="0" w:color="auto"/>
            <w:right w:val="none" w:sz="0" w:space="0" w:color="auto"/>
          </w:divBdr>
        </w:div>
        <w:div w:id="1558124367">
          <w:marLeft w:val="0"/>
          <w:marRight w:val="0"/>
          <w:marTop w:val="0"/>
          <w:marBottom w:val="0"/>
          <w:divBdr>
            <w:top w:val="none" w:sz="0" w:space="0" w:color="auto"/>
            <w:left w:val="none" w:sz="0" w:space="0" w:color="auto"/>
            <w:bottom w:val="none" w:sz="0" w:space="0" w:color="auto"/>
            <w:right w:val="none" w:sz="0" w:space="0" w:color="auto"/>
          </w:divBdr>
        </w:div>
        <w:div w:id="1092701282">
          <w:marLeft w:val="0"/>
          <w:marRight w:val="0"/>
          <w:marTop w:val="0"/>
          <w:marBottom w:val="0"/>
          <w:divBdr>
            <w:top w:val="none" w:sz="0" w:space="0" w:color="auto"/>
            <w:left w:val="none" w:sz="0" w:space="0" w:color="auto"/>
            <w:bottom w:val="none" w:sz="0" w:space="0" w:color="auto"/>
            <w:right w:val="none" w:sz="0" w:space="0" w:color="auto"/>
          </w:divBdr>
        </w:div>
        <w:div w:id="1821115058">
          <w:marLeft w:val="0"/>
          <w:marRight w:val="0"/>
          <w:marTop w:val="0"/>
          <w:marBottom w:val="0"/>
          <w:divBdr>
            <w:top w:val="none" w:sz="0" w:space="0" w:color="auto"/>
            <w:left w:val="none" w:sz="0" w:space="0" w:color="auto"/>
            <w:bottom w:val="none" w:sz="0" w:space="0" w:color="auto"/>
            <w:right w:val="none" w:sz="0" w:space="0" w:color="auto"/>
          </w:divBdr>
        </w:div>
        <w:div w:id="2106072547">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1559978940">
          <w:marLeft w:val="0"/>
          <w:marRight w:val="0"/>
          <w:marTop w:val="0"/>
          <w:marBottom w:val="0"/>
          <w:divBdr>
            <w:top w:val="none" w:sz="0" w:space="0" w:color="auto"/>
            <w:left w:val="none" w:sz="0" w:space="0" w:color="auto"/>
            <w:bottom w:val="none" w:sz="0" w:space="0" w:color="auto"/>
            <w:right w:val="none" w:sz="0" w:space="0" w:color="auto"/>
          </w:divBdr>
        </w:div>
        <w:div w:id="114592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Procurement/32429" TargetMode="External"/><Relationship Id="rId4" Type="http://schemas.openxmlformats.org/officeDocument/2006/relationships/settings" Target="settings.xml"/><Relationship Id="rId9" Type="http://schemas.openxmlformats.org/officeDocument/2006/relationships/hyperlink" Target="mailto:veseliba@ilukste.lv" TargetMode="External"/><Relationship Id="rId14" Type="http://schemas.openxmlformats.org/officeDocument/2006/relationships/hyperlink" Target="https://www.eis.gov.lv/EKEIS/Procurement/324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5163-6B6D-4168-8E36-912BBA2B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22</Pages>
  <Words>37089</Words>
  <Characters>21142</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2020-01-17T10:51:00Z</cp:lastPrinted>
  <dcterms:created xsi:type="dcterms:W3CDTF">2020-01-12T15:29:00Z</dcterms:created>
  <dcterms:modified xsi:type="dcterms:W3CDTF">2020-01-17T14:24:00Z</dcterms:modified>
</cp:coreProperties>
</file>