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44" w:rsidRPr="00BC2294" w:rsidRDefault="00E42844" w:rsidP="00E42844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C2294">
        <w:rPr>
          <w:rFonts w:ascii="Times New Roman" w:hAnsi="Times New Roman"/>
          <w:sz w:val="24"/>
          <w:szCs w:val="24"/>
        </w:rPr>
        <w:t xml:space="preserve">[1.] </w:t>
      </w:r>
      <w:proofErr w:type="spellStart"/>
      <w:proofErr w:type="gramStart"/>
      <w:r w:rsidRPr="00BC2294">
        <w:rPr>
          <w:rFonts w:ascii="Times New Roman" w:hAnsi="Times New Roman"/>
          <w:sz w:val="24"/>
          <w:szCs w:val="24"/>
        </w:rPr>
        <w:t>pielikums</w:t>
      </w:r>
      <w:proofErr w:type="spellEnd"/>
      <w:proofErr w:type="gramEnd"/>
      <w:r w:rsidRPr="00BC2294">
        <w:rPr>
          <w:rFonts w:ascii="Times New Roman" w:hAnsi="Times New Roman"/>
          <w:sz w:val="24"/>
          <w:szCs w:val="24"/>
        </w:rPr>
        <w:t xml:space="preserve"> </w:t>
      </w:r>
    </w:p>
    <w:p w:rsidR="00E42844" w:rsidRPr="00BC2294" w:rsidRDefault="00E42844" w:rsidP="00E42844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C2294">
        <w:rPr>
          <w:rFonts w:ascii="Times New Roman" w:hAnsi="Times New Roman"/>
          <w:b w:val="0"/>
          <w:sz w:val="24"/>
          <w:szCs w:val="24"/>
        </w:rPr>
        <w:t>Iepirkuma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C2294">
        <w:rPr>
          <w:rFonts w:ascii="Times New Roman" w:hAnsi="Times New Roman"/>
          <w:sz w:val="24"/>
          <w:szCs w:val="24"/>
        </w:rPr>
        <w:t>Pārtikas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produktu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piegāde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SIA” </w:t>
      </w:r>
      <w:proofErr w:type="spellStart"/>
      <w:r w:rsidRPr="00BC2294">
        <w:rPr>
          <w:rFonts w:ascii="Times New Roman" w:hAnsi="Times New Roman"/>
          <w:sz w:val="24"/>
          <w:szCs w:val="24"/>
        </w:rPr>
        <w:t>Veselības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centrs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Ilūkste</w:t>
      </w:r>
      <w:proofErr w:type="spellEnd"/>
      <w:r w:rsidRPr="00BC229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vajadzībām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E42844" w:rsidRDefault="00E42844" w:rsidP="00E42844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>
        <w:rPr>
          <w:rFonts w:ascii="Times New Roman" w:eastAsia="Times New Roman" w:hAnsi="Times New Roman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2016/5”                                                                                                                                                     </w:t>
      </w:r>
    </w:p>
    <w:p w:rsidR="00E42844" w:rsidRDefault="00E42844" w:rsidP="00E42844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E42844" w:rsidRDefault="00E42844" w:rsidP="00E42844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ATKLĀTĀ KONKURSĀ FORMA</w:t>
      </w:r>
    </w:p>
    <w:p w:rsidR="00E42844" w:rsidRDefault="00E42844" w:rsidP="00E42844">
      <w:pPr>
        <w:jc w:val="center"/>
        <w:rPr>
          <w:rFonts w:eastAsia="Times New Roman" w:cs="Times New Roman"/>
          <w:b/>
          <w:caps/>
          <w:lang w:val="lv-LV"/>
        </w:rPr>
      </w:pPr>
    </w:p>
    <w:p w:rsidR="00E42844" w:rsidRDefault="00E42844" w:rsidP="00E42844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E42844" w:rsidRDefault="00E42844" w:rsidP="00E4284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atklātam konkursam</w:t>
      </w:r>
    </w:p>
    <w:p w:rsidR="00E42844" w:rsidRDefault="00E42844" w:rsidP="00E4284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[„Atklāta konkursa nosaukums”]</w:t>
      </w:r>
    </w:p>
    <w:p w:rsidR="00E42844" w:rsidRDefault="00E42844" w:rsidP="00E4284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E42844" w:rsidRPr="006842BF" w:rsidRDefault="00E42844" w:rsidP="00E42844">
      <w:pPr>
        <w:jc w:val="center"/>
        <w:rPr>
          <w:rFonts w:eastAsia="Times New Roman" w:cs="Times New Roman"/>
          <w:b/>
          <w:sz w:val="22"/>
          <w:szCs w:val="22"/>
          <w:lang w:val="lv-LV"/>
        </w:rPr>
      </w:pPr>
      <w:proofErr w:type="spellStart"/>
      <w:proofErr w:type="gramStart"/>
      <w:r w:rsidRPr="006842BF">
        <w:rPr>
          <w:b/>
        </w:rPr>
        <w:t>Daļas</w:t>
      </w:r>
      <w:proofErr w:type="spellEnd"/>
      <w:r w:rsidRPr="006842BF">
        <w:rPr>
          <w:b/>
        </w:rPr>
        <w:t>(</w:t>
      </w:r>
      <w:proofErr w:type="gramEnd"/>
      <w:r w:rsidRPr="006842BF">
        <w:rPr>
          <w:b/>
        </w:rPr>
        <w:t xml:space="preserve">-u) </w:t>
      </w:r>
      <w:proofErr w:type="spellStart"/>
      <w:r w:rsidRPr="006842BF">
        <w:rPr>
          <w:b/>
        </w:rPr>
        <w:t>nosaukums</w:t>
      </w:r>
      <w:proofErr w:type="spellEnd"/>
    </w:p>
    <w:p w:rsidR="00E42844" w:rsidRDefault="00E42844" w:rsidP="00E42844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proofErr w:type="spellStart"/>
      <w:r>
        <w:rPr>
          <w:rFonts w:eastAsia="SimSun" w:cs="Times New Roman"/>
          <w:lang w:val="lv-LV"/>
        </w:rPr>
        <w:t>reģ</w:t>
      </w:r>
      <w:proofErr w:type="spellEnd"/>
      <w:r>
        <w:rPr>
          <w:rFonts w:eastAsia="SimSun" w:cs="Times New Roma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E42844" w:rsidRDefault="00E42844" w:rsidP="00E42844">
      <w:pPr>
        <w:jc w:val="both"/>
        <w:rPr>
          <w:rFonts w:eastAsia="Times New Roman" w:cs="Times New Roman"/>
          <w:lang w:val="lv-LV"/>
        </w:rPr>
      </w:pPr>
    </w:p>
    <w:p w:rsidR="00E42844" w:rsidRDefault="00E42844" w:rsidP="00E42844">
      <w:pPr>
        <w:numPr>
          <w:ilvl w:val="0"/>
          <w:numId w:val="2"/>
        </w:numPr>
        <w:tabs>
          <w:tab w:val="left" w:pos="5040"/>
          <w:tab w:val="left" w:pos="792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piesakās piedalīties atklātā konkursā [„Atklāta konkursa nosaukums” un identifikācijas   numurs]; 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apņemas ievērot atklāta konkursa nolikuma prasības; 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 w:rsidRPr="00053791">
        <w:rPr>
          <w:rFonts w:cs="Times New Roman"/>
          <w:lang w:val="lv-LV"/>
        </w:rPr>
        <w:t>apzinās, ka jebkurš piedāvājumā iekļautais nosacījums, kas ir pretrunā ar Nolikumu var būt par i</w:t>
      </w:r>
      <w:r>
        <w:rPr>
          <w:rFonts w:cs="Times New Roman"/>
          <w:lang w:val="lv-LV"/>
        </w:rPr>
        <w:t>emeslu piedāvājuma noraidīšanai;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slēgt līgumu un izpildīt visus šā līguma pamatnosacījumus saskaņā ar nolikuma [4.] pielikumu;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visas sniegtās ziņas ir patiesas;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apliecina, ka Publisko iepirkumu likuma noteiktajā kārtībā nav konstatēti pretendenta profesionālās darbības pārkāpumi;  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uz pretendentu neattiecas Publisko iepirkumu likuma 39.</w:t>
      </w:r>
      <w:r w:rsidRPr="00617998">
        <w:rPr>
          <w:rFonts w:eastAsia="Times New Roman" w:cs="Times New Roman"/>
          <w:vertAlign w:val="superscript"/>
          <w:lang w:val="lv-LV"/>
        </w:rPr>
        <w:t>1</w:t>
      </w:r>
      <w:r>
        <w:rPr>
          <w:rFonts w:eastAsia="Times New Roman" w:cs="Times New Roman"/>
          <w:lang w:val="lv-LV"/>
        </w:rPr>
        <w:t xml:space="preserve"> panta izslēgšanas nosacījumi;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nav tādu apstākļu, kuri liegtu pretendentam piedalīties iepirkuma procedūrā;</w:t>
      </w:r>
    </w:p>
    <w:p w:rsidR="00E42844" w:rsidRDefault="00E42844" w:rsidP="00E42844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veikt nolikumā paredzēto tehnikas piegādi par piedāvāto līgumcenu.</w:t>
      </w:r>
    </w:p>
    <w:p w:rsidR="00E42844" w:rsidRDefault="00E42844" w:rsidP="00E42844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bez pievienotās vērtības nodokļa (PVN).</w:t>
      </w:r>
    </w:p>
    <w:p w:rsidR="00E42844" w:rsidRDefault="00E42844" w:rsidP="00E42844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ar pievienotās vērtības nodokli (PVN).</w:t>
      </w:r>
    </w:p>
    <w:p w:rsidR="00E42844" w:rsidRDefault="00E42844" w:rsidP="00E42844">
      <w:pPr>
        <w:tabs>
          <w:tab w:val="center" w:pos="8713"/>
          <w:tab w:val="right" w:pos="12866"/>
        </w:tabs>
        <w:ind w:left="420"/>
        <w:rPr>
          <w:rFonts w:eastAsia="Times New Roman" w:cs="Times New Roman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E42844" w:rsidTr="00CF48C1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E42844" w:rsidRDefault="00E42844" w:rsidP="00CF48C1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</w:tbl>
    <w:p w:rsidR="00E42844" w:rsidRDefault="00E42844" w:rsidP="00E42844">
      <w:pPr>
        <w:ind w:left="3960"/>
        <w:rPr>
          <w:rFonts w:eastAsia="Times New Roman" w:cs="Times New Roman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E42844" w:rsidTr="00CF48C1">
        <w:tc>
          <w:tcPr>
            <w:tcW w:w="2945" w:type="dxa"/>
          </w:tcPr>
          <w:p w:rsidR="00E42844" w:rsidRDefault="00E42844" w:rsidP="00CF48C1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E42844" w:rsidRDefault="00E42844" w:rsidP="00CF48C1">
            <w:pPr>
              <w:snapToGrid w:val="0"/>
              <w:rPr>
                <w:rFonts w:eastAsia="Times New Roman" w:cs="Times New Roman"/>
                <w:lang w:val="lv-LV"/>
              </w:rPr>
            </w:pPr>
          </w:p>
        </w:tc>
      </w:tr>
      <w:tr w:rsidR="00E42844" w:rsidTr="00CF48C1">
        <w:tc>
          <w:tcPr>
            <w:tcW w:w="2945" w:type="dxa"/>
          </w:tcPr>
          <w:p w:rsidR="00E42844" w:rsidRDefault="00E42844" w:rsidP="00CF48C1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</w:p>
          <w:p w:rsidR="00E42844" w:rsidRDefault="00E42844" w:rsidP="00CF48C1">
            <w:pPr>
              <w:jc w:val="right"/>
              <w:rPr>
                <w:rFonts w:eastAsia="Times New Roman" w:cs="Times New Roman"/>
                <w:lang w:val="lv-LV"/>
              </w:rPr>
            </w:pPr>
          </w:p>
          <w:p w:rsidR="00E42844" w:rsidRDefault="00E42844" w:rsidP="00CF48C1">
            <w:pPr>
              <w:jc w:val="right"/>
              <w:rPr>
                <w:rFonts w:eastAsia="Times New Roman" w:cs="Times New Roman"/>
                <w:lang w:val="lv-LV"/>
              </w:rPr>
            </w:pPr>
          </w:p>
        </w:tc>
        <w:tc>
          <w:tcPr>
            <w:tcW w:w="2049" w:type="dxa"/>
          </w:tcPr>
          <w:p w:rsidR="00E42844" w:rsidRDefault="00E42844" w:rsidP="00CF48C1">
            <w:pPr>
              <w:snapToGrid w:val="0"/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(vārds, uzvārds)</w:t>
            </w:r>
          </w:p>
          <w:p w:rsidR="00E42844" w:rsidRDefault="00E42844" w:rsidP="00CF48C1">
            <w:pPr>
              <w:jc w:val="right"/>
              <w:rPr>
                <w:rFonts w:eastAsia="Times New Roman" w:cs="Times New Roman"/>
                <w:i/>
                <w:lang w:val="lv-LV"/>
              </w:rPr>
            </w:pPr>
          </w:p>
          <w:p w:rsidR="00E42844" w:rsidRDefault="00E42844" w:rsidP="00CF48C1">
            <w:pPr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z. v.</w:t>
            </w:r>
          </w:p>
        </w:tc>
      </w:tr>
    </w:tbl>
    <w:p w:rsidR="00E42844" w:rsidRDefault="00E42844" w:rsidP="00E42844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CE2A97" w:rsidRDefault="00CE2A97">
      <w:bookmarkStart w:id="0" w:name="_GoBack"/>
      <w:bookmarkEnd w:id="0"/>
    </w:p>
    <w:sectPr w:rsidR="00CE2A97" w:rsidSect="00E428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4"/>
    <w:rsid w:val="00CE2A97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D3C3-34E4-49E6-8832-9B27CD4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28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E428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E42844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42844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E42844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42844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E42844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E42844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E428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E42844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E42844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2016-05-23T12:46:00Z</dcterms:created>
  <dcterms:modified xsi:type="dcterms:W3CDTF">2016-05-23T12:47:00Z</dcterms:modified>
</cp:coreProperties>
</file>