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88" w:rsidRPr="00E83842" w:rsidRDefault="00623688" w:rsidP="00623688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E83842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[2.] pielikums</w:t>
      </w:r>
    </w:p>
    <w:p w:rsidR="00623688" w:rsidRPr="00E83842" w:rsidRDefault="00623688" w:rsidP="00623688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</w:rPr>
      </w:pPr>
      <w:r w:rsidRPr="002169A3">
        <w:rPr>
          <w:rFonts w:ascii="Times New Roman" w:hAnsi="Times New Roman"/>
          <w:b/>
          <w:sz w:val="24"/>
          <w:szCs w:val="24"/>
        </w:rPr>
        <w:t>„Mēbeļu piegāde SIA „Veselības centrs Ilūkste” sociālās aprūpes nodaļas Ilūkste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69A3">
        <w:rPr>
          <w:rFonts w:ascii="Times New Roman" w:hAnsi="Times New Roman"/>
          <w:b/>
          <w:sz w:val="24"/>
          <w:szCs w:val="24"/>
        </w:rPr>
        <w:t>vajadzībām”</w:t>
      </w:r>
      <w:r w:rsidRPr="00E83842">
        <w:rPr>
          <w:rFonts w:ascii="Times New Roman" w:hAnsi="Times New Roman"/>
          <w:b/>
          <w:bCs/>
          <w:iCs/>
        </w:rPr>
        <w:t xml:space="preserve"> </w:t>
      </w:r>
    </w:p>
    <w:p w:rsidR="00623688" w:rsidRPr="00E83842" w:rsidRDefault="00623688" w:rsidP="00623688">
      <w:pPr>
        <w:tabs>
          <w:tab w:val="left" w:pos="6300"/>
        </w:tabs>
        <w:spacing w:after="0"/>
        <w:jc w:val="right"/>
        <w:rPr>
          <w:rFonts w:ascii="Times New Roman" w:hAnsi="Times New Roman"/>
        </w:rPr>
      </w:pPr>
      <w:r w:rsidRPr="00E83842">
        <w:rPr>
          <w:rFonts w:ascii="Times New Roman" w:hAnsi="Times New Roman"/>
        </w:rPr>
        <w:t xml:space="preserve">                                                                       identifikācijas Nr</w:t>
      </w:r>
      <w:r w:rsidRPr="00436FF5">
        <w:rPr>
          <w:rFonts w:ascii="Times New Roman" w:hAnsi="Times New Roman"/>
          <w:color w:val="92D050"/>
        </w:rPr>
        <w:t xml:space="preserve">. </w:t>
      </w:r>
      <w:r w:rsidRPr="005F7DFF">
        <w:rPr>
          <w:rFonts w:ascii="Times New Roman" w:hAnsi="Times New Roman"/>
          <w:b/>
        </w:rPr>
        <w:t>„SIA VCI 201</w:t>
      </w:r>
      <w:r>
        <w:rPr>
          <w:rFonts w:ascii="Times New Roman" w:hAnsi="Times New Roman"/>
          <w:b/>
        </w:rPr>
        <w:t>6</w:t>
      </w:r>
      <w:r w:rsidRPr="005F7DFF">
        <w:rPr>
          <w:rFonts w:ascii="Times New Roman" w:hAnsi="Times New Roman"/>
          <w:b/>
        </w:rPr>
        <w:t xml:space="preserve">/1”                                                                                                                                                          </w:t>
      </w:r>
    </w:p>
    <w:p w:rsidR="00623688" w:rsidRDefault="00623688" w:rsidP="00623688">
      <w:pPr>
        <w:widowControl w:val="0"/>
        <w:spacing w:after="120"/>
        <w:jc w:val="right"/>
        <w:rPr>
          <w:rFonts w:ascii="Times New Roman" w:eastAsia="SimSun" w:hAnsi="Times New Roman"/>
          <w:b/>
          <w:bCs/>
          <w:iCs/>
          <w:kern w:val="1"/>
          <w:lang w:eastAsia="hi-IN" w:bidi="hi-IN"/>
        </w:rPr>
      </w:pPr>
      <w:r w:rsidRPr="00E83842">
        <w:rPr>
          <w:rFonts w:ascii="Times New Roman" w:hAnsi="Times New Roman"/>
        </w:rPr>
        <w:t>nolikumam</w:t>
      </w:r>
    </w:p>
    <w:p w:rsidR="00623688" w:rsidRPr="004A623E" w:rsidRDefault="00623688" w:rsidP="00623688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A623E">
        <w:rPr>
          <w:rFonts w:ascii="Times New Roman" w:hAnsi="Times New Roman"/>
          <w:b/>
          <w:caps/>
          <w:color w:val="000000"/>
          <w:sz w:val="24"/>
          <w:szCs w:val="24"/>
        </w:rPr>
        <w:t>FINANŠU PIEDĀVĀJUMA FORMA</w:t>
      </w:r>
    </w:p>
    <w:p w:rsidR="00623688" w:rsidRPr="00BA071D" w:rsidRDefault="00623688" w:rsidP="006236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BA071D">
        <w:rPr>
          <w:rFonts w:ascii="Times New Roman" w:hAnsi="Times New Roman"/>
          <w:b/>
          <w:color w:val="000000"/>
          <w:szCs w:val="24"/>
        </w:rPr>
        <w:t>Finanšu piedāvājums</w:t>
      </w:r>
    </w:p>
    <w:p w:rsidR="00623688" w:rsidRPr="00BA071D" w:rsidRDefault="00623688" w:rsidP="006236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BA071D">
        <w:rPr>
          <w:rFonts w:ascii="Times New Roman" w:hAnsi="Times New Roman"/>
          <w:b/>
          <w:color w:val="000000"/>
          <w:szCs w:val="24"/>
        </w:rPr>
        <w:t>Iepirkumam</w:t>
      </w:r>
    </w:p>
    <w:p w:rsidR="00623688" w:rsidRPr="00BA071D" w:rsidRDefault="00623688" w:rsidP="006236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BA071D">
        <w:rPr>
          <w:rFonts w:ascii="Times New Roman" w:hAnsi="Times New Roman"/>
          <w:b/>
          <w:color w:val="000000"/>
          <w:szCs w:val="24"/>
        </w:rPr>
        <w:t xml:space="preserve"> [„nosaukums”]</w:t>
      </w:r>
    </w:p>
    <w:p w:rsidR="00623688" w:rsidRPr="00BA071D" w:rsidRDefault="00623688" w:rsidP="006236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BA071D">
        <w:rPr>
          <w:rFonts w:ascii="Times New Roman" w:hAnsi="Times New Roman"/>
          <w:b/>
          <w:color w:val="000000"/>
          <w:szCs w:val="24"/>
        </w:rPr>
        <w:t>[Iepirkuma identifikācijas Nr.]</w:t>
      </w:r>
    </w:p>
    <w:p w:rsidR="00623688" w:rsidRPr="00BA071D" w:rsidRDefault="00623688" w:rsidP="0062368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623688" w:rsidRPr="00BA071D" w:rsidRDefault="00623688" w:rsidP="0062368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</w:rPr>
      </w:pPr>
      <w:r w:rsidRPr="00BA071D">
        <w:rPr>
          <w:rFonts w:ascii="Times New Roman" w:hAnsi="Times New Roman"/>
          <w:color w:val="000000"/>
          <w:szCs w:val="24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</w:rPr>
        <w:t>.</w:t>
      </w:r>
    </w:p>
    <w:p w:rsidR="00623688" w:rsidRPr="00BA071D" w:rsidRDefault="00623688" w:rsidP="0062368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BA071D">
        <w:rPr>
          <w:rFonts w:ascii="Times New Roman" w:hAnsi="Times New Roman"/>
          <w:bCs/>
          <w:color w:val="000000"/>
          <w:szCs w:val="24"/>
        </w:rPr>
        <w:tab/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77"/>
        <w:gridCol w:w="2988"/>
        <w:gridCol w:w="1245"/>
        <w:gridCol w:w="1200"/>
        <w:gridCol w:w="2095"/>
        <w:gridCol w:w="1617"/>
      </w:tblGrid>
      <w:tr w:rsidR="00623688" w:rsidTr="00B1515F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23688" w:rsidRDefault="00623688" w:rsidP="00B1515F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23688" w:rsidRDefault="00623688" w:rsidP="00B1515F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Nosaukums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23688" w:rsidRDefault="00623688" w:rsidP="00B1515F">
            <w:pPr>
              <w:snapToGrid w:val="0"/>
              <w:ind w:right="-18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Mērvienība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23688" w:rsidRDefault="00623688" w:rsidP="00B1515F">
            <w:pPr>
              <w:snapToGrid w:val="0"/>
              <w:ind w:right="-1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Daudzums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623688" w:rsidRDefault="00623688" w:rsidP="00B1515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Vienības izmaksas</w:t>
            </w:r>
          </w:p>
          <w:p w:rsidR="00623688" w:rsidRDefault="00623688" w:rsidP="00B1515F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0"/>
                </w:rPr>
                <w:t>EUR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623688" w:rsidRDefault="00623688" w:rsidP="00B1515F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Kopā par visu apjomu</w:t>
            </w:r>
          </w:p>
          <w:p w:rsidR="00623688" w:rsidRDefault="00623688" w:rsidP="00B1515F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0"/>
                </w:rPr>
                <w:t>EUR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) </w:t>
            </w:r>
          </w:p>
        </w:tc>
      </w:tr>
      <w:tr w:rsidR="00623688" w:rsidTr="00B1515F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88" w:rsidTr="00B1515F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color w:val="000000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88" w:rsidTr="00B1515F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snapToGrid w:val="0"/>
              <w:ind w:right="-180"/>
              <w:rPr>
                <w:rFonts w:cs="Tahoma"/>
                <w:bCs/>
                <w:color w:val="000000"/>
                <w:szCs w:val="20"/>
                <w:shd w:val="clear" w:color="auto" w:fill="00FF0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88" w:rsidTr="00B1515F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>Līgumcena  (bez PVN 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88" w:rsidTr="00B1515F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>PVN (21%)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88" w:rsidTr="00B1515F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 xml:space="preserve">Līgumsumma (ar PVN 21%)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688" w:rsidRDefault="00623688" w:rsidP="00B1515F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23688" w:rsidRDefault="00623688" w:rsidP="00623688">
      <w:pPr>
        <w:tabs>
          <w:tab w:val="left" w:pos="1275"/>
        </w:tabs>
        <w:jc w:val="both"/>
      </w:pPr>
    </w:p>
    <w:p w:rsidR="00623688" w:rsidRPr="00BA071D" w:rsidRDefault="00623688" w:rsidP="00623688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623688" w:rsidRDefault="00623688" w:rsidP="00623688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623688" w:rsidTr="00B1515F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688" w:rsidRDefault="00623688" w:rsidP="00B1515F"/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88" w:rsidRDefault="00623688" w:rsidP="00B1515F">
            <w:pPr>
              <w:snapToGrid w:val="0"/>
              <w:jc w:val="right"/>
            </w:pPr>
          </w:p>
          <w:p w:rsidR="00623688" w:rsidRDefault="00623688" w:rsidP="00B1515F">
            <w:pPr>
              <w:snapToGrid w:val="0"/>
              <w:jc w:val="right"/>
            </w:pPr>
          </w:p>
          <w:p w:rsidR="00623688" w:rsidRDefault="00623688" w:rsidP="00B1515F">
            <w:pPr>
              <w:snapToGrid w:val="0"/>
              <w:jc w:val="right"/>
            </w:pPr>
          </w:p>
          <w:p w:rsidR="00623688" w:rsidRDefault="00623688" w:rsidP="00B1515F">
            <w:pPr>
              <w:snapToGrid w:val="0"/>
              <w:jc w:val="right"/>
            </w:pPr>
            <w: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688" w:rsidRDefault="00623688" w:rsidP="00B1515F">
            <w:pPr>
              <w:snapToGrid w:val="0"/>
            </w:pPr>
          </w:p>
        </w:tc>
      </w:tr>
      <w:tr w:rsidR="00623688" w:rsidTr="00B1515F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688" w:rsidRDefault="00623688" w:rsidP="00B1515F">
            <w:pPr>
              <w:pStyle w:val="TableContents"/>
              <w:snapToGrid w:val="0"/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88" w:rsidRDefault="00623688" w:rsidP="00B1515F">
            <w:pPr>
              <w:snapToGrid w:val="0"/>
              <w:jc w:val="right"/>
            </w:pPr>
            <w: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688" w:rsidRDefault="00623688" w:rsidP="00B1515F">
            <w:pPr>
              <w:snapToGrid w:val="0"/>
            </w:pPr>
          </w:p>
        </w:tc>
      </w:tr>
      <w:tr w:rsidR="00623688" w:rsidTr="00B1515F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688" w:rsidRDefault="00623688" w:rsidP="00B1515F">
            <w:pPr>
              <w:pStyle w:val="TableContents"/>
              <w:snapToGrid w:val="0"/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88" w:rsidRDefault="00623688" w:rsidP="00B1515F">
            <w:pPr>
              <w:snapToGrid w:val="0"/>
              <w:jc w:val="right"/>
            </w:pPr>
            <w: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688" w:rsidRDefault="00623688" w:rsidP="00B1515F">
            <w:pPr>
              <w:snapToGrid w:val="0"/>
              <w:rPr>
                <w:szCs w:val="20"/>
              </w:rPr>
            </w:pPr>
          </w:p>
        </w:tc>
      </w:tr>
    </w:tbl>
    <w:p w:rsidR="00623688" w:rsidRDefault="00623688" w:rsidP="00623688">
      <w:pPr>
        <w:jc w:val="both"/>
      </w:pPr>
    </w:p>
    <w:p w:rsidR="00623688" w:rsidRDefault="00623688" w:rsidP="00623688">
      <w:pPr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>z.v.</w:t>
      </w:r>
    </w:p>
    <w:p w:rsidR="00623688" w:rsidRDefault="00623688" w:rsidP="00623688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8F2A23" w:rsidRPr="00623688" w:rsidRDefault="008F2A23" w:rsidP="00623688">
      <w:bookmarkStart w:id="0" w:name="_GoBack"/>
      <w:bookmarkEnd w:id="0"/>
    </w:p>
    <w:sectPr w:rsidR="008F2A23" w:rsidRPr="00623688" w:rsidSect="00F664E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E8"/>
    <w:rsid w:val="00623688"/>
    <w:rsid w:val="008F2A23"/>
    <w:rsid w:val="00F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896A6-76CC-4918-822E-9D746531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F664E8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7">
    <w:name w:val="heading 7"/>
    <w:basedOn w:val="Parasts"/>
    <w:next w:val="Parasts"/>
    <w:link w:val="Virsraksts7Rakstz"/>
    <w:qFormat/>
    <w:rsid w:val="00F664E8"/>
    <w:pPr>
      <w:suppressAutoHyphens w:val="0"/>
      <w:autoSpaceDN/>
      <w:spacing w:before="240" w:after="60"/>
      <w:textAlignment w:val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F664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F664E8"/>
    <w:pPr>
      <w:widowControl w:val="0"/>
      <w:autoSpaceDN/>
      <w:spacing w:after="120"/>
      <w:textAlignment w:val="auto"/>
    </w:pPr>
    <w:rPr>
      <w:rFonts w:ascii="RimTimes" w:hAnsi="RimTimes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F664E8"/>
    <w:rPr>
      <w:rFonts w:ascii="RimTimes" w:eastAsia="Times New Roman" w:hAnsi="RimTimes" w:cs="Times New Roman"/>
      <w:sz w:val="24"/>
      <w:szCs w:val="20"/>
      <w:lang w:eastAsia="lv-LV"/>
    </w:rPr>
  </w:style>
  <w:style w:type="character" w:customStyle="1" w:styleId="FootnoteCharacters">
    <w:name w:val="Footnote Characters"/>
    <w:rsid w:val="00623688"/>
    <w:rPr>
      <w:vertAlign w:val="superscript"/>
    </w:rPr>
  </w:style>
  <w:style w:type="paragraph" w:customStyle="1" w:styleId="TableContents">
    <w:name w:val="Table Contents"/>
    <w:basedOn w:val="Parasts"/>
    <w:rsid w:val="00623688"/>
    <w:pPr>
      <w:widowControl w:val="0"/>
      <w:suppressLineNumbers/>
      <w:autoSpaceDN/>
      <w:spacing w:after="0"/>
      <w:textAlignment w:val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2016-04-12T13:40:00Z</dcterms:created>
  <dcterms:modified xsi:type="dcterms:W3CDTF">2016-04-12T13:40:00Z</dcterms:modified>
</cp:coreProperties>
</file>