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B1" w:rsidRDefault="007E2CB1" w:rsidP="007E2CB1">
      <w:pPr>
        <w:tabs>
          <w:tab w:val="left" w:pos="900"/>
          <w:tab w:val="left" w:pos="1080"/>
          <w:tab w:val="left" w:pos="3119"/>
        </w:tabs>
        <w:jc w:val="right"/>
        <w:rPr>
          <w:b/>
          <w:color w:val="000000"/>
        </w:rPr>
      </w:pPr>
      <w:r>
        <w:rPr>
          <w:b/>
          <w:color w:val="000000"/>
        </w:rPr>
        <w:t xml:space="preserve">[1.] pielikums </w:t>
      </w:r>
    </w:p>
    <w:p w:rsidR="007E2CB1" w:rsidRDefault="007E2CB1" w:rsidP="007E2CB1">
      <w:pPr>
        <w:tabs>
          <w:tab w:val="left" w:pos="900"/>
          <w:tab w:val="left" w:pos="1080"/>
          <w:tab w:val="left" w:pos="3119"/>
        </w:tabs>
        <w:jc w:val="right"/>
        <w:rPr>
          <w:b/>
          <w:color w:val="000000"/>
        </w:rPr>
      </w:pPr>
      <w:r>
        <w:rPr>
          <w:rFonts w:ascii="RimTimes" w:eastAsia="RimTimes" w:hAnsi="RimTimes" w:cs="RimTimes"/>
          <w:color w:val="000000"/>
        </w:rPr>
        <w:t xml:space="preserve"> Iepirkuma </w:t>
      </w:r>
      <w:r>
        <w:rPr>
          <w:color w:val="000000"/>
        </w:rPr>
        <w:t>““</w:t>
      </w:r>
      <w:r>
        <w:rPr>
          <w:b/>
          <w:color w:val="000000"/>
        </w:rPr>
        <w:t>Laboratorijas preču un reaģentu piegāde SIA “Veselības centrs Ilūkste” vajadzībām”</w:t>
      </w:r>
    </w:p>
    <w:p w:rsidR="007E2CB1" w:rsidRPr="007C5F26" w:rsidRDefault="007E2CB1" w:rsidP="007E2CB1">
      <w:pPr>
        <w:tabs>
          <w:tab w:val="left" w:pos="900"/>
          <w:tab w:val="left" w:pos="1080"/>
          <w:tab w:val="left" w:pos="3119"/>
        </w:tabs>
        <w:jc w:val="right"/>
        <w:rPr>
          <w:color w:val="92D050"/>
        </w:rPr>
      </w:pPr>
      <w:r>
        <w:rPr>
          <w:color w:val="000000"/>
        </w:rPr>
        <w:t xml:space="preserve">identifikācijas Nr. </w:t>
      </w:r>
      <w:r w:rsidRPr="001B6A9C">
        <w:rPr>
          <w:b/>
        </w:rPr>
        <w:t>”SIA</w:t>
      </w:r>
      <w:r w:rsidRPr="001B6A9C">
        <w:t xml:space="preserve"> </w:t>
      </w:r>
      <w:r w:rsidRPr="001B6A9C">
        <w:rPr>
          <w:b/>
        </w:rPr>
        <w:t xml:space="preserve">VCI 2015/11” </w:t>
      </w:r>
    </w:p>
    <w:p w:rsidR="007E2CB1" w:rsidRDefault="007E2CB1" w:rsidP="007E2CB1">
      <w:pPr>
        <w:tabs>
          <w:tab w:val="left" w:pos="900"/>
        </w:tabs>
        <w:jc w:val="right"/>
        <w:rPr>
          <w:color w:val="000000"/>
        </w:rPr>
      </w:pPr>
      <w:r>
        <w:rPr>
          <w:color w:val="000000"/>
        </w:rPr>
        <w:t>nolikumam</w:t>
      </w:r>
    </w:p>
    <w:p w:rsidR="007E2CB1" w:rsidRDefault="007E2CB1" w:rsidP="007E2CB1">
      <w:pPr>
        <w:jc w:val="center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PIETEIKUMA PAR PIEDALĪŠANOS iepirkumā FORMA</w:t>
      </w:r>
    </w:p>
    <w:p w:rsidR="007E2CB1" w:rsidRDefault="007E2CB1" w:rsidP="007E2CB1">
      <w:pPr>
        <w:jc w:val="center"/>
        <w:rPr>
          <w:b/>
          <w:caps/>
          <w:color w:val="000000"/>
        </w:rPr>
      </w:pPr>
    </w:p>
    <w:p w:rsidR="007E2CB1" w:rsidRDefault="007E2CB1" w:rsidP="007E2CB1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PIETEIKUMS</w:t>
      </w:r>
    </w:p>
    <w:p w:rsidR="007E2CB1" w:rsidRDefault="007E2CB1" w:rsidP="007E2CB1">
      <w:pPr>
        <w:tabs>
          <w:tab w:val="left" w:pos="900"/>
          <w:tab w:val="left" w:pos="1080"/>
          <w:tab w:val="left" w:pos="3119"/>
        </w:tabs>
        <w:jc w:val="center"/>
        <w:rPr>
          <w:b/>
          <w:color w:val="000000"/>
        </w:rPr>
      </w:pPr>
    </w:p>
    <w:p w:rsidR="007E2CB1" w:rsidRDefault="007E2CB1" w:rsidP="007E2CB1">
      <w:pPr>
        <w:tabs>
          <w:tab w:val="left" w:pos="900"/>
          <w:tab w:val="left" w:pos="1080"/>
          <w:tab w:val="left" w:pos="3119"/>
        </w:tabs>
        <w:jc w:val="center"/>
        <w:rPr>
          <w:b/>
          <w:color w:val="000000"/>
        </w:rPr>
      </w:pPr>
      <w:r>
        <w:rPr>
          <w:b/>
          <w:color w:val="000000"/>
        </w:rPr>
        <w:t>[„nosaukums”]</w:t>
      </w:r>
    </w:p>
    <w:p w:rsidR="007E2CB1" w:rsidRDefault="007E2CB1" w:rsidP="007E2CB1">
      <w:pPr>
        <w:tabs>
          <w:tab w:val="left" w:pos="900"/>
          <w:tab w:val="left" w:pos="1080"/>
          <w:tab w:val="left" w:pos="3119"/>
        </w:tabs>
        <w:jc w:val="center"/>
        <w:rPr>
          <w:b/>
          <w:color w:val="000000"/>
        </w:rPr>
      </w:pPr>
      <w:r>
        <w:rPr>
          <w:b/>
          <w:color w:val="000000"/>
        </w:rPr>
        <w:t>[Iepirkuma identifikācijas Nr.]</w:t>
      </w:r>
    </w:p>
    <w:p w:rsidR="007E2CB1" w:rsidRDefault="007E2CB1" w:rsidP="007E2CB1">
      <w:pPr>
        <w:jc w:val="both"/>
        <w:rPr>
          <w:color w:val="000000"/>
        </w:rPr>
      </w:pPr>
    </w:p>
    <w:p w:rsidR="007E2CB1" w:rsidRDefault="007E2CB1" w:rsidP="007E2CB1">
      <w:pPr>
        <w:jc w:val="both"/>
        <w:rPr>
          <w:color w:val="000000"/>
        </w:rPr>
      </w:pPr>
      <w:r>
        <w:rPr>
          <w:color w:val="000000"/>
        </w:rPr>
        <w:t xml:space="preserve">Pretendents [pretendenta nosaukums], </w:t>
      </w:r>
      <w:proofErr w:type="spellStart"/>
      <w:r>
        <w:rPr>
          <w:color w:val="000000"/>
        </w:rPr>
        <w:t>reģ</w:t>
      </w:r>
      <w:proofErr w:type="spellEnd"/>
      <w:r>
        <w:rPr>
          <w:color w:val="000000"/>
        </w:rPr>
        <w:t xml:space="preserve">. Nr. [reģistrācijas numurs], [adrese], tā [personas, kas paraksta, pilnvarojums, amats, vārds, uzvārds] personā, ar šā pieteikuma iesniegšanu: </w:t>
      </w:r>
    </w:p>
    <w:p w:rsidR="007E2CB1" w:rsidRDefault="007E2CB1" w:rsidP="007E2CB1">
      <w:pPr>
        <w:jc w:val="both"/>
        <w:rPr>
          <w:color w:val="000000"/>
        </w:rPr>
      </w:pPr>
    </w:p>
    <w:p w:rsidR="007E2CB1" w:rsidRDefault="007E2CB1" w:rsidP="007E2CB1">
      <w:pPr>
        <w:pStyle w:val="Sarakstarindkopa"/>
        <w:numPr>
          <w:ilvl w:val="0"/>
          <w:numId w:val="1"/>
        </w:numPr>
        <w:tabs>
          <w:tab w:val="left" w:pos="3240"/>
          <w:tab w:val="left" w:pos="3600"/>
          <w:tab w:val="left" w:pos="3960"/>
        </w:tabs>
        <w:jc w:val="both"/>
        <w:rPr>
          <w:color w:val="000000"/>
        </w:rPr>
      </w:pPr>
      <w:r>
        <w:rPr>
          <w:color w:val="000000"/>
        </w:rPr>
        <w:t xml:space="preserve">piesakās piedalīties iepirkumā [„ nosaukums” un identifikācijas numurs]; </w:t>
      </w:r>
    </w:p>
    <w:p w:rsidR="007E2CB1" w:rsidRDefault="007E2CB1" w:rsidP="007E2CB1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 xml:space="preserve">apņemas ievērot iepirkuma nolikuma prasības; </w:t>
      </w:r>
    </w:p>
    <w:p w:rsidR="007E2CB1" w:rsidRDefault="007E2CB1" w:rsidP="007E2CB1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>apņemas (ja Pasūtītājs izvēlējies šo piedāvājumu) slēgt līgumu saskaņā ar nolikumu un Pretendenta piedāvājumu;</w:t>
      </w:r>
    </w:p>
    <w:p w:rsidR="007E2CB1" w:rsidRDefault="007E2CB1" w:rsidP="007E2CB1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>apliecina, ka visas sniegtās ziņas ir patiesas;</w:t>
      </w:r>
    </w:p>
    <w:p w:rsidR="007E2CB1" w:rsidRDefault="007E2CB1" w:rsidP="007E2CB1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 xml:space="preserve">apliecina, ka pretendenta saimnieciskā darbība nav apturēta vai pārtraukta; </w:t>
      </w:r>
    </w:p>
    <w:p w:rsidR="007E2CB1" w:rsidRDefault="007E2CB1" w:rsidP="007E2CB1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 xml:space="preserve">apliecina, ka likumā noteiktajā kārtībā nav konstatēti pretendenta profesionālās darbības pārkāpumi; </w:t>
      </w:r>
    </w:p>
    <w:p w:rsidR="007E2CB1" w:rsidRDefault="007E2CB1" w:rsidP="007E2CB1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>apliecina, ka uz pretendentu nepastāv nolikuma 3.1.1. un 3.1.2. punktos noteiktie izslēgšanas nosacījumi;</w:t>
      </w:r>
    </w:p>
    <w:p w:rsidR="007E2CB1" w:rsidRDefault="007E2CB1" w:rsidP="007E2CB1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>apliecina, ka nav tādu apstākļu, kuri liegtu pretendentam piedalīties iepirkumā;</w:t>
      </w:r>
    </w:p>
    <w:p w:rsidR="007E2CB1" w:rsidRDefault="007E2CB1" w:rsidP="007E2CB1">
      <w:pPr>
        <w:numPr>
          <w:ilvl w:val="0"/>
          <w:numId w:val="1"/>
        </w:numPr>
        <w:tabs>
          <w:tab w:val="left" w:pos="-9720"/>
          <w:tab w:val="left" w:pos="-9360"/>
          <w:tab w:val="left" w:pos="-9000"/>
        </w:tabs>
        <w:jc w:val="both"/>
        <w:rPr>
          <w:color w:val="000000"/>
        </w:rPr>
      </w:pPr>
      <w:r>
        <w:rPr>
          <w:color w:val="000000"/>
        </w:rPr>
        <w:t>apņemas (ja Pasūtītājs izvēlējies šo piedāvājumu) veikt nolikumā paredzēto piegādi par piedāvāto līgumcenu.</w:t>
      </w:r>
    </w:p>
    <w:p w:rsidR="007E2CB1" w:rsidRDefault="007E2CB1" w:rsidP="007E2CB1">
      <w:pPr>
        <w:tabs>
          <w:tab w:val="left" w:pos="360"/>
          <w:tab w:val="left" w:pos="720"/>
        </w:tabs>
        <w:jc w:val="both"/>
        <w:rPr>
          <w:color w:val="000000"/>
        </w:rPr>
      </w:pPr>
    </w:p>
    <w:p w:rsidR="007E2CB1" w:rsidRDefault="007E2CB1" w:rsidP="007E2CB1">
      <w:pPr>
        <w:keepLines/>
        <w:spacing w:after="120"/>
        <w:jc w:val="both"/>
      </w:pPr>
      <w:proofErr w:type="spellStart"/>
      <w:r>
        <w:rPr>
          <w:color w:val="000000"/>
        </w:rPr>
        <w:t>Euro</w:t>
      </w:r>
      <w:proofErr w:type="spellEnd"/>
      <w:r>
        <w:rPr>
          <w:color w:val="000000"/>
        </w:rPr>
        <w:t> [summa ar cipariem un vārdiem] bez pievienotās vērtības nodokļa (PVN).</w:t>
      </w:r>
    </w:p>
    <w:p w:rsidR="007E2CB1" w:rsidRDefault="007E2CB1" w:rsidP="007E2CB1">
      <w:pPr>
        <w:spacing w:before="120"/>
        <w:jc w:val="both"/>
        <w:rPr>
          <w:color w:val="000000"/>
        </w:rPr>
      </w:pPr>
      <w:proofErr w:type="spellStart"/>
      <w:r>
        <w:rPr>
          <w:color w:val="000000"/>
        </w:rPr>
        <w:t>Euro</w:t>
      </w:r>
      <w:proofErr w:type="spellEnd"/>
      <w:r>
        <w:rPr>
          <w:color w:val="000000"/>
        </w:rPr>
        <w:t> [summa ar cipariem un vārdiem] ar pievienotās vērtības nodokli (PVN).</w:t>
      </w:r>
    </w:p>
    <w:tbl>
      <w:tblPr>
        <w:tblW w:w="830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4958"/>
      </w:tblGrid>
      <w:tr w:rsidR="007E2CB1" w:rsidTr="00E2192C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B1" w:rsidRDefault="007E2CB1" w:rsidP="00E2192C">
            <w:pPr>
              <w:jc w:val="both"/>
            </w:pPr>
            <w:r>
              <w:rPr>
                <w:color w:val="000000"/>
              </w:rPr>
              <w:t>Nosaukums:</w:t>
            </w:r>
          </w:p>
        </w:tc>
        <w:tc>
          <w:tcPr>
            <w:tcW w:w="495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B1" w:rsidRDefault="007E2CB1" w:rsidP="00E2192C">
            <w:pPr>
              <w:jc w:val="both"/>
              <w:rPr>
                <w:rFonts w:eastAsia="Calibri" w:cs="Calibri"/>
              </w:rPr>
            </w:pPr>
          </w:p>
        </w:tc>
      </w:tr>
      <w:tr w:rsidR="007E2CB1" w:rsidTr="00E2192C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B1" w:rsidRDefault="007E2CB1" w:rsidP="00E2192C">
            <w:pPr>
              <w:jc w:val="both"/>
            </w:pPr>
            <w:r>
              <w:rPr>
                <w:color w:val="000000"/>
              </w:rPr>
              <w:t xml:space="preserve">Adrese: 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B1" w:rsidRDefault="007E2CB1" w:rsidP="00E2192C">
            <w:pPr>
              <w:jc w:val="both"/>
              <w:rPr>
                <w:rFonts w:eastAsia="Calibri" w:cs="Calibri"/>
              </w:rPr>
            </w:pPr>
          </w:p>
        </w:tc>
      </w:tr>
      <w:tr w:rsidR="007E2CB1" w:rsidTr="00E2192C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B1" w:rsidRDefault="007E2CB1" w:rsidP="00E2192C">
            <w:pPr>
              <w:jc w:val="both"/>
            </w:pPr>
            <w:r>
              <w:rPr>
                <w:color w:val="000000"/>
              </w:rPr>
              <w:t>Reģistrācijas Nr.: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B1" w:rsidRDefault="007E2CB1" w:rsidP="00E2192C">
            <w:pPr>
              <w:jc w:val="both"/>
              <w:rPr>
                <w:rFonts w:eastAsia="Calibri" w:cs="Calibri"/>
              </w:rPr>
            </w:pPr>
          </w:p>
        </w:tc>
      </w:tr>
      <w:tr w:rsidR="007E2CB1" w:rsidTr="00E2192C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B1" w:rsidRDefault="007E2CB1" w:rsidP="00E2192C">
            <w:pPr>
              <w:jc w:val="both"/>
            </w:pPr>
            <w:r>
              <w:rPr>
                <w:color w:val="000000"/>
              </w:rPr>
              <w:t>Tālrunis: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B1" w:rsidRDefault="007E2CB1" w:rsidP="00E2192C">
            <w:pPr>
              <w:jc w:val="both"/>
              <w:rPr>
                <w:rFonts w:eastAsia="Calibri" w:cs="Calibri"/>
              </w:rPr>
            </w:pPr>
          </w:p>
        </w:tc>
      </w:tr>
      <w:tr w:rsidR="007E2CB1" w:rsidTr="00E2192C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B1" w:rsidRDefault="007E2CB1" w:rsidP="00E2192C">
            <w:pPr>
              <w:jc w:val="both"/>
            </w:pPr>
            <w:r>
              <w:rPr>
                <w:color w:val="000000"/>
              </w:rPr>
              <w:t>Fakss: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B1" w:rsidRDefault="007E2CB1" w:rsidP="00E2192C">
            <w:pPr>
              <w:jc w:val="both"/>
              <w:rPr>
                <w:rFonts w:eastAsia="Calibri" w:cs="Calibri"/>
              </w:rPr>
            </w:pPr>
          </w:p>
        </w:tc>
      </w:tr>
      <w:tr w:rsidR="007E2CB1" w:rsidTr="00E2192C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B1" w:rsidRDefault="007E2CB1" w:rsidP="00E2192C">
            <w:pPr>
              <w:jc w:val="both"/>
            </w:pPr>
            <w:r>
              <w:rPr>
                <w:color w:val="000000"/>
              </w:rPr>
              <w:t>E-pasts: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B1" w:rsidRDefault="007E2CB1" w:rsidP="00E2192C">
            <w:pPr>
              <w:jc w:val="both"/>
              <w:rPr>
                <w:rFonts w:eastAsia="Calibri" w:cs="Calibri"/>
              </w:rPr>
            </w:pPr>
          </w:p>
        </w:tc>
      </w:tr>
      <w:tr w:rsidR="007E2CB1" w:rsidTr="00E2192C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B1" w:rsidRDefault="007E2CB1" w:rsidP="00E2192C">
            <w:pPr>
              <w:jc w:val="both"/>
            </w:pPr>
            <w:r>
              <w:rPr>
                <w:color w:val="000000"/>
              </w:rPr>
              <w:t>Kontaktpersona: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B1" w:rsidRDefault="007E2CB1" w:rsidP="00E2192C">
            <w:pPr>
              <w:jc w:val="both"/>
              <w:rPr>
                <w:rFonts w:eastAsia="Calibri" w:cs="Calibri"/>
              </w:rPr>
            </w:pPr>
          </w:p>
        </w:tc>
      </w:tr>
      <w:tr w:rsidR="007E2CB1" w:rsidTr="00E2192C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B1" w:rsidRDefault="007E2CB1" w:rsidP="00E2192C">
            <w:pPr>
              <w:jc w:val="both"/>
            </w:pPr>
            <w:r>
              <w:rPr>
                <w:color w:val="000000"/>
              </w:rPr>
              <w:t>Maksājumu rekvizīti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B1" w:rsidRDefault="007E2CB1" w:rsidP="00E2192C">
            <w:pPr>
              <w:jc w:val="both"/>
              <w:rPr>
                <w:rFonts w:eastAsia="Calibri" w:cs="Calibri"/>
              </w:rPr>
            </w:pPr>
          </w:p>
        </w:tc>
      </w:tr>
      <w:tr w:rsidR="007E2CB1" w:rsidTr="00E2192C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B1" w:rsidRDefault="007E2CB1" w:rsidP="00E2192C">
            <w:pPr>
              <w:jc w:val="both"/>
            </w:pPr>
            <w:r>
              <w:rPr>
                <w:color w:val="000000"/>
              </w:rPr>
              <w:t>Banka, kods: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B1" w:rsidRDefault="007E2CB1" w:rsidP="00E2192C">
            <w:pPr>
              <w:jc w:val="both"/>
              <w:rPr>
                <w:rFonts w:eastAsia="Calibri" w:cs="Calibri"/>
              </w:rPr>
            </w:pPr>
          </w:p>
        </w:tc>
      </w:tr>
      <w:tr w:rsidR="007E2CB1" w:rsidTr="00E2192C">
        <w:trPr>
          <w:trHeight w:val="1"/>
          <w:jc w:val="center"/>
        </w:trPr>
        <w:tc>
          <w:tcPr>
            <w:tcW w:w="3346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B1" w:rsidRDefault="007E2CB1" w:rsidP="00E2192C">
            <w:pPr>
              <w:jc w:val="both"/>
            </w:pPr>
            <w:r>
              <w:rPr>
                <w:color w:val="000000"/>
              </w:rPr>
              <w:t xml:space="preserve">Konts: 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B1" w:rsidRDefault="007E2CB1" w:rsidP="00E2192C">
            <w:pPr>
              <w:jc w:val="both"/>
              <w:rPr>
                <w:rFonts w:eastAsia="Calibri" w:cs="Calibri"/>
              </w:rPr>
            </w:pPr>
          </w:p>
        </w:tc>
      </w:tr>
    </w:tbl>
    <w:p w:rsidR="007E2CB1" w:rsidRDefault="007E2CB1" w:rsidP="007E2CB1">
      <w:pPr>
        <w:spacing w:line="312" w:lineRule="auto"/>
        <w:rPr>
          <w:b/>
          <w:color w:val="000000"/>
        </w:rPr>
      </w:pPr>
    </w:p>
    <w:p w:rsidR="007E2CB1" w:rsidRDefault="007E2CB1" w:rsidP="007E2CB1">
      <w:pPr>
        <w:keepNext/>
        <w:tabs>
          <w:tab w:val="left" w:pos="5445"/>
        </w:tabs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Pretendenta vadītāja paraksts:                                                                </w:t>
      </w:r>
    </w:p>
    <w:p w:rsidR="007E2CB1" w:rsidRDefault="007E2CB1" w:rsidP="007E2CB1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</w:t>
      </w:r>
    </w:p>
    <w:p w:rsidR="007E2CB1" w:rsidRDefault="007E2CB1" w:rsidP="007E2CB1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Vārds, uzvārds:</w:t>
      </w:r>
    </w:p>
    <w:p w:rsidR="007E2CB1" w:rsidRDefault="007E2CB1" w:rsidP="007E2CB1">
      <w:pPr>
        <w:jc w:val="right"/>
        <w:rPr>
          <w:i/>
          <w:color w:val="000000"/>
        </w:rPr>
      </w:pPr>
      <w:r>
        <w:rPr>
          <w:i/>
          <w:color w:val="000000"/>
        </w:rPr>
        <w:t xml:space="preserve">       </w:t>
      </w:r>
    </w:p>
    <w:p w:rsidR="007E2CB1" w:rsidRDefault="007E2CB1" w:rsidP="007E2CB1">
      <w:pPr>
        <w:tabs>
          <w:tab w:val="center" w:pos="4605"/>
          <w:tab w:val="right" w:pos="9211"/>
        </w:tabs>
        <w:rPr>
          <w:i/>
          <w:color w:val="000000"/>
        </w:rPr>
      </w:pPr>
      <w:r>
        <w:rPr>
          <w:i/>
          <w:color w:val="000000"/>
        </w:rPr>
        <w:tab/>
        <w:t xml:space="preserve">          Amats:</w:t>
      </w:r>
    </w:p>
    <w:p w:rsidR="007E2CB1" w:rsidRDefault="007E2CB1" w:rsidP="007E2CB1">
      <w:pPr>
        <w:jc w:val="right"/>
      </w:pPr>
      <w:r>
        <w:rPr>
          <w:color w:val="000000"/>
        </w:rPr>
        <w:t xml:space="preserve">                  </w:t>
      </w:r>
      <w:r>
        <w:rPr>
          <w:i/>
          <w:color w:val="000000"/>
        </w:rPr>
        <w:t xml:space="preserve">z.v. </w:t>
      </w:r>
    </w:p>
    <w:p w:rsidR="007E2CB1" w:rsidRDefault="007E2CB1" w:rsidP="007E2CB1">
      <w:pPr>
        <w:ind w:left="180"/>
        <w:jc w:val="right"/>
        <w:rPr>
          <w:b/>
          <w:color w:val="000000"/>
        </w:rPr>
      </w:pPr>
    </w:p>
    <w:p w:rsidR="007E2CB1" w:rsidRDefault="007E2CB1" w:rsidP="007E2CB1">
      <w:pPr>
        <w:ind w:left="180"/>
        <w:jc w:val="right"/>
        <w:rPr>
          <w:b/>
          <w:color w:val="000000"/>
        </w:rPr>
      </w:pPr>
    </w:p>
    <w:p w:rsidR="00BF681B" w:rsidRDefault="00BF681B">
      <w:bookmarkStart w:id="0" w:name="_GoBack"/>
      <w:bookmarkEnd w:id="0"/>
    </w:p>
    <w:sectPr w:rsidR="00BF681B" w:rsidSect="007E2C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51E7"/>
    <w:multiLevelType w:val="multilevel"/>
    <w:tmpl w:val="904636B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B1"/>
    <w:rsid w:val="00356C78"/>
    <w:rsid w:val="007E2CB1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7E2C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rsid w:val="007E2C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7E2C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rsid w:val="007E2C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1</cp:revision>
  <dcterms:created xsi:type="dcterms:W3CDTF">2015-07-10T08:24:00Z</dcterms:created>
  <dcterms:modified xsi:type="dcterms:W3CDTF">2015-07-10T08:26:00Z</dcterms:modified>
</cp:coreProperties>
</file>