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50" w:rsidRPr="00F758ED" w:rsidRDefault="005E1F50" w:rsidP="005E1F50">
      <w:pPr>
        <w:ind w:left="1134" w:firstLine="1134"/>
        <w:jc w:val="right"/>
        <w:rPr>
          <w:b/>
          <w:bCs/>
          <w:kern w:val="1"/>
          <w:lang w:val="lv-LV"/>
        </w:rPr>
      </w:pPr>
      <w:r w:rsidRPr="00F758ED">
        <w:rPr>
          <w:b/>
          <w:bCs/>
          <w:kern w:val="1"/>
          <w:lang w:val="lv-LV"/>
        </w:rPr>
        <w:t>[4.] pielikums</w:t>
      </w:r>
    </w:p>
    <w:p w:rsidR="005E1F50" w:rsidRDefault="005E1F50" w:rsidP="005E1F50">
      <w:pPr>
        <w:jc w:val="both"/>
        <w:rPr>
          <w:b/>
          <w:bCs/>
          <w:lang w:val="lv-LV"/>
        </w:rPr>
      </w:pPr>
      <w:r>
        <w:rPr>
          <w:szCs w:val="20"/>
          <w:lang w:val="lv-LV"/>
        </w:rPr>
        <w:t xml:space="preserve">Iepirkuma </w:t>
      </w:r>
      <w:r w:rsidRPr="00462D4C">
        <w:rPr>
          <w:b/>
          <w:bCs/>
          <w:lang w:val="lv-LV"/>
        </w:rPr>
        <w:t>“</w:t>
      </w:r>
      <w:r>
        <w:rPr>
          <w:b/>
          <w:lang w:val="lv-LV"/>
        </w:rPr>
        <w:t>Ilūkstes pilsētas Strēlnieku ielas 0,56 km un stāvlaukuma izbūve</w:t>
      </w:r>
      <w:r w:rsidRPr="00462D4C">
        <w:rPr>
          <w:b/>
          <w:bCs/>
          <w:lang w:val="lv-LV"/>
        </w:rPr>
        <w:t>”</w:t>
      </w:r>
      <w:r w:rsidRPr="00462D4C">
        <w:rPr>
          <w:b/>
          <w:lang w:val="lv-LV"/>
        </w:rPr>
        <w:t>,</w:t>
      </w:r>
      <w:r w:rsidRPr="00462D4C">
        <w:rPr>
          <w:lang w:val="lv-LV"/>
        </w:rPr>
        <w:t xml:space="preserve"> identifikācijas Nr. </w:t>
      </w:r>
      <w:r w:rsidRPr="00462D4C">
        <w:rPr>
          <w:b/>
          <w:lang w:val="lv-LV"/>
        </w:rPr>
        <w:t>“INP 201</w:t>
      </w:r>
      <w:r>
        <w:rPr>
          <w:b/>
          <w:lang w:val="lv-LV"/>
        </w:rPr>
        <w:t>7</w:t>
      </w:r>
      <w:r w:rsidRPr="00462D4C">
        <w:rPr>
          <w:b/>
          <w:lang w:val="lv-LV"/>
        </w:rPr>
        <w:t>/</w:t>
      </w:r>
      <w:r>
        <w:rPr>
          <w:b/>
          <w:lang w:val="lv-LV"/>
        </w:rPr>
        <w:t>10/ERAF</w:t>
      </w:r>
      <w:r w:rsidRPr="00462D4C">
        <w:rPr>
          <w:b/>
          <w:lang w:val="lv-LV"/>
        </w:rPr>
        <w:t>”</w:t>
      </w:r>
    </w:p>
    <w:p w:rsidR="005E1F50" w:rsidRDefault="005E1F50" w:rsidP="005E1F5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 xml:space="preserve">nolikumam </w:t>
      </w:r>
    </w:p>
    <w:p w:rsidR="005E1F50" w:rsidRDefault="005E1F50" w:rsidP="005E1F50">
      <w:pPr>
        <w:jc w:val="center"/>
        <w:rPr>
          <w:b/>
          <w:caps/>
          <w:sz w:val="28"/>
          <w:szCs w:val="28"/>
          <w:lang w:val="it-IT"/>
        </w:rPr>
      </w:pPr>
    </w:p>
    <w:p w:rsidR="005E1F50" w:rsidRDefault="005E1F50" w:rsidP="005E1F50">
      <w:pPr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pretendenta veikto būvdarbu  saraksta forma</w:t>
      </w:r>
    </w:p>
    <w:p w:rsidR="005E1F50" w:rsidRDefault="005E1F50" w:rsidP="005E1F50">
      <w:pPr>
        <w:jc w:val="center"/>
        <w:rPr>
          <w:b/>
          <w:caps/>
          <w:lang w:val="it-IT"/>
        </w:rPr>
      </w:pPr>
    </w:p>
    <w:p w:rsidR="005E1F50" w:rsidRDefault="005E1F50" w:rsidP="005E1F50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Pretendenta veikto būvdarbu saraksts</w:t>
      </w:r>
    </w:p>
    <w:p w:rsidR="005E1F50" w:rsidRDefault="005E1F50" w:rsidP="005E1F50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proofErr w:type="spellStart"/>
      <w:r>
        <w:rPr>
          <w:rFonts w:ascii="Times New Roman" w:hAnsi="Times New Roman"/>
          <w:b/>
          <w:lang w:val="de-DE"/>
        </w:rPr>
        <w:t>Iepirkumam</w:t>
      </w:r>
      <w:proofErr w:type="spellEnd"/>
    </w:p>
    <w:p w:rsidR="005E1F50" w:rsidRDefault="005E1F50" w:rsidP="005E1F50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[„</w:t>
      </w:r>
      <w:proofErr w:type="spellStart"/>
      <w:r>
        <w:rPr>
          <w:rFonts w:ascii="Times New Roman" w:hAnsi="Times New Roman"/>
          <w:b/>
          <w:lang w:val="de-DE"/>
        </w:rPr>
        <w:t>nosaukums</w:t>
      </w:r>
      <w:proofErr w:type="spellEnd"/>
      <w:r>
        <w:rPr>
          <w:rFonts w:ascii="Times New Roman" w:hAnsi="Times New Roman"/>
          <w:b/>
          <w:lang w:val="de-DE"/>
        </w:rPr>
        <w:t>”]</w:t>
      </w:r>
    </w:p>
    <w:p w:rsidR="005E1F50" w:rsidRDefault="005E1F50" w:rsidP="005E1F50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[</w:t>
      </w:r>
      <w:proofErr w:type="spellStart"/>
      <w:r>
        <w:rPr>
          <w:rFonts w:ascii="Times New Roman" w:hAnsi="Times New Roman"/>
          <w:b/>
          <w:lang w:val="de-DE"/>
        </w:rPr>
        <w:t>Iepirkuma</w:t>
      </w:r>
      <w:proofErr w:type="spellEnd"/>
      <w:r>
        <w:rPr>
          <w:rFonts w:ascii="Times New Roman" w:hAnsi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lang w:val="de-DE"/>
        </w:rPr>
        <w:t>identifikācijas</w:t>
      </w:r>
      <w:proofErr w:type="spellEnd"/>
      <w:r>
        <w:rPr>
          <w:rFonts w:ascii="Times New Roman" w:hAnsi="Times New Roman"/>
          <w:b/>
          <w:lang w:val="de-DE"/>
        </w:rPr>
        <w:t xml:space="preserve"> Nr.]</w:t>
      </w:r>
    </w:p>
    <w:p w:rsidR="005E1F50" w:rsidRDefault="005E1F50" w:rsidP="005E1F50">
      <w:pPr>
        <w:pStyle w:val="Pamatteksts"/>
        <w:spacing w:after="0"/>
        <w:rPr>
          <w:rFonts w:ascii="Times New Roman" w:hAnsi="Times New Roman"/>
          <w:b/>
          <w:lang w:val="lv-LV"/>
        </w:rPr>
      </w:pPr>
    </w:p>
    <w:p w:rsidR="005E1F50" w:rsidRDefault="005E1F50" w:rsidP="005E1F50">
      <w:pPr>
        <w:pStyle w:val="Pamatteksts"/>
        <w:spacing w:after="0"/>
        <w:rPr>
          <w:b/>
          <w:lang w:val="lv-LV"/>
        </w:rPr>
      </w:pPr>
    </w:p>
    <w:p w:rsidR="005E1F50" w:rsidRDefault="005E1F50" w:rsidP="005E1F50">
      <w:pPr>
        <w:pStyle w:val="Pamatteksts"/>
        <w:spacing w:after="0"/>
        <w:rPr>
          <w:b/>
          <w:lang w:val="lv-LV"/>
        </w:rPr>
      </w:pPr>
    </w:p>
    <w:tbl>
      <w:tblPr>
        <w:tblW w:w="953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09"/>
        <w:gridCol w:w="1701"/>
        <w:gridCol w:w="2551"/>
        <w:gridCol w:w="1985"/>
        <w:gridCol w:w="2693"/>
      </w:tblGrid>
      <w:tr w:rsidR="005E1F50" w:rsidTr="00594067"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E1F50" w:rsidRDefault="005E1F50" w:rsidP="00594067">
            <w:pPr>
              <w:snapToGrid w:val="0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E1F50" w:rsidRDefault="005E1F50" w:rsidP="00594067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>
              <w:t xml:space="preserve"> </w:t>
            </w:r>
            <w:proofErr w:type="spellStart"/>
            <w:r>
              <w:t>pasūtītāju</w:t>
            </w:r>
            <w:proofErr w:type="spellEnd"/>
            <w:r>
              <w:t xml:space="preserve">, </w:t>
            </w:r>
            <w:proofErr w:type="spellStart"/>
            <w:r>
              <w:t>adrese</w:t>
            </w:r>
            <w:proofErr w:type="spellEnd"/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E1F50" w:rsidRDefault="005E1F50" w:rsidP="00594067">
            <w:pPr>
              <w:snapToGrid w:val="0"/>
            </w:pPr>
            <w:proofErr w:type="spellStart"/>
            <w:r>
              <w:t>Objekta</w:t>
            </w:r>
            <w:proofErr w:type="spellEnd"/>
            <w:r>
              <w:t xml:space="preserve">,  </w:t>
            </w:r>
            <w:proofErr w:type="spellStart"/>
            <w:r>
              <w:t>nosaukums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 </w:t>
            </w:r>
            <w:proofErr w:type="spellStart"/>
            <w:r>
              <w:t>būvdarbu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  <w:r>
              <w:t xml:space="preserve">,                </w:t>
            </w:r>
            <w:proofErr w:type="spellStart"/>
            <w:r>
              <w:t>vieta</w:t>
            </w:r>
            <w:proofErr w:type="spellEnd"/>
          </w:p>
          <w:p w:rsidR="005E1F50" w:rsidRDefault="005E1F50" w:rsidP="00594067">
            <w:pPr>
              <w:snapToGrid w:val="0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E1F50" w:rsidRDefault="005E1F50" w:rsidP="00594067">
            <w:pPr>
              <w:snapToGrid w:val="0"/>
            </w:pPr>
            <w:r>
              <w:rPr>
                <w:lang w:val="lv-LV"/>
              </w:rPr>
              <w:t>B</w:t>
            </w:r>
            <w:proofErr w:type="spellStart"/>
            <w:r>
              <w:t>ūvdarbu</w:t>
            </w:r>
            <w:proofErr w:type="spellEnd"/>
            <w:r>
              <w:t xml:space="preserve"> </w:t>
            </w:r>
            <w:proofErr w:type="spellStart"/>
            <w:r>
              <w:t>veikšanas</w:t>
            </w:r>
            <w:proofErr w:type="spellEnd"/>
            <w:r>
              <w:t xml:space="preserve"> </w:t>
            </w:r>
            <w:proofErr w:type="spellStart"/>
            <w:r>
              <w:t>periods</w:t>
            </w:r>
            <w:proofErr w:type="spell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5E1F50" w:rsidRDefault="005E1F50" w:rsidP="00594067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,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būvdarbi</w:t>
            </w:r>
            <w:proofErr w:type="spellEnd"/>
            <w:r>
              <w:t xml:space="preserve"> </w:t>
            </w:r>
            <w:proofErr w:type="spellStart"/>
            <w:r>
              <w:t>pienācīgi</w:t>
            </w:r>
            <w:proofErr w:type="spellEnd"/>
            <w:r>
              <w:t xml:space="preserve">  </w:t>
            </w:r>
            <w:proofErr w:type="spellStart"/>
            <w:r>
              <w:t>pabeigti</w:t>
            </w:r>
            <w:proofErr w:type="spellEnd"/>
            <w:r>
              <w:t xml:space="preserve">, </w:t>
            </w:r>
            <w:proofErr w:type="spellStart"/>
            <w:r>
              <w:t>kontaktpersonas</w:t>
            </w:r>
            <w:proofErr w:type="spellEnd"/>
            <w:r>
              <w:t xml:space="preserve">, </w:t>
            </w:r>
            <w:proofErr w:type="spellStart"/>
            <w:r>
              <w:t>kontakttālruņi</w:t>
            </w:r>
            <w:proofErr w:type="spellEnd"/>
            <w:r>
              <w:t>.</w:t>
            </w:r>
          </w:p>
        </w:tc>
      </w:tr>
      <w:tr w:rsidR="005E1F50" w:rsidTr="00594067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</w:tcPr>
          <w:p w:rsidR="005E1F50" w:rsidRPr="004A6C4C" w:rsidRDefault="005E1F50" w:rsidP="00594067">
            <w:pPr>
              <w:pStyle w:val="Pamatteksts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4A6C4C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1F50" w:rsidRDefault="005E1F50" w:rsidP="00594067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5E1F50" w:rsidRDefault="005E1F50" w:rsidP="00594067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E1F50" w:rsidRDefault="005E1F50" w:rsidP="00594067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F50" w:rsidRDefault="005E1F50" w:rsidP="00594067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  <w:tr w:rsidR="005E1F50" w:rsidTr="00594067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</w:tcPr>
          <w:p w:rsidR="005E1F50" w:rsidRPr="004A6C4C" w:rsidRDefault="005E1F50" w:rsidP="00594067">
            <w:pPr>
              <w:pStyle w:val="Pamatteksts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4A6C4C"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1F50" w:rsidRDefault="005E1F50" w:rsidP="00594067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5E1F50" w:rsidRDefault="005E1F50" w:rsidP="00594067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E1F50" w:rsidRDefault="005E1F50" w:rsidP="00594067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F50" w:rsidRDefault="005E1F50" w:rsidP="00594067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</w:tbl>
    <w:p w:rsidR="005E1F50" w:rsidRPr="00526846" w:rsidRDefault="005E1F50" w:rsidP="005E1F50">
      <w:pPr>
        <w:pStyle w:val="Pamatteksts"/>
        <w:spacing w:after="0"/>
        <w:rPr>
          <w:lang w:val="lv-LV"/>
        </w:rPr>
      </w:pPr>
    </w:p>
    <w:p w:rsidR="005E1F50" w:rsidRDefault="005E1F50" w:rsidP="005E1F50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5E1F50" w:rsidRDefault="005E1F50" w:rsidP="005E1F50">
      <w:pPr>
        <w:tabs>
          <w:tab w:val="left" w:pos="20160"/>
        </w:tabs>
        <w:ind w:left="2880" w:right="-1" w:firstLine="720"/>
        <w:jc w:val="right"/>
        <w:rPr>
          <w:b/>
          <w:sz w:val="20"/>
          <w:szCs w:val="20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5E1F50" w:rsidTr="00594067">
        <w:tc>
          <w:tcPr>
            <w:tcW w:w="3600" w:type="dxa"/>
          </w:tcPr>
          <w:p w:rsidR="005E1F50" w:rsidRDefault="005E1F50" w:rsidP="00594067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5E1F50" w:rsidRDefault="005E1F50" w:rsidP="00594067">
            <w:pPr>
              <w:snapToGrid w:val="0"/>
              <w:rPr>
                <w:lang w:val="lv-LV"/>
              </w:rPr>
            </w:pPr>
          </w:p>
        </w:tc>
      </w:tr>
      <w:tr w:rsidR="005E1F50" w:rsidTr="00594067">
        <w:tc>
          <w:tcPr>
            <w:tcW w:w="3600" w:type="dxa"/>
          </w:tcPr>
          <w:p w:rsidR="005E1F50" w:rsidRDefault="005E1F50" w:rsidP="00594067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5E1F50" w:rsidRDefault="005E1F50" w:rsidP="00594067">
            <w:pPr>
              <w:snapToGrid w:val="0"/>
              <w:rPr>
                <w:lang w:val="lv-LV"/>
              </w:rPr>
            </w:pPr>
          </w:p>
        </w:tc>
      </w:tr>
      <w:tr w:rsidR="005E1F50" w:rsidTr="00594067">
        <w:tc>
          <w:tcPr>
            <w:tcW w:w="3600" w:type="dxa"/>
          </w:tcPr>
          <w:p w:rsidR="005E1F50" w:rsidRDefault="005E1F50" w:rsidP="00594067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5E1F50" w:rsidRDefault="005E1F50" w:rsidP="00594067">
            <w:pPr>
              <w:snapToGrid w:val="0"/>
              <w:rPr>
                <w:lang w:val="lv-LV"/>
              </w:rPr>
            </w:pPr>
          </w:p>
        </w:tc>
      </w:tr>
    </w:tbl>
    <w:p w:rsidR="005E1F50" w:rsidRDefault="005E1F50" w:rsidP="005E1F50">
      <w:pPr>
        <w:tabs>
          <w:tab w:val="left" w:pos="3240"/>
        </w:tabs>
        <w:ind w:left="540" w:hanging="540"/>
        <w:jc w:val="both"/>
      </w:pPr>
    </w:p>
    <w:p w:rsidR="005E1F50" w:rsidRDefault="005E1F50" w:rsidP="005E1F50">
      <w:pPr>
        <w:tabs>
          <w:tab w:val="left" w:pos="20160"/>
        </w:tabs>
        <w:ind w:left="2880" w:right="-1"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Z.V</w:t>
      </w:r>
    </w:p>
    <w:p w:rsidR="005E1F50" w:rsidRDefault="005E1F50" w:rsidP="005E1F50">
      <w:pPr>
        <w:rPr>
          <w:sz w:val="20"/>
          <w:szCs w:val="32"/>
          <w:lang w:val="lv-LV"/>
        </w:rPr>
      </w:pPr>
    </w:p>
    <w:p w:rsidR="00D62A4A" w:rsidRPr="005E1F50" w:rsidRDefault="005E1F50" w:rsidP="005E1F50">
      <w:bookmarkStart w:id="0" w:name="_GoBack"/>
      <w:bookmarkEnd w:id="0"/>
    </w:p>
    <w:sectPr w:rsidR="00D62A4A" w:rsidRPr="005E1F50" w:rsidSect="007E3A3C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3C"/>
    <w:rsid w:val="005E1F50"/>
    <w:rsid w:val="007E3A3C"/>
    <w:rsid w:val="009C406E"/>
    <w:rsid w:val="00A554AF"/>
    <w:rsid w:val="00B03288"/>
    <w:rsid w:val="00F4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E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A554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7">
    <w:name w:val="heading 7"/>
    <w:basedOn w:val="Parasts"/>
    <w:next w:val="Parasts"/>
    <w:link w:val="Virsraksts7Rakstz"/>
    <w:qFormat/>
    <w:rsid w:val="007E3A3C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7E3A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7E3A3C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7E3A3C"/>
    <w:rPr>
      <w:rFonts w:ascii="RimTimes" w:eastAsia="Times New Roman" w:hAnsi="RimTimes" w:cs="Times New Roman"/>
      <w:sz w:val="24"/>
      <w:szCs w:val="20"/>
      <w:lang w:val="ru-RU" w:eastAsia="ru-RU"/>
    </w:rPr>
  </w:style>
  <w:style w:type="paragraph" w:customStyle="1" w:styleId="TableContents">
    <w:name w:val="Table Contents"/>
    <w:basedOn w:val="Parasts"/>
    <w:rsid w:val="00F43BDF"/>
    <w:pPr>
      <w:widowControl w:val="0"/>
      <w:suppressLineNumbers/>
      <w:suppressAutoHyphens/>
    </w:pPr>
    <w:rPr>
      <w:szCs w:val="20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A554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554A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554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ipersaite">
    <w:name w:val="Hyperlink"/>
    <w:uiPriority w:val="99"/>
    <w:rsid w:val="00A55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E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A554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7">
    <w:name w:val="heading 7"/>
    <w:basedOn w:val="Parasts"/>
    <w:next w:val="Parasts"/>
    <w:link w:val="Virsraksts7Rakstz"/>
    <w:qFormat/>
    <w:rsid w:val="007E3A3C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7E3A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7E3A3C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7E3A3C"/>
    <w:rPr>
      <w:rFonts w:ascii="RimTimes" w:eastAsia="Times New Roman" w:hAnsi="RimTimes" w:cs="Times New Roman"/>
      <w:sz w:val="24"/>
      <w:szCs w:val="20"/>
      <w:lang w:val="ru-RU" w:eastAsia="ru-RU"/>
    </w:rPr>
  </w:style>
  <w:style w:type="paragraph" w:customStyle="1" w:styleId="TableContents">
    <w:name w:val="Table Contents"/>
    <w:basedOn w:val="Parasts"/>
    <w:rsid w:val="00F43BDF"/>
    <w:pPr>
      <w:widowControl w:val="0"/>
      <w:suppressLineNumbers/>
      <w:suppressAutoHyphens/>
    </w:pPr>
    <w:rPr>
      <w:szCs w:val="20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A554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554A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554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ipersaite">
    <w:name w:val="Hyperlink"/>
    <w:uiPriority w:val="99"/>
    <w:rsid w:val="00A55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2017-07-12T10:03:00Z</dcterms:created>
  <dcterms:modified xsi:type="dcterms:W3CDTF">2017-07-12T10:03:00Z</dcterms:modified>
</cp:coreProperties>
</file>