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99F" w:rsidRDefault="00A2399F" w:rsidP="00A2399F">
      <w:pPr>
        <w:spacing w:line="360" w:lineRule="auto"/>
        <w:jc w:val="righ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1.pielikums</w:t>
      </w:r>
    </w:p>
    <w:p w:rsidR="008A1F7D" w:rsidRPr="0040119E" w:rsidRDefault="008A1F7D" w:rsidP="008A1F7D">
      <w:pPr>
        <w:spacing w:line="360" w:lineRule="auto"/>
        <w:jc w:val="center"/>
        <w:rPr>
          <w:rFonts w:ascii="Times New Roman" w:hAnsi="Times New Roman" w:cs="Times New Roman"/>
          <w:b/>
          <w:bCs/>
          <w:sz w:val="24"/>
          <w:szCs w:val="24"/>
        </w:rPr>
      </w:pPr>
      <w:r w:rsidRPr="0040119E">
        <w:rPr>
          <w:rFonts w:ascii="Times New Roman" w:hAnsi="Times New Roman" w:cs="Times New Roman"/>
          <w:b/>
          <w:bCs/>
          <w:sz w:val="24"/>
          <w:szCs w:val="24"/>
        </w:rPr>
        <w:t>TEHNISKĀ SPECIFIKĀCIJA/ TEHNISKAIS - FINANŠU PIEDĀVĀJUMS</w:t>
      </w:r>
    </w:p>
    <w:p w:rsidR="008A1F7D" w:rsidRPr="0040119E" w:rsidRDefault="008A1F7D" w:rsidP="008A1F7D">
      <w:pPr>
        <w:spacing w:line="240" w:lineRule="auto"/>
        <w:rPr>
          <w:rFonts w:ascii="Times New Roman" w:hAnsi="Times New Roman" w:cs="Times New Roman"/>
          <w:sz w:val="24"/>
          <w:szCs w:val="24"/>
        </w:rPr>
      </w:pPr>
      <w:r w:rsidRPr="0040119E">
        <w:rPr>
          <w:rFonts w:ascii="Times New Roman" w:hAnsi="Times New Roman" w:cs="Times New Roman"/>
          <w:sz w:val="24"/>
          <w:szCs w:val="24"/>
        </w:rPr>
        <w:t>201</w:t>
      </w:r>
      <w:r w:rsidR="00A2399F">
        <w:rPr>
          <w:rFonts w:ascii="Times New Roman" w:hAnsi="Times New Roman" w:cs="Times New Roman"/>
          <w:sz w:val="24"/>
          <w:szCs w:val="24"/>
        </w:rPr>
        <w:t>6</w:t>
      </w:r>
      <w:r w:rsidRPr="0040119E">
        <w:rPr>
          <w:rFonts w:ascii="Times New Roman" w:hAnsi="Times New Roman" w:cs="Times New Roman"/>
          <w:sz w:val="24"/>
          <w:szCs w:val="24"/>
        </w:rPr>
        <w:t>.gada __._______________</w:t>
      </w:r>
    </w:p>
    <w:p w:rsidR="008A1F7D" w:rsidRPr="0040119E" w:rsidRDefault="008A1F7D" w:rsidP="008A1F7D">
      <w:pPr>
        <w:autoSpaceDE w:val="0"/>
        <w:autoSpaceDN w:val="0"/>
        <w:adjustRightInd w:val="0"/>
        <w:spacing w:after="0"/>
        <w:rPr>
          <w:rFonts w:ascii="Times New Roman" w:hAnsi="Times New Roman" w:cs="Times New Roman"/>
          <w:sz w:val="24"/>
          <w:szCs w:val="24"/>
        </w:rPr>
      </w:pPr>
      <w:r w:rsidRPr="0040119E">
        <w:rPr>
          <w:rFonts w:ascii="Times New Roman" w:hAnsi="Times New Roman" w:cs="Times New Roman"/>
          <w:sz w:val="24"/>
          <w:szCs w:val="24"/>
        </w:rPr>
        <w:t>Iepazīstoties ar noteikumiem</w:t>
      </w:r>
      <w:r>
        <w:rPr>
          <w:rFonts w:ascii="Times New Roman" w:hAnsi="Times New Roman" w:cs="Times New Roman"/>
          <w:sz w:val="24"/>
          <w:szCs w:val="24"/>
        </w:rPr>
        <w:t xml:space="preserve"> par</w:t>
      </w:r>
      <w:r w:rsidRPr="0040119E">
        <w:rPr>
          <w:rFonts w:ascii="Times New Roman" w:hAnsi="Times New Roman" w:cs="Times New Roman"/>
          <w:sz w:val="24"/>
          <w:szCs w:val="24"/>
        </w:rPr>
        <w:t xml:space="preserve"> </w:t>
      </w:r>
      <w:r w:rsidRPr="0040119E">
        <w:rPr>
          <w:rFonts w:ascii="Times New Roman" w:hAnsi="Times New Roman" w:cs="Times New Roman"/>
          <w:b/>
          <w:bCs/>
          <w:sz w:val="24"/>
          <w:szCs w:val="24"/>
        </w:rPr>
        <w:t>pārtikas produktu</w:t>
      </w:r>
      <w:r w:rsidRPr="0040119E">
        <w:rPr>
          <w:rFonts w:ascii="Times New Roman" w:hAnsi="Times New Roman" w:cs="Times New Roman"/>
          <w:b/>
          <w:bCs/>
          <w:color w:val="000000"/>
          <w:sz w:val="24"/>
          <w:szCs w:val="24"/>
        </w:rPr>
        <w:t xml:space="preserve"> piegād</w:t>
      </w:r>
      <w:r>
        <w:rPr>
          <w:rFonts w:ascii="Times New Roman" w:hAnsi="Times New Roman" w:cs="Times New Roman"/>
          <w:b/>
          <w:bCs/>
          <w:color w:val="000000"/>
          <w:sz w:val="24"/>
          <w:szCs w:val="24"/>
        </w:rPr>
        <w:t>i</w:t>
      </w:r>
      <w:r w:rsidRPr="0040119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Ilūkstes novada Subates </w:t>
      </w:r>
      <w:r w:rsidRPr="00BD705E">
        <w:rPr>
          <w:rFonts w:ascii="Times New Roman" w:hAnsi="Times New Roman" w:cs="Times New Roman"/>
          <w:b/>
          <w:bCs/>
          <w:sz w:val="24"/>
          <w:szCs w:val="24"/>
        </w:rPr>
        <w:t>pamatskolai</w:t>
      </w:r>
      <w:r w:rsidRPr="0040119E">
        <w:rPr>
          <w:rFonts w:ascii="Times New Roman" w:hAnsi="Times New Roman" w:cs="Times New Roman"/>
          <w:sz w:val="24"/>
          <w:szCs w:val="24"/>
        </w:rPr>
        <w:t xml:space="preserve">, </w:t>
      </w:r>
      <w:r>
        <w:rPr>
          <w:rFonts w:ascii="Times New Roman" w:hAnsi="Times New Roman" w:cs="Times New Roman"/>
          <w:sz w:val="24"/>
          <w:szCs w:val="24"/>
        </w:rPr>
        <w:t>_____________________________________</w:t>
      </w:r>
      <w:r w:rsidRPr="0040119E">
        <w:rPr>
          <w:rFonts w:ascii="Times New Roman" w:hAnsi="Times New Roman" w:cs="Times New Roman"/>
          <w:sz w:val="24"/>
          <w:szCs w:val="24"/>
        </w:rPr>
        <w:t>_____________________________________</w:t>
      </w:r>
      <w:r>
        <w:rPr>
          <w:rFonts w:ascii="Times New Roman" w:hAnsi="Times New Roman" w:cs="Times New Roman"/>
          <w:sz w:val="24"/>
          <w:szCs w:val="24"/>
        </w:rPr>
        <w:t>_____</w:t>
      </w:r>
    </w:p>
    <w:p w:rsidR="008A1F7D" w:rsidRPr="0040119E" w:rsidRDefault="008A1F7D" w:rsidP="008A1F7D">
      <w:pPr>
        <w:autoSpaceDE w:val="0"/>
        <w:autoSpaceDN w:val="0"/>
        <w:adjustRightInd w:val="0"/>
        <w:spacing w:after="0"/>
        <w:jc w:val="both"/>
        <w:rPr>
          <w:rFonts w:ascii="Times New Roman" w:hAnsi="Times New Roman" w:cs="Times New Roman"/>
          <w:sz w:val="24"/>
          <w:szCs w:val="24"/>
        </w:rPr>
      </w:pPr>
    </w:p>
    <w:p w:rsidR="008A1F7D" w:rsidRPr="0040119E" w:rsidRDefault="008A1F7D" w:rsidP="008A1F7D">
      <w:pPr>
        <w:autoSpaceDE w:val="0"/>
        <w:autoSpaceDN w:val="0"/>
        <w:adjustRightInd w:val="0"/>
        <w:spacing w:after="0"/>
        <w:jc w:val="both"/>
        <w:rPr>
          <w:rFonts w:ascii="Times New Roman" w:hAnsi="Times New Roman" w:cs="Times New Roman"/>
          <w:sz w:val="24"/>
          <w:szCs w:val="24"/>
        </w:rPr>
      </w:pPr>
      <w:r w:rsidRPr="0040119E">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w:t>
      </w:r>
    </w:p>
    <w:p w:rsidR="008A1F7D" w:rsidRPr="0040119E" w:rsidRDefault="008A1F7D" w:rsidP="008A1F7D">
      <w:pPr>
        <w:autoSpaceDE w:val="0"/>
        <w:autoSpaceDN w:val="0"/>
        <w:adjustRightInd w:val="0"/>
        <w:spacing w:after="0"/>
        <w:jc w:val="both"/>
        <w:rPr>
          <w:rFonts w:ascii="Times New Roman" w:hAnsi="Times New Roman" w:cs="Times New Roman"/>
          <w:sz w:val="24"/>
          <w:szCs w:val="24"/>
        </w:rPr>
      </w:pPr>
    </w:p>
    <w:p w:rsidR="008A1F7D" w:rsidRPr="0040119E" w:rsidRDefault="008A1F7D" w:rsidP="008A1F7D">
      <w:pPr>
        <w:autoSpaceDE w:val="0"/>
        <w:autoSpaceDN w:val="0"/>
        <w:adjustRightInd w:val="0"/>
        <w:spacing w:after="0"/>
        <w:jc w:val="both"/>
        <w:rPr>
          <w:rFonts w:ascii="Times New Roman" w:hAnsi="Times New Roman" w:cs="Times New Roman"/>
          <w:sz w:val="24"/>
          <w:szCs w:val="24"/>
        </w:rPr>
      </w:pPr>
      <w:r w:rsidRPr="0040119E">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w:t>
      </w:r>
    </w:p>
    <w:p w:rsidR="008A1F7D" w:rsidRPr="0040119E" w:rsidRDefault="008A1F7D" w:rsidP="008A1F7D">
      <w:pPr>
        <w:tabs>
          <w:tab w:val="left" w:pos="0"/>
        </w:tabs>
        <w:spacing w:after="0" w:line="240" w:lineRule="auto"/>
        <w:jc w:val="center"/>
        <w:rPr>
          <w:rFonts w:ascii="Times New Roman" w:hAnsi="Times New Roman" w:cs="Times New Roman"/>
          <w:i/>
          <w:iCs/>
          <w:sz w:val="24"/>
          <w:szCs w:val="24"/>
        </w:rPr>
      </w:pPr>
      <w:r w:rsidRPr="0040119E">
        <w:rPr>
          <w:rFonts w:ascii="Times New Roman" w:hAnsi="Times New Roman" w:cs="Times New Roman"/>
          <w:sz w:val="24"/>
          <w:szCs w:val="24"/>
        </w:rPr>
        <w:t>(</w:t>
      </w:r>
      <w:r w:rsidRPr="0040119E">
        <w:rPr>
          <w:rFonts w:ascii="Times New Roman" w:hAnsi="Times New Roman" w:cs="Times New Roman"/>
          <w:i/>
          <w:iCs/>
          <w:sz w:val="24"/>
          <w:szCs w:val="24"/>
        </w:rPr>
        <w:t>pretendenta nosaukums, reģistrācijas Nr., juridiskā adrese, bankas rekvizīti, tālruņa Nr., e-pasts)</w:t>
      </w:r>
    </w:p>
    <w:p w:rsidR="008A1F7D" w:rsidRPr="00290C6A" w:rsidRDefault="008A1F7D" w:rsidP="008A1F7D">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p</w:t>
      </w:r>
      <w:r w:rsidRPr="00290C6A">
        <w:rPr>
          <w:rFonts w:ascii="Times New Roman" w:hAnsi="Times New Roman" w:cs="Times New Roman"/>
          <w:b/>
          <w:bCs/>
          <w:sz w:val="24"/>
          <w:szCs w:val="24"/>
        </w:rPr>
        <w:t>iedāvā</w:t>
      </w:r>
      <w:r>
        <w:rPr>
          <w:rFonts w:ascii="Times New Roman" w:hAnsi="Times New Roman" w:cs="Times New Roman"/>
          <w:b/>
          <w:bCs/>
          <w:sz w:val="24"/>
          <w:szCs w:val="24"/>
        </w:rPr>
        <w:t>:</w:t>
      </w:r>
    </w:p>
    <w:p w:rsidR="00FF485B" w:rsidRDefault="00FF485B" w:rsidP="008A1F7D">
      <w:pPr>
        <w:rPr>
          <w:rFonts w:ascii="Times New Roman" w:hAnsi="Times New Roman" w:cs="Times New Roman"/>
          <w:b/>
          <w:bCs/>
          <w:sz w:val="24"/>
          <w:szCs w:val="24"/>
        </w:rPr>
      </w:pPr>
    </w:p>
    <w:p w:rsidR="008A1F7D" w:rsidRPr="0040119E" w:rsidRDefault="008A1F7D" w:rsidP="008A1F7D">
      <w:pPr>
        <w:rPr>
          <w:rFonts w:ascii="Times New Roman" w:hAnsi="Times New Roman" w:cs="Times New Roman"/>
          <w:sz w:val="24"/>
          <w:szCs w:val="24"/>
        </w:rPr>
      </w:pPr>
      <w:r w:rsidRPr="0040119E">
        <w:rPr>
          <w:rFonts w:ascii="Times New Roman" w:hAnsi="Times New Roman" w:cs="Times New Roman"/>
          <w:b/>
          <w:bCs/>
          <w:sz w:val="24"/>
          <w:szCs w:val="24"/>
        </w:rPr>
        <w:t xml:space="preserve">1. Vispārējās prasības produktiem: </w:t>
      </w:r>
    </w:p>
    <w:p w:rsidR="008A1F7D" w:rsidRPr="0040119E" w:rsidRDefault="008A1F7D" w:rsidP="008A1F7D">
      <w:pPr>
        <w:numPr>
          <w:ilvl w:val="1"/>
          <w:numId w:val="8"/>
        </w:numPr>
        <w:suppressAutoHyphens/>
        <w:spacing w:after="0" w:line="240" w:lineRule="auto"/>
        <w:ind w:left="709" w:hanging="567"/>
        <w:jc w:val="both"/>
        <w:rPr>
          <w:rFonts w:ascii="Times New Roman" w:hAnsi="Times New Roman" w:cs="Times New Roman"/>
          <w:sz w:val="24"/>
          <w:szCs w:val="24"/>
        </w:rPr>
      </w:pPr>
      <w:r w:rsidRPr="0040119E">
        <w:rPr>
          <w:rFonts w:ascii="Times New Roman" w:hAnsi="Times New Roman" w:cs="Times New Roman"/>
          <w:sz w:val="24"/>
          <w:szCs w:val="24"/>
        </w:rPr>
        <w:t>Produkcijas kvalitātei ir jāatbilst Latvijas Republikas Pārtikas un veterinārā dienesta un Latvijas Republikā spēkā esošo normatīvo aktu prasībām.</w:t>
      </w:r>
    </w:p>
    <w:p w:rsidR="008A1F7D" w:rsidRDefault="008A1F7D" w:rsidP="008A1F7D">
      <w:pPr>
        <w:pStyle w:val="ListParagraph3"/>
        <w:numPr>
          <w:ilvl w:val="1"/>
          <w:numId w:val="8"/>
        </w:numPr>
        <w:suppressAutoHyphens/>
        <w:spacing w:after="0" w:line="100" w:lineRule="atLeast"/>
        <w:ind w:hanging="218"/>
        <w:jc w:val="both"/>
        <w:rPr>
          <w:rFonts w:ascii="Times New Roman" w:hAnsi="Times New Roman" w:cs="Times New Roman"/>
          <w:sz w:val="24"/>
          <w:szCs w:val="24"/>
        </w:rPr>
      </w:pPr>
      <w:r w:rsidRPr="0040119E">
        <w:rPr>
          <w:rFonts w:ascii="Times New Roman" w:hAnsi="Times New Roman" w:cs="Times New Roman"/>
          <w:sz w:val="24"/>
          <w:szCs w:val="24"/>
        </w:rPr>
        <w:t>Pārtikas produktu derīguma termiņš uz pi</w:t>
      </w:r>
      <w:r>
        <w:rPr>
          <w:rFonts w:ascii="Times New Roman" w:hAnsi="Times New Roman" w:cs="Times New Roman"/>
          <w:sz w:val="24"/>
          <w:szCs w:val="24"/>
        </w:rPr>
        <w:t>egādes brīdi ir ne mazāks kā 75%</w:t>
      </w:r>
      <w:r w:rsidRPr="0040119E">
        <w:rPr>
          <w:rFonts w:ascii="Times New Roman" w:hAnsi="Times New Roman" w:cs="Times New Roman"/>
          <w:sz w:val="24"/>
          <w:szCs w:val="24"/>
        </w:rPr>
        <w:t xml:space="preserve"> (</w:t>
      </w:r>
      <w:r>
        <w:rPr>
          <w:rFonts w:ascii="Times New Roman" w:hAnsi="Times New Roman" w:cs="Times New Roman"/>
          <w:sz w:val="24"/>
          <w:szCs w:val="24"/>
        </w:rPr>
        <w:t xml:space="preserve">septiņdesmit   </w:t>
      </w:r>
    </w:p>
    <w:p w:rsidR="008A1F7D" w:rsidRPr="0040119E" w:rsidRDefault="008A1F7D" w:rsidP="008A1F7D">
      <w:pPr>
        <w:pStyle w:val="ListParagraph3"/>
        <w:suppressAutoHyphens/>
        <w:spacing w:after="0"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pieci</w:t>
      </w:r>
      <w:r w:rsidRPr="0040119E">
        <w:rPr>
          <w:rFonts w:ascii="Times New Roman" w:hAnsi="Times New Roman" w:cs="Times New Roman"/>
          <w:sz w:val="24"/>
          <w:szCs w:val="24"/>
        </w:rPr>
        <w:t>) no ražotāja noteiktā preces derīguma termiņa.</w:t>
      </w:r>
    </w:p>
    <w:p w:rsidR="008A1F7D" w:rsidRPr="0040119E" w:rsidRDefault="008A1F7D" w:rsidP="008A1F7D">
      <w:pPr>
        <w:numPr>
          <w:ilvl w:val="1"/>
          <w:numId w:val="8"/>
        </w:numPr>
        <w:suppressAutoHyphens/>
        <w:spacing w:after="0" w:line="100" w:lineRule="atLeast"/>
        <w:ind w:left="709" w:hanging="567"/>
        <w:jc w:val="both"/>
        <w:rPr>
          <w:rFonts w:ascii="Times New Roman" w:hAnsi="Times New Roman" w:cs="Times New Roman"/>
          <w:sz w:val="24"/>
          <w:szCs w:val="24"/>
        </w:rPr>
      </w:pPr>
      <w:r w:rsidRPr="0040119E">
        <w:rPr>
          <w:rFonts w:ascii="Times New Roman" w:hAnsi="Times New Roman" w:cs="Times New Roman"/>
          <w:sz w:val="24"/>
          <w:szCs w:val="24"/>
        </w:rPr>
        <w:t>Visiem pārtikas produktiem jābūt marķētiem atbilstoši Latvijas Republikā spēkā esošo normatīvo aktu prasībām.</w:t>
      </w:r>
    </w:p>
    <w:p w:rsidR="008A1F7D" w:rsidRPr="0040119E" w:rsidRDefault="008A1F7D" w:rsidP="008A1F7D">
      <w:pPr>
        <w:numPr>
          <w:ilvl w:val="1"/>
          <w:numId w:val="8"/>
        </w:numPr>
        <w:suppressAutoHyphens/>
        <w:spacing w:after="0" w:line="100" w:lineRule="atLeast"/>
        <w:ind w:left="709" w:hanging="567"/>
        <w:jc w:val="both"/>
        <w:rPr>
          <w:rFonts w:ascii="Times New Roman" w:hAnsi="Times New Roman" w:cs="Times New Roman"/>
          <w:sz w:val="24"/>
          <w:szCs w:val="24"/>
        </w:rPr>
      </w:pPr>
      <w:r w:rsidRPr="0040119E">
        <w:rPr>
          <w:rFonts w:ascii="Times New Roman" w:hAnsi="Times New Roman" w:cs="Times New Roman"/>
          <w:sz w:val="24"/>
          <w:szCs w:val="24"/>
        </w:rPr>
        <w:t>Piegādājot preces, jābūt norādītam pārtikas produktu uzglabāšanas režīmam, realizācijas termiņiem, veselības marķējumam.</w:t>
      </w:r>
    </w:p>
    <w:p w:rsidR="008A1F7D" w:rsidRPr="0040119E" w:rsidRDefault="008A1F7D" w:rsidP="008A1F7D">
      <w:pPr>
        <w:numPr>
          <w:ilvl w:val="1"/>
          <w:numId w:val="8"/>
        </w:numPr>
        <w:suppressAutoHyphens/>
        <w:spacing w:after="0" w:line="100" w:lineRule="atLeast"/>
        <w:ind w:left="709" w:hanging="567"/>
        <w:jc w:val="both"/>
        <w:rPr>
          <w:rFonts w:ascii="Times New Roman" w:hAnsi="Times New Roman" w:cs="Times New Roman"/>
          <w:sz w:val="24"/>
          <w:szCs w:val="24"/>
        </w:rPr>
      </w:pPr>
      <w:r w:rsidRPr="0040119E">
        <w:rPr>
          <w:rFonts w:ascii="Times New Roman" w:hAnsi="Times New Roman" w:cs="Times New Roman"/>
          <w:sz w:val="24"/>
          <w:szCs w:val="24"/>
        </w:rPr>
        <w:t>Pārtikas produktu piegāde jāveic tikai ar atbilstoši Latvijas Republikas spēkā esošo normatīvo aktu prasībām aprīkotiem transportlīdzekļiem saskaņā ar Pārtikas un Veterinārā dienesta prasībām.</w:t>
      </w:r>
    </w:p>
    <w:p w:rsidR="008A1F7D" w:rsidRPr="0040119E" w:rsidRDefault="008A1F7D" w:rsidP="008A1F7D">
      <w:pPr>
        <w:numPr>
          <w:ilvl w:val="1"/>
          <w:numId w:val="8"/>
        </w:numPr>
        <w:spacing w:after="0" w:line="240" w:lineRule="auto"/>
        <w:ind w:left="709" w:right="-143" w:hanging="567"/>
        <w:jc w:val="both"/>
        <w:rPr>
          <w:rFonts w:ascii="Times New Roman" w:hAnsi="Times New Roman" w:cs="Times New Roman"/>
          <w:sz w:val="24"/>
          <w:szCs w:val="24"/>
          <w:lang w:eastAsia="ar-SA"/>
        </w:rPr>
      </w:pPr>
      <w:r w:rsidRPr="0040119E">
        <w:rPr>
          <w:rFonts w:ascii="Times New Roman" w:hAnsi="Times New Roman" w:cs="Times New Roman"/>
          <w:sz w:val="24"/>
          <w:szCs w:val="24"/>
        </w:rPr>
        <w:t>Pārtikas produkti jāpiegādā atbilstoši tehnisko specifikāciju prasībām, atbilstošā kvalitātē, sortimentā un daudzumā.</w:t>
      </w:r>
      <w:r w:rsidRPr="0040119E">
        <w:rPr>
          <w:rFonts w:ascii="Times New Roman" w:hAnsi="Times New Roman" w:cs="Times New Roman"/>
          <w:color w:val="000000"/>
          <w:sz w:val="24"/>
          <w:szCs w:val="24"/>
        </w:rPr>
        <w:t xml:space="preserve"> </w:t>
      </w:r>
      <w:r w:rsidRPr="0040119E">
        <w:rPr>
          <w:rFonts w:ascii="Times New Roman" w:hAnsi="Times New Roman" w:cs="Times New Roman"/>
          <w:sz w:val="24"/>
          <w:szCs w:val="24"/>
        </w:rPr>
        <w:t>Lai tas varētu izturēt pārvadāšanu un pārkraušanu; nokļūt paredzētajā vietā atbilstošā kondīcijā.</w:t>
      </w:r>
    </w:p>
    <w:p w:rsidR="008A1F7D" w:rsidRPr="0040119E" w:rsidRDefault="008A1F7D" w:rsidP="008A1F7D">
      <w:pPr>
        <w:numPr>
          <w:ilvl w:val="1"/>
          <w:numId w:val="8"/>
        </w:numPr>
        <w:spacing w:after="0" w:line="240" w:lineRule="auto"/>
        <w:ind w:left="709" w:right="-143" w:hanging="567"/>
        <w:jc w:val="both"/>
        <w:rPr>
          <w:rFonts w:ascii="Times New Roman" w:hAnsi="Times New Roman" w:cs="Times New Roman"/>
          <w:sz w:val="24"/>
          <w:szCs w:val="24"/>
          <w:lang w:eastAsia="ar-SA"/>
        </w:rPr>
      </w:pPr>
      <w:r w:rsidRPr="0040119E">
        <w:rPr>
          <w:rFonts w:ascii="Times New Roman" w:hAnsi="Times New Roman" w:cs="Times New Roman"/>
          <w:sz w:val="24"/>
          <w:szCs w:val="24"/>
        </w:rPr>
        <w:t>Ja fasējums nav norādīts, tad piegādātājs to var izvēlēties atbilstoši Pārtikas un Veterinārā dienesta  prasībām.</w:t>
      </w:r>
    </w:p>
    <w:p w:rsidR="008A1F7D" w:rsidRPr="0040119E" w:rsidRDefault="008A1F7D" w:rsidP="008A1F7D">
      <w:pPr>
        <w:numPr>
          <w:ilvl w:val="1"/>
          <w:numId w:val="8"/>
        </w:numPr>
        <w:spacing w:after="0" w:line="240" w:lineRule="auto"/>
        <w:ind w:left="709" w:right="-143" w:hanging="567"/>
        <w:jc w:val="both"/>
        <w:rPr>
          <w:rFonts w:ascii="Times New Roman" w:hAnsi="Times New Roman" w:cs="Times New Roman"/>
          <w:sz w:val="24"/>
          <w:szCs w:val="24"/>
          <w:lang w:eastAsia="ar-SA"/>
        </w:rPr>
      </w:pPr>
      <w:r w:rsidRPr="0040119E">
        <w:rPr>
          <w:rFonts w:ascii="Times New Roman" w:hAnsi="Times New Roman" w:cs="Times New Roman"/>
          <w:sz w:val="24"/>
          <w:szCs w:val="24"/>
        </w:rPr>
        <w:t>Pretendenta iesniegtajam finanšu piedāvājumam pilnībā jāatbilst pasūtītāja tehniskajai specifikācijai.</w:t>
      </w:r>
    </w:p>
    <w:p w:rsidR="008A1F7D" w:rsidRDefault="008A1F7D" w:rsidP="008A1F7D">
      <w:pPr>
        <w:numPr>
          <w:ilvl w:val="1"/>
          <w:numId w:val="8"/>
        </w:numPr>
        <w:spacing w:after="0" w:line="240" w:lineRule="auto"/>
        <w:ind w:left="709" w:right="-143" w:hanging="567"/>
        <w:jc w:val="both"/>
        <w:rPr>
          <w:rFonts w:ascii="Times New Roman" w:hAnsi="Times New Roman" w:cs="Times New Roman"/>
          <w:sz w:val="24"/>
          <w:szCs w:val="24"/>
          <w:lang w:eastAsia="ar-SA"/>
        </w:rPr>
      </w:pPr>
      <w:r w:rsidRPr="0040119E">
        <w:rPr>
          <w:rFonts w:ascii="Times New Roman" w:hAnsi="Times New Roman" w:cs="Times New Roman"/>
          <w:sz w:val="24"/>
          <w:szCs w:val="24"/>
        </w:rPr>
        <w:t>Nekvalitatīvas produkcijas piegādes gadījumā bojātā produkcija jānomaina 24 stundu laikā.</w:t>
      </w:r>
    </w:p>
    <w:p w:rsidR="008A1F7D" w:rsidRPr="0040119E" w:rsidRDefault="008A1F7D" w:rsidP="008A1F7D">
      <w:pPr>
        <w:spacing w:after="0" w:line="240" w:lineRule="auto"/>
        <w:ind w:left="709" w:right="-143"/>
        <w:jc w:val="both"/>
        <w:rPr>
          <w:rFonts w:ascii="Times New Roman" w:hAnsi="Times New Roman" w:cs="Times New Roman"/>
          <w:sz w:val="24"/>
          <w:szCs w:val="24"/>
          <w:lang w:eastAsia="ar-SA"/>
        </w:rPr>
      </w:pPr>
    </w:p>
    <w:p w:rsidR="008A1F7D" w:rsidRPr="0040119E" w:rsidRDefault="008A1F7D" w:rsidP="008A1F7D">
      <w:pPr>
        <w:tabs>
          <w:tab w:val="left" w:pos="5676"/>
        </w:tabs>
        <w:jc w:val="both"/>
        <w:rPr>
          <w:rFonts w:ascii="Times New Roman" w:hAnsi="Times New Roman" w:cs="Times New Roman"/>
          <w:sz w:val="24"/>
          <w:szCs w:val="24"/>
        </w:rPr>
      </w:pPr>
      <w:r w:rsidRPr="0040119E">
        <w:rPr>
          <w:rFonts w:ascii="Times New Roman" w:hAnsi="Times New Roman" w:cs="Times New Roman"/>
          <w:b/>
          <w:bCs/>
          <w:sz w:val="24"/>
          <w:szCs w:val="24"/>
        </w:rPr>
        <w:t>2. Obligātās prasības pārtikas produktiem:</w:t>
      </w:r>
    </w:p>
    <w:p w:rsidR="008A1F7D" w:rsidRPr="00290C6A" w:rsidRDefault="008A1F7D" w:rsidP="008A1F7D">
      <w:pPr>
        <w:pStyle w:val="ListParagraph3"/>
        <w:numPr>
          <w:ilvl w:val="1"/>
          <w:numId w:val="9"/>
        </w:numPr>
        <w:suppressAutoHyphens/>
        <w:spacing w:after="0" w:line="240" w:lineRule="auto"/>
        <w:ind w:hanging="578"/>
        <w:jc w:val="both"/>
        <w:rPr>
          <w:rFonts w:ascii="Times New Roman" w:hAnsi="Times New Roman" w:cs="Times New Roman"/>
          <w:sz w:val="24"/>
          <w:szCs w:val="24"/>
        </w:rPr>
      </w:pPr>
      <w:r w:rsidRPr="00290C6A">
        <w:rPr>
          <w:rFonts w:ascii="Times New Roman" w:hAnsi="Times New Roman" w:cs="Times New Roman"/>
          <w:sz w:val="24"/>
          <w:szCs w:val="24"/>
        </w:rPr>
        <w:t>produkti nedrīkst saturēt ģenētiski modificētus organismus, nesastāv no tiem un nav no tiem ražoti;</w:t>
      </w:r>
    </w:p>
    <w:p w:rsidR="008A1F7D" w:rsidRPr="00290C6A" w:rsidRDefault="008A1F7D" w:rsidP="008A1F7D">
      <w:pPr>
        <w:pStyle w:val="ListParagraph3"/>
        <w:numPr>
          <w:ilvl w:val="1"/>
          <w:numId w:val="9"/>
        </w:numPr>
        <w:suppressAutoHyphens/>
        <w:spacing w:after="0" w:line="240" w:lineRule="auto"/>
        <w:ind w:hanging="578"/>
        <w:jc w:val="both"/>
        <w:rPr>
          <w:rFonts w:ascii="Times New Roman" w:hAnsi="Times New Roman" w:cs="Times New Roman"/>
          <w:sz w:val="24"/>
          <w:szCs w:val="24"/>
        </w:rPr>
      </w:pPr>
      <w:r w:rsidRPr="00290C6A">
        <w:rPr>
          <w:rFonts w:ascii="Times New Roman" w:hAnsi="Times New Roman" w:cs="Times New Roman"/>
          <w:sz w:val="24"/>
          <w:szCs w:val="24"/>
        </w:rPr>
        <w:t>produktu ražošanā nedrīkst tikt izmantotas sintētiskās krāsvielas;</w:t>
      </w:r>
    </w:p>
    <w:p w:rsidR="008A1F7D" w:rsidRPr="00290C6A" w:rsidRDefault="008A1F7D" w:rsidP="008A1F7D">
      <w:pPr>
        <w:numPr>
          <w:ilvl w:val="1"/>
          <w:numId w:val="9"/>
        </w:numPr>
        <w:suppressAutoHyphens/>
        <w:spacing w:after="0" w:line="240" w:lineRule="auto"/>
        <w:ind w:hanging="578"/>
        <w:jc w:val="both"/>
        <w:rPr>
          <w:rFonts w:ascii="Times New Roman" w:hAnsi="Times New Roman" w:cs="Times New Roman"/>
          <w:sz w:val="24"/>
          <w:szCs w:val="24"/>
        </w:rPr>
      </w:pPr>
      <w:r w:rsidRPr="00290C6A">
        <w:rPr>
          <w:rStyle w:val="tvhtml"/>
          <w:rFonts w:ascii="Times New Roman" w:hAnsi="Times New Roman" w:cs="Times New Roman"/>
          <w:sz w:val="24"/>
          <w:szCs w:val="24"/>
        </w:rPr>
        <w:t>konditorejas izstrādājumu sastāvā nedrīkst būt daļēji hidrogenēti augu tauki;</w:t>
      </w:r>
    </w:p>
    <w:p w:rsidR="008A1F7D" w:rsidRPr="00290C6A" w:rsidRDefault="008A1F7D" w:rsidP="008A1F7D">
      <w:pPr>
        <w:tabs>
          <w:tab w:val="left" w:pos="709"/>
        </w:tabs>
        <w:spacing w:after="0" w:line="240" w:lineRule="auto"/>
        <w:ind w:left="709" w:hanging="567"/>
        <w:jc w:val="both"/>
        <w:rPr>
          <w:rFonts w:ascii="Times New Roman" w:hAnsi="Times New Roman" w:cs="Times New Roman"/>
          <w:sz w:val="24"/>
          <w:szCs w:val="24"/>
        </w:rPr>
      </w:pPr>
      <w:r w:rsidRPr="00290C6A">
        <w:rPr>
          <w:rFonts w:ascii="Times New Roman" w:hAnsi="Times New Roman" w:cs="Times New Roman"/>
          <w:sz w:val="24"/>
          <w:szCs w:val="24"/>
        </w:rPr>
        <w:t xml:space="preserve">2.4. </w:t>
      </w:r>
      <w:r>
        <w:rPr>
          <w:rFonts w:ascii="Times New Roman" w:hAnsi="Times New Roman" w:cs="Times New Roman"/>
          <w:sz w:val="24"/>
          <w:szCs w:val="24"/>
        </w:rPr>
        <w:t xml:space="preserve"> </w:t>
      </w:r>
      <w:r w:rsidRPr="002205D7">
        <w:rPr>
          <w:rFonts w:ascii="Times New Roman" w:hAnsi="Times New Roman" w:cs="Times New Roman"/>
          <w:color w:val="000000"/>
          <w:sz w:val="24"/>
          <w:szCs w:val="24"/>
        </w:rPr>
        <w:t xml:space="preserve">Ministru kabineta 2012.gada 13.marta noteikumi Nr.172 „Noteikumi par uztura normām izglītības iestāžu izglītojamiem, sociālās aprūpes un sociālās rehabilitācijas institūcijas klientiem un ārstniecības iestāžu pacientiem” </w:t>
      </w:r>
      <w:r w:rsidRPr="002205D7">
        <w:rPr>
          <w:rFonts w:ascii="Times New Roman" w:hAnsi="Times New Roman"/>
          <w:color w:val="000000"/>
          <w:sz w:val="24"/>
          <w:szCs w:val="24"/>
        </w:rPr>
        <w:t xml:space="preserve">1.pielikuma 5.un 6.punktā, </w:t>
      </w:r>
      <w:r w:rsidRPr="002205D7">
        <w:rPr>
          <w:rFonts w:ascii="Times New Roman" w:hAnsi="Times New Roman" w:cs="Times New Roman"/>
          <w:color w:val="000000"/>
          <w:sz w:val="24"/>
          <w:szCs w:val="24"/>
        </w:rPr>
        <w:t>2. pielikuma 6.un 7.punktā minētie pārtikas</w:t>
      </w:r>
      <w:r w:rsidRPr="00290C6A">
        <w:rPr>
          <w:rFonts w:ascii="Times New Roman" w:hAnsi="Times New Roman" w:cs="Times New Roman"/>
          <w:sz w:val="24"/>
          <w:szCs w:val="24"/>
        </w:rPr>
        <w:t xml:space="preserve"> produkti nesatur ģenētiski modificētus organismus, nesastāv no </w:t>
      </w:r>
      <w:r w:rsidRPr="00290C6A">
        <w:rPr>
          <w:rFonts w:ascii="Times New Roman" w:hAnsi="Times New Roman" w:cs="Times New Roman"/>
          <w:sz w:val="24"/>
          <w:szCs w:val="24"/>
        </w:rPr>
        <w:lastRenderedPageBreak/>
        <w:t>tiem un nav no tiem ražoti, nesatur pārtikas piedevas- krāsvielas, garšas pastiprinātājus, konservantus un saldinātājus.</w:t>
      </w:r>
    </w:p>
    <w:p w:rsidR="00FF485B" w:rsidRDefault="00FF485B" w:rsidP="008A1F7D">
      <w:pPr>
        <w:tabs>
          <w:tab w:val="left" w:pos="600"/>
        </w:tabs>
        <w:spacing w:after="0" w:line="240" w:lineRule="auto"/>
        <w:ind w:left="300" w:hanging="300"/>
        <w:jc w:val="both"/>
        <w:rPr>
          <w:rFonts w:ascii="Times New Roman" w:hAnsi="Times New Roman" w:cs="Times New Roman"/>
          <w:b/>
          <w:bCs/>
          <w:sz w:val="24"/>
          <w:szCs w:val="24"/>
        </w:rPr>
      </w:pPr>
    </w:p>
    <w:p w:rsidR="008A1F7D" w:rsidRPr="0040119E" w:rsidRDefault="008A1F7D" w:rsidP="008A1F7D">
      <w:pPr>
        <w:tabs>
          <w:tab w:val="left" w:pos="600"/>
        </w:tabs>
        <w:spacing w:after="0" w:line="240" w:lineRule="auto"/>
        <w:ind w:left="300" w:hanging="300"/>
        <w:jc w:val="both"/>
        <w:rPr>
          <w:rFonts w:ascii="Times New Roman" w:hAnsi="Times New Roman" w:cs="Times New Roman"/>
          <w:sz w:val="24"/>
          <w:szCs w:val="24"/>
        </w:rPr>
      </w:pPr>
      <w:r w:rsidRPr="0040119E">
        <w:rPr>
          <w:rFonts w:ascii="Times New Roman" w:hAnsi="Times New Roman" w:cs="Times New Roman"/>
          <w:b/>
          <w:bCs/>
          <w:sz w:val="24"/>
          <w:szCs w:val="24"/>
        </w:rPr>
        <w:t>3.</w:t>
      </w:r>
      <w:r w:rsidRPr="0040119E">
        <w:rPr>
          <w:rFonts w:ascii="Times New Roman" w:hAnsi="Times New Roman" w:cs="Times New Roman"/>
          <w:sz w:val="24"/>
          <w:szCs w:val="24"/>
        </w:rPr>
        <w:t xml:space="preserve"> </w:t>
      </w:r>
      <w:r w:rsidRPr="0040119E">
        <w:rPr>
          <w:rFonts w:ascii="Times New Roman" w:hAnsi="Times New Roman" w:cs="Times New Roman"/>
          <w:b/>
          <w:bCs/>
          <w:sz w:val="24"/>
          <w:szCs w:val="24"/>
        </w:rPr>
        <w:t>Piegādes prasības</w:t>
      </w:r>
      <w:r w:rsidRPr="0040119E">
        <w:rPr>
          <w:rFonts w:ascii="Times New Roman" w:hAnsi="Times New Roman" w:cs="Times New Roman"/>
          <w:sz w:val="24"/>
          <w:szCs w:val="24"/>
        </w:rPr>
        <w:t>:</w:t>
      </w:r>
    </w:p>
    <w:p w:rsidR="008A1F7D" w:rsidRPr="0040119E" w:rsidRDefault="008A1F7D" w:rsidP="008A1F7D">
      <w:pPr>
        <w:spacing w:after="0" w:line="240" w:lineRule="auto"/>
        <w:ind w:left="709" w:hanging="425"/>
        <w:jc w:val="both"/>
        <w:rPr>
          <w:rFonts w:ascii="Times New Roman" w:hAnsi="Times New Roman" w:cs="Times New Roman"/>
          <w:sz w:val="24"/>
          <w:szCs w:val="24"/>
        </w:rPr>
      </w:pPr>
      <w:r w:rsidRPr="0040119E">
        <w:rPr>
          <w:rFonts w:ascii="Times New Roman" w:hAnsi="Times New Roman" w:cs="Times New Roman"/>
          <w:sz w:val="24"/>
          <w:szCs w:val="24"/>
        </w:rPr>
        <w:t xml:space="preserve">3.1. Kopējais preču apjoms var mainīties </w:t>
      </w:r>
      <w:r>
        <w:rPr>
          <w:rFonts w:ascii="Times New Roman" w:hAnsi="Times New Roman" w:cs="Times New Roman"/>
          <w:sz w:val="24"/>
          <w:szCs w:val="24"/>
        </w:rPr>
        <w:t xml:space="preserve">pa preču grupām </w:t>
      </w:r>
      <w:r w:rsidRPr="0040119E">
        <w:rPr>
          <w:rFonts w:ascii="Times New Roman" w:hAnsi="Times New Roman" w:cs="Times New Roman"/>
          <w:sz w:val="24"/>
          <w:szCs w:val="24"/>
        </w:rPr>
        <w:t>līguma darbības laikā, ņemot vērā pasūtītāja bud</w:t>
      </w:r>
      <w:r>
        <w:rPr>
          <w:rFonts w:ascii="Times New Roman" w:hAnsi="Times New Roman" w:cs="Times New Roman"/>
          <w:sz w:val="24"/>
          <w:szCs w:val="24"/>
        </w:rPr>
        <w:t>žeta izmaksas un skolēnu skaitu, nemainīga paliek līgumcena.</w:t>
      </w:r>
    </w:p>
    <w:p w:rsidR="008A1F7D" w:rsidRPr="0040119E" w:rsidRDefault="008A1F7D" w:rsidP="008A1F7D">
      <w:pPr>
        <w:spacing w:after="0" w:line="240" w:lineRule="auto"/>
        <w:ind w:left="709" w:hanging="425"/>
        <w:jc w:val="both"/>
        <w:rPr>
          <w:rFonts w:ascii="Times New Roman" w:hAnsi="Times New Roman" w:cs="Times New Roman"/>
          <w:sz w:val="24"/>
          <w:szCs w:val="24"/>
        </w:rPr>
      </w:pPr>
      <w:r w:rsidRPr="0040119E">
        <w:rPr>
          <w:rFonts w:ascii="Times New Roman" w:hAnsi="Times New Roman" w:cs="Times New Roman"/>
          <w:sz w:val="24"/>
          <w:szCs w:val="24"/>
        </w:rPr>
        <w:t>3.2. Preču piegādes pieteikšanas iespējas pa tālruni.</w:t>
      </w:r>
    </w:p>
    <w:p w:rsidR="008A1F7D" w:rsidRPr="009713A2" w:rsidRDefault="008A1F7D" w:rsidP="008A1F7D">
      <w:pPr>
        <w:spacing w:after="0" w:line="240" w:lineRule="auto"/>
        <w:ind w:left="709" w:hanging="425"/>
        <w:jc w:val="both"/>
        <w:rPr>
          <w:rFonts w:ascii="Times New Roman" w:hAnsi="Times New Roman" w:cs="Times New Roman"/>
          <w:sz w:val="24"/>
          <w:szCs w:val="24"/>
        </w:rPr>
      </w:pPr>
      <w:r w:rsidRPr="009713A2">
        <w:rPr>
          <w:rFonts w:ascii="Times New Roman" w:hAnsi="Times New Roman" w:cs="Times New Roman"/>
          <w:sz w:val="24"/>
          <w:szCs w:val="24"/>
        </w:rPr>
        <w:t xml:space="preserve">3.3. Preces </w:t>
      </w:r>
      <w:r w:rsidRPr="009713A2">
        <w:rPr>
          <w:rFonts w:ascii="Times New Roman" w:hAnsi="Times New Roman" w:cs="Times New Roman"/>
          <w:sz w:val="24"/>
          <w:szCs w:val="24"/>
        </w:rPr>
        <w:tab/>
        <w:t>jāpiegādā divas reizes nedēļā, izņemot bakalejas preces un saldētu produkciju, kas jāpiegādā vienu reizi nedēļā. Noslēdzot līgumu, līdzēji vienojas par piegādes dienām, ja vienošanās netiek panākta, tad preces jāpiegādā pirmdienās, trešdienās, bet bakalejas preces - trešdienās, saldētu produkciju pirmdienās, smalkmaizītes un plātsmaize - piektdienās ievērojot nosacījumu, ka Pasūtītājs veic pasūtījumu saskaņā ar līguma projekta 5.2.punktu.</w:t>
      </w:r>
    </w:p>
    <w:p w:rsidR="008A1F7D" w:rsidRPr="0040119E" w:rsidRDefault="008A1F7D" w:rsidP="008A1F7D">
      <w:pPr>
        <w:spacing w:after="0" w:line="240" w:lineRule="auto"/>
        <w:ind w:left="709" w:hanging="425"/>
        <w:jc w:val="both"/>
        <w:rPr>
          <w:rFonts w:ascii="Times New Roman" w:hAnsi="Times New Roman" w:cs="Times New Roman"/>
          <w:color w:val="FF0000"/>
          <w:sz w:val="24"/>
          <w:szCs w:val="24"/>
        </w:rPr>
      </w:pPr>
    </w:p>
    <w:p w:rsidR="008A1F7D" w:rsidRPr="00197C30" w:rsidRDefault="008A1F7D" w:rsidP="00197C30">
      <w:pPr>
        <w:ind w:left="284" w:hanging="284"/>
        <w:rPr>
          <w:rFonts w:ascii="RimTimes" w:hAnsi="RimTimes" w:cs="RimTimes"/>
          <w:b/>
          <w:bCs/>
          <w:sz w:val="24"/>
          <w:szCs w:val="24"/>
          <w:lang w:eastAsia="lv-LV"/>
        </w:rPr>
        <w:sectPr w:rsidR="008A1F7D" w:rsidRPr="00197C30" w:rsidSect="00980CDA">
          <w:footerReference w:type="default" r:id="rId8"/>
          <w:pgSz w:w="11906" w:h="16838"/>
          <w:pgMar w:top="899" w:right="794" w:bottom="1618" w:left="1542" w:header="709" w:footer="709" w:gutter="0"/>
          <w:cols w:space="708"/>
          <w:titlePg/>
          <w:docGrid w:linePitch="360"/>
        </w:sectPr>
      </w:pPr>
      <w:r>
        <w:rPr>
          <w:lang w:eastAsia="lv-LV"/>
        </w:rPr>
        <w:t xml:space="preserve">4. </w:t>
      </w:r>
      <w:r w:rsidRPr="00197C30">
        <w:rPr>
          <w:rFonts w:ascii="Times New Roman" w:hAnsi="Times New Roman" w:cs="Times New Roman"/>
          <w:b/>
          <w:sz w:val="24"/>
          <w:szCs w:val="24"/>
          <w:lang w:eastAsia="lv-LV"/>
        </w:rPr>
        <w:t>Ja tiek piedāvāti ekvivalenti produkti, tehniskajā piedāvājumā papildus obligāti jānorāda produkta nosaukums un sastāvs. Jānodrošina tehniskajā specifikācijā norādītā konkrētā produkta kvalitātes prasības ēdiena pagatavošanas laikā produktiem, kas norādīti kā ekvivalenti</w:t>
      </w:r>
    </w:p>
    <w:p w:rsidR="005000A8" w:rsidRDefault="005000A8" w:rsidP="0014387D">
      <w:pPr>
        <w:rPr>
          <w:rFonts w:ascii="Times New Roman" w:hAnsi="Times New Roman" w:cs="Times New Roman"/>
          <w:sz w:val="24"/>
          <w:szCs w:val="24"/>
        </w:rPr>
      </w:pPr>
    </w:p>
    <w:p w:rsidR="005000A8" w:rsidRPr="0040119E" w:rsidRDefault="005000A8" w:rsidP="005000A8">
      <w:pPr>
        <w:jc w:val="right"/>
        <w:rPr>
          <w:rFonts w:ascii="Times New Roman" w:hAnsi="Times New Roman" w:cs="Times New Roman"/>
          <w:sz w:val="24"/>
          <w:szCs w:val="24"/>
        </w:rPr>
      </w:pPr>
      <w:r>
        <w:rPr>
          <w:rFonts w:ascii="Times New Roman" w:hAnsi="Times New Roman" w:cs="Times New Roman"/>
          <w:sz w:val="24"/>
          <w:szCs w:val="24"/>
        </w:rPr>
        <w:t>1.</w:t>
      </w:r>
      <w:r w:rsidR="00127D7B">
        <w:rPr>
          <w:rFonts w:ascii="Times New Roman" w:hAnsi="Times New Roman" w:cs="Times New Roman"/>
          <w:sz w:val="24"/>
          <w:szCs w:val="24"/>
        </w:rPr>
        <w:t>1</w:t>
      </w:r>
      <w:r>
        <w:rPr>
          <w:rFonts w:ascii="Times New Roman" w:hAnsi="Times New Roman" w:cs="Times New Roman"/>
          <w:sz w:val="24"/>
          <w:szCs w:val="24"/>
        </w:rPr>
        <w:t xml:space="preserve"> pielikums</w:t>
      </w:r>
    </w:p>
    <w:p w:rsidR="00A3590D" w:rsidRPr="0040119E" w:rsidRDefault="0021579C" w:rsidP="009854A9">
      <w:pPr>
        <w:tabs>
          <w:tab w:val="left" w:pos="31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A62AFE">
        <w:rPr>
          <w:rFonts w:ascii="Times New Roman" w:hAnsi="Times New Roman" w:cs="Times New Roman"/>
          <w:b/>
          <w:bCs/>
          <w:sz w:val="24"/>
          <w:szCs w:val="24"/>
        </w:rPr>
        <w:t>.daļa „A</w:t>
      </w:r>
      <w:r w:rsidR="00147FB3">
        <w:rPr>
          <w:rFonts w:ascii="Times New Roman" w:hAnsi="Times New Roman" w:cs="Times New Roman"/>
          <w:b/>
          <w:bCs/>
          <w:sz w:val="24"/>
          <w:szCs w:val="24"/>
        </w:rPr>
        <w:t>ugļi</w:t>
      </w:r>
      <w:r w:rsidR="00AA17D0">
        <w:rPr>
          <w:rFonts w:ascii="Times New Roman" w:hAnsi="Times New Roman" w:cs="Times New Roman"/>
          <w:b/>
          <w:bCs/>
          <w:sz w:val="24"/>
          <w:szCs w:val="24"/>
        </w:rPr>
        <w:t xml:space="preserve"> un ogas</w:t>
      </w:r>
      <w:r w:rsidR="00147FB3">
        <w:rPr>
          <w:rFonts w:ascii="Times New Roman" w:hAnsi="Times New Roman" w:cs="Times New Roman"/>
          <w:b/>
          <w:bCs/>
          <w:sz w:val="24"/>
          <w:szCs w:val="24"/>
        </w:rPr>
        <w:t xml:space="preserve"> </w:t>
      </w:r>
      <w:r w:rsidR="00A3590D" w:rsidRPr="0040119E">
        <w:rPr>
          <w:rFonts w:ascii="Times New Roman" w:hAnsi="Times New Roman" w:cs="Times New Roman"/>
          <w:b/>
          <w:bCs/>
          <w:sz w:val="24"/>
          <w:szCs w:val="24"/>
        </w:rPr>
        <w:t>”</w:t>
      </w:r>
    </w:p>
    <w:p w:rsidR="00A3590D" w:rsidRPr="0040119E" w:rsidRDefault="00A3590D" w:rsidP="009854A9">
      <w:pPr>
        <w:tabs>
          <w:tab w:val="left" w:pos="318"/>
        </w:tabs>
        <w:spacing w:after="0" w:line="240" w:lineRule="auto"/>
        <w:jc w:val="center"/>
        <w:rPr>
          <w:rFonts w:ascii="Times New Roman" w:hAnsi="Times New Roman" w:cs="Times New Roman"/>
          <w:b/>
          <w:bCs/>
          <w:sz w:val="24"/>
          <w:szCs w:val="24"/>
        </w:rPr>
      </w:pPr>
      <w:r w:rsidRPr="0040119E">
        <w:rPr>
          <w:rFonts w:ascii="Times New Roman" w:hAnsi="Times New Roman" w:cs="Times New Roman"/>
          <w:b/>
          <w:bCs/>
          <w:sz w:val="24"/>
          <w:szCs w:val="24"/>
        </w:rPr>
        <w:t>Tehniskais- finanšu piedāvājums</w:t>
      </w:r>
    </w:p>
    <w:p w:rsidR="00A3590D" w:rsidRPr="0040119E" w:rsidRDefault="00A3590D" w:rsidP="009854A9">
      <w:pPr>
        <w:tabs>
          <w:tab w:val="left" w:pos="318"/>
        </w:tabs>
        <w:spacing w:after="0" w:line="240" w:lineRule="auto"/>
        <w:jc w:val="center"/>
        <w:rPr>
          <w:rFonts w:ascii="Times New Roman" w:hAnsi="Times New Roman" w:cs="Times New Roman"/>
          <w:b/>
          <w:bCs/>
          <w:sz w:val="24"/>
          <w:szCs w:val="24"/>
        </w:rPr>
      </w:pPr>
    </w:p>
    <w:p w:rsidR="00A3590D" w:rsidRPr="000B10FF" w:rsidRDefault="00A3590D" w:rsidP="009854A9">
      <w:pPr>
        <w:spacing w:after="0" w:line="240" w:lineRule="auto"/>
        <w:jc w:val="both"/>
        <w:rPr>
          <w:rFonts w:ascii="Times New Roman" w:eastAsia="TimesNewRoman,Bold" w:hAnsi="Times New Roman" w:cs="Times New Roman"/>
          <w:b/>
          <w:bCs/>
          <w:sz w:val="20"/>
          <w:szCs w:val="20"/>
          <w:u w:val="single"/>
        </w:rPr>
      </w:pPr>
      <w:r w:rsidRPr="000B10FF">
        <w:rPr>
          <w:rFonts w:ascii="Times New Roman" w:eastAsia="TimesNewRoman,Bold" w:hAnsi="Times New Roman" w:cs="Times New Roman"/>
          <w:b/>
          <w:bCs/>
          <w:sz w:val="20"/>
          <w:szCs w:val="20"/>
          <w:u w:val="single"/>
        </w:rPr>
        <w:t>Minimālās vizuālās kvalitātes prasības dārzeņiem:</w:t>
      </w:r>
    </w:p>
    <w:p w:rsidR="00A3590D" w:rsidRPr="000B10FF" w:rsidRDefault="00A3590D" w:rsidP="00EA6880">
      <w:pPr>
        <w:pStyle w:val="ListParagraph3"/>
        <w:numPr>
          <w:ilvl w:val="0"/>
          <w:numId w:val="16"/>
        </w:numPr>
        <w:tabs>
          <w:tab w:val="left" w:pos="284"/>
        </w:tabs>
        <w:suppressAutoHyphens/>
        <w:spacing w:after="0" w:line="240" w:lineRule="auto"/>
        <w:ind w:right="-108"/>
        <w:jc w:val="both"/>
        <w:rPr>
          <w:rFonts w:ascii="Times New Roman" w:eastAsia="TimesNewRoman" w:hAnsi="Times New Roman" w:cs="Times New Roman"/>
          <w:sz w:val="20"/>
          <w:szCs w:val="20"/>
        </w:rPr>
      </w:pPr>
      <w:r w:rsidRPr="000B10FF">
        <w:rPr>
          <w:rFonts w:ascii="Times New Roman" w:eastAsia="TimesNewRoman" w:hAnsi="Times New Roman" w:cs="Times New Roman"/>
          <w:sz w:val="20"/>
          <w:szCs w:val="20"/>
        </w:rPr>
        <w:t>Produktam ir jābūt labā stāvoklī (veselam). Tas nedrīkst būt iepuvis vai tik stipri bojāts, ka vairs neder patēriņam. Produktam jābūt bez slimībām un fizioloģiskiem trūkumiem;</w:t>
      </w:r>
    </w:p>
    <w:p w:rsidR="00A3590D" w:rsidRPr="000B10FF" w:rsidRDefault="00A3590D" w:rsidP="00EA6880">
      <w:pPr>
        <w:numPr>
          <w:ilvl w:val="0"/>
          <w:numId w:val="16"/>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0B10FF">
        <w:rPr>
          <w:rFonts w:ascii="Times New Roman" w:eastAsia="TimesNewRoman" w:hAnsi="Times New Roman" w:cs="Times New Roman"/>
          <w:sz w:val="20"/>
          <w:szCs w:val="20"/>
        </w:rPr>
        <w:t>Produktam ir jābūt tīram, praktiski bez svešas izcelsmes vielām (produktiem jābūt bez zemēm, netīrumiem un redzamām pesticīdu, minerālmēslu un apstrādes līdzekļu paliekām;</w:t>
      </w:r>
    </w:p>
    <w:p w:rsidR="00A3590D" w:rsidRPr="000B10FF" w:rsidRDefault="00A3590D" w:rsidP="00EA6880">
      <w:pPr>
        <w:numPr>
          <w:ilvl w:val="0"/>
          <w:numId w:val="16"/>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0B10FF">
        <w:rPr>
          <w:rFonts w:ascii="Times New Roman" w:eastAsia="TimesNewRoman" w:hAnsi="Times New Roman" w:cs="Times New Roman"/>
          <w:sz w:val="20"/>
          <w:szCs w:val="20"/>
        </w:rPr>
        <w:t>Produktam ir jābūt svaigam (pēc izskata). Produkcijas sagatavošanas un nosūtīšanas laikā tai ir jābūt pilnīgi svaigai un produktam nav pieļaujamas ne vismazākās vīšanas pazīmes;</w:t>
      </w:r>
    </w:p>
    <w:p w:rsidR="00A3590D" w:rsidRPr="000B10FF" w:rsidRDefault="00A3590D" w:rsidP="00EA6880">
      <w:pPr>
        <w:numPr>
          <w:ilvl w:val="0"/>
          <w:numId w:val="16"/>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0B10FF">
        <w:rPr>
          <w:rFonts w:ascii="Times New Roman" w:eastAsia="TimesNewRoman" w:hAnsi="Times New Roman" w:cs="Times New Roman"/>
          <w:sz w:val="20"/>
          <w:szCs w:val="20"/>
        </w:rPr>
        <w:t>Produktam ir jābūt bez kaitēkļiem un kaitēkļu bojājumiem;</w:t>
      </w:r>
    </w:p>
    <w:p w:rsidR="00A3590D" w:rsidRPr="000B10FF" w:rsidRDefault="00A3590D" w:rsidP="00EA6880">
      <w:pPr>
        <w:numPr>
          <w:ilvl w:val="0"/>
          <w:numId w:val="16"/>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0B10FF">
        <w:rPr>
          <w:rFonts w:ascii="Times New Roman" w:eastAsia="TimesNewRoman" w:hAnsi="Times New Roman" w:cs="Times New Roman"/>
          <w:sz w:val="20"/>
          <w:szCs w:val="20"/>
        </w:rPr>
        <w:t>Produktam ir jābūt bez svešas smaržas un garšas;</w:t>
      </w:r>
    </w:p>
    <w:p w:rsidR="00A3590D" w:rsidRPr="000B10FF" w:rsidRDefault="00A3590D" w:rsidP="00EA6880">
      <w:pPr>
        <w:numPr>
          <w:ilvl w:val="0"/>
          <w:numId w:val="16"/>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0B10FF">
        <w:rPr>
          <w:rFonts w:ascii="Times New Roman" w:eastAsia="TimesNewRoman" w:hAnsi="Times New Roman" w:cs="Times New Roman"/>
          <w:sz w:val="20"/>
          <w:szCs w:val="20"/>
        </w:rPr>
        <w:t>Produktam ir jābūt saudzīgi novāktam;</w:t>
      </w:r>
    </w:p>
    <w:p w:rsidR="00A3590D" w:rsidRPr="000B10FF" w:rsidRDefault="00A3590D" w:rsidP="00EA6880">
      <w:pPr>
        <w:numPr>
          <w:ilvl w:val="0"/>
          <w:numId w:val="16"/>
        </w:numPr>
        <w:tabs>
          <w:tab w:val="left" w:pos="284"/>
        </w:tabs>
        <w:autoSpaceDE w:val="0"/>
        <w:autoSpaceDN w:val="0"/>
        <w:adjustRightInd w:val="0"/>
        <w:spacing w:after="0" w:line="240" w:lineRule="auto"/>
        <w:jc w:val="both"/>
        <w:rPr>
          <w:rFonts w:ascii="Times New Roman" w:eastAsia="TimesNewRoman" w:hAnsi="Times New Roman" w:cs="Times New Roman"/>
          <w:sz w:val="20"/>
          <w:szCs w:val="20"/>
        </w:rPr>
      </w:pPr>
      <w:r w:rsidRPr="000B10FF">
        <w:rPr>
          <w:rFonts w:ascii="Times New Roman" w:eastAsia="TimesNewRoman" w:hAnsi="Times New Roman" w:cs="Times New Roman"/>
          <w:sz w:val="20"/>
          <w:szCs w:val="20"/>
        </w:rPr>
        <w:t>Produktam ir jābūt pietiekami attīstītam un nobriedušam.</w:t>
      </w:r>
    </w:p>
    <w:p w:rsidR="00A3590D" w:rsidRPr="000B10FF" w:rsidRDefault="00A3590D" w:rsidP="0040119E">
      <w:pPr>
        <w:tabs>
          <w:tab w:val="left" w:pos="318"/>
        </w:tabs>
        <w:jc w:val="center"/>
        <w:rPr>
          <w:rFonts w:ascii="Times New Roman" w:hAnsi="Times New Roman" w:cs="Times New Roman"/>
          <w:b/>
          <w:bCs/>
          <w:sz w:val="20"/>
          <w:szCs w:val="20"/>
        </w:rPr>
      </w:pPr>
    </w:p>
    <w:tbl>
      <w:tblPr>
        <w:tblW w:w="15460"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1427"/>
        <w:gridCol w:w="3146"/>
        <w:gridCol w:w="987"/>
        <w:gridCol w:w="1276"/>
        <w:gridCol w:w="1191"/>
        <w:gridCol w:w="1842"/>
        <w:gridCol w:w="1418"/>
        <w:gridCol w:w="1276"/>
        <w:gridCol w:w="992"/>
        <w:gridCol w:w="1276"/>
      </w:tblGrid>
      <w:tr w:rsidR="00A3590D" w:rsidRPr="0040119E" w:rsidTr="009F59D4">
        <w:trPr>
          <w:cantSplit/>
          <w:tblHeader/>
        </w:trPr>
        <w:tc>
          <w:tcPr>
            <w:tcW w:w="629" w:type="dxa"/>
          </w:tcPr>
          <w:p w:rsidR="00A3590D" w:rsidRPr="0040119E" w:rsidRDefault="00A3590D" w:rsidP="0040119E">
            <w:pPr>
              <w:jc w:val="center"/>
              <w:rPr>
                <w:rFonts w:ascii="Times New Roman" w:hAnsi="Times New Roman" w:cs="Times New Roman"/>
                <w:sz w:val="24"/>
                <w:szCs w:val="24"/>
              </w:rPr>
            </w:pPr>
            <w:r w:rsidRPr="0040119E">
              <w:rPr>
                <w:rFonts w:ascii="Times New Roman" w:hAnsi="Times New Roman" w:cs="Times New Roman"/>
                <w:sz w:val="24"/>
                <w:szCs w:val="24"/>
              </w:rPr>
              <w:t>Nr.</w:t>
            </w:r>
          </w:p>
          <w:p w:rsidR="00A3590D" w:rsidRPr="0040119E" w:rsidRDefault="00A3590D" w:rsidP="0040119E">
            <w:pPr>
              <w:jc w:val="center"/>
              <w:rPr>
                <w:rFonts w:ascii="Times New Roman" w:hAnsi="Times New Roman" w:cs="Times New Roman"/>
                <w:sz w:val="24"/>
                <w:szCs w:val="24"/>
              </w:rPr>
            </w:pPr>
            <w:r w:rsidRPr="0040119E">
              <w:rPr>
                <w:rFonts w:ascii="Times New Roman" w:hAnsi="Times New Roman" w:cs="Times New Roman"/>
                <w:sz w:val="24"/>
                <w:szCs w:val="24"/>
              </w:rPr>
              <w:t>p.k.</w:t>
            </w:r>
          </w:p>
        </w:tc>
        <w:tc>
          <w:tcPr>
            <w:tcW w:w="1427" w:type="dxa"/>
          </w:tcPr>
          <w:p w:rsidR="00A3590D" w:rsidRPr="009854A9" w:rsidRDefault="00A3590D"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Preces nosaukums</w:t>
            </w:r>
          </w:p>
        </w:tc>
        <w:tc>
          <w:tcPr>
            <w:tcW w:w="3146" w:type="dxa"/>
          </w:tcPr>
          <w:p w:rsidR="00A3590D" w:rsidRPr="009854A9" w:rsidRDefault="00A3590D"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Tehniskā specifikācija</w:t>
            </w:r>
          </w:p>
        </w:tc>
        <w:tc>
          <w:tcPr>
            <w:tcW w:w="987" w:type="dxa"/>
          </w:tcPr>
          <w:p w:rsidR="00A3590D" w:rsidRPr="009854A9" w:rsidRDefault="00A37156" w:rsidP="009854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Fasē-jums, preces iepakojums</w:t>
            </w:r>
          </w:p>
          <w:p w:rsidR="00A3590D" w:rsidRPr="009854A9" w:rsidRDefault="00A3590D" w:rsidP="009854A9">
            <w:pPr>
              <w:spacing w:after="0" w:line="240" w:lineRule="auto"/>
              <w:jc w:val="center"/>
              <w:rPr>
                <w:rFonts w:ascii="Times New Roman" w:hAnsi="Times New Roman" w:cs="Times New Roman"/>
                <w:sz w:val="20"/>
                <w:szCs w:val="20"/>
              </w:rPr>
            </w:pPr>
          </w:p>
        </w:tc>
        <w:tc>
          <w:tcPr>
            <w:tcW w:w="1276" w:type="dxa"/>
          </w:tcPr>
          <w:p w:rsidR="00A3590D" w:rsidRPr="00393CFF" w:rsidRDefault="00A37156" w:rsidP="009854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Mērvienība</w:t>
            </w:r>
          </w:p>
        </w:tc>
        <w:tc>
          <w:tcPr>
            <w:tcW w:w="1191" w:type="dxa"/>
          </w:tcPr>
          <w:p w:rsidR="00A3590D" w:rsidRPr="009854A9" w:rsidRDefault="00A37156" w:rsidP="00B75A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Plānotais apjoms</w:t>
            </w:r>
            <w:r w:rsidR="00A3590D" w:rsidRPr="009854A9">
              <w:rPr>
                <w:rFonts w:ascii="Times New Roman" w:hAnsi="Times New Roman" w:cs="Times New Roman"/>
                <w:sz w:val="20"/>
                <w:szCs w:val="20"/>
              </w:rPr>
              <w:t xml:space="preserve"> </w:t>
            </w:r>
          </w:p>
        </w:tc>
        <w:tc>
          <w:tcPr>
            <w:tcW w:w="1842" w:type="dxa"/>
          </w:tcPr>
          <w:p w:rsidR="00A3590D" w:rsidRPr="009854A9" w:rsidRDefault="00A3590D"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 xml:space="preserve">BLS vai  NPKS vai </w:t>
            </w:r>
            <w:r w:rsidRPr="009854A9">
              <w:rPr>
                <w:rFonts w:ascii="Times New Roman" w:hAnsi="Times New Roman" w:cs="Times New Roman"/>
                <w:color w:val="000000"/>
                <w:sz w:val="20"/>
                <w:szCs w:val="20"/>
              </w:rPr>
              <w:t>LPIA prasībām atbilstošo produktu daudzums, kg</w:t>
            </w:r>
          </w:p>
        </w:tc>
        <w:tc>
          <w:tcPr>
            <w:tcW w:w="1418" w:type="dxa"/>
          </w:tcPr>
          <w:p w:rsidR="00A3590D" w:rsidRPr="009854A9" w:rsidRDefault="00A3590D"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Preces ražotājs (audzētājs), izcelsmes valsts</w:t>
            </w:r>
          </w:p>
        </w:tc>
        <w:tc>
          <w:tcPr>
            <w:tcW w:w="1276" w:type="dxa"/>
          </w:tcPr>
          <w:p w:rsidR="00A3590D" w:rsidRPr="009854A9" w:rsidRDefault="00A3590D"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 xml:space="preserve">Preces viena iepakojuma cena bez PVN </w:t>
            </w:r>
            <w:r w:rsidRPr="009854A9">
              <w:rPr>
                <w:rFonts w:ascii="Times New Roman" w:hAnsi="Times New Roman" w:cs="Times New Roman"/>
                <w:i/>
                <w:iCs/>
                <w:sz w:val="20"/>
                <w:szCs w:val="20"/>
              </w:rPr>
              <w:t>(euro)</w:t>
            </w:r>
          </w:p>
        </w:tc>
        <w:tc>
          <w:tcPr>
            <w:tcW w:w="992" w:type="dxa"/>
          </w:tcPr>
          <w:p w:rsidR="00A3590D" w:rsidRPr="009854A9" w:rsidRDefault="00A3590D"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Cena par vienu vienību bez PVN</w:t>
            </w:r>
          </w:p>
          <w:p w:rsidR="00A3590D" w:rsidRPr="009854A9" w:rsidRDefault="00A3590D"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w:t>
            </w:r>
            <w:r w:rsidRPr="009854A9">
              <w:rPr>
                <w:rFonts w:ascii="Times New Roman" w:hAnsi="Times New Roman" w:cs="Times New Roman"/>
                <w:i/>
                <w:iCs/>
                <w:sz w:val="20"/>
                <w:szCs w:val="20"/>
              </w:rPr>
              <w:t>euro</w:t>
            </w:r>
            <w:r w:rsidRPr="009854A9">
              <w:rPr>
                <w:rFonts w:ascii="Times New Roman" w:hAnsi="Times New Roman" w:cs="Times New Roman"/>
                <w:sz w:val="20"/>
                <w:szCs w:val="20"/>
              </w:rPr>
              <w:t>)</w:t>
            </w:r>
          </w:p>
        </w:tc>
        <w:tc>
          <w:tcPr>
            <w:tcW w:w="1276" w:type="dxa"/>
          </w:tcPr>
          <w:p w:rsidR="00A3590D" w:rsidRPr="009854A9" w:rsidRDefault="00A3590D"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Cena par visu apjomu bez PVN (</w:t>
            </w:r>
            <w:r w:rsidRPr="009854A9">
              <w:rPr>
                <w:rFonts w:ascii="Times New Roman" w:hAnsi="Times New Roman" w:cs="Times New Roman"/>
                <w:i/>
                <w:iCs/>
                <w:sz w:val="20"/>
                <w:szCs w:val="20"/>
              </w:rPr>
              <w:t>euro</w:t>
            </w:r>
            <w:r w:rsidRPr="009854A9">
              <w:rPr>
                <w:rFonts w:ascii="Times New Roman" w:hAnsi="Times New Roman" w:cs="Times New Roman"/>
                <w:sz w:val="20"/>
                <w:szCs w:val="20"/>
              </w:rPr>
              <w:t>)</w:t>
            </w:r>
          </w:p>
        </w:tc>
      </w:tr>
      <w:tr w:rsidR="00824E31" w:rsidRPr="0040119E" w:rsidTr="009F59D4">
        <w:trPr>
          <w:cantSplit/>
          <w:tblHeader/>
        </w:trPr>
        <w:tc>
          <w:tcPr>
            <w:tcW w:w="629" w:type="dxa"/>
          </w:tcPr>
          <w:p w:rsidR="00824E31" w:rsidRPr="0040119E" w:rsidRDefault="00824E31" w:rsidP="00EA6880">
            <w:pPr>
              <w:pStyle w:val="ListParagraph3"/>
              <w:widowControl w:val="0"/>
              <w:numPr>
                <w:ilvl w:val="0"/>
                <w:numId w:val="21"/>
              </w:numPr>
              <w:suppressAutoHyphens/>
              <w:spacing w:after="0" w:line="240" w:lineRule="auto"/>
              <w:jc w:val="center"/>
              <w:rPr>
                <w:rFonts w:ascii="Times New Roman" w:hAnsi="Times New Roman" w:cs="Times New Roman"/>
                <w:sz w:val="24"/>
                <w:szCs w:val="24"/>
              </w:rPr>
            </w:pPr>
          </w:p>
        </w:tc>
        <w:tc>
          <w:tcPr>
            <w:tcW w:w="1427" w:type="dxa"/>
          </w:tcPr>
          <w:p w:rsidR="00824E31" w:rsidRPr="009854A9" w:rsidRDefault="00824E31" w:rsidP="009854A9">
            <w:pPr>
              <w:tabs>
                <w:tab w:val="left" w:pos="318"/>
              </w:tabs>
              <w:spacing w:after="0" w:line="240" w:lineRule="auto"/>
              <w:rPr>
                <w:rFonts w:ascii="Times New Roman" w:hAnsi="Times New Roman" w:cs="Times New Roman"/>
                <w:sz w:val="20"/>
                <w:szCs w:val="20"/>
              </w:rPr>
            </w:pPr>
            <w:r w:rsidRPr="009854A9">
              <w:rPr>
                <w:rFonts w:ascii="Times New Roman" w:hAnsi="Times New Roman" w:cs="Times New Roman"/>
                <w:sz w:val="20"/>
                <w:szCs w:val="20"/>
              </w:rPr>
              <w:t>Banāni</w:t>
            </w:r>
          </w:p>
        </w:tc>
        <w:tc>
          <w:tcPr>
            <w:tcW w:w="3146" w:type="dxa"/>
          </w:tcPr>
          <w:p w:rsidR="00824E31" w:rsidRPr="009854A9" w:rsidRDefault="002B1956" w:rsidP="00FF485B">
            <w:pPr>
              <w:tabs>
                <w:tab w:val="left" w:pos="318"/>
              </w:tabs>
              <w:spacing w:after="0" w:line="240" w:lineRule="auto"/>
              <w:rPr>
                <w:rFonts w:ascii="Times New Roman" w:hAnsi="Times New Roman" w:cs="Times New Roman"/>
                <w:sz w:val="20"/>
                <w:szCs w:val="20"/>
              </w:rPr>
            </w:pPr>
            <w:r w:rsidRPr="00F75A50">
              <w:rPr>
                <w:rFonts w:ascii="Times New Roman" w:hAnsi="Times New Roman" w:cs="Times New Roman"/>
                <w:sz w:val="20"/>
                <w:szCs w:val="20"/>
                <w:lang w:eastAsia="lv-LV"/>
              </w:rPr>
              <w:t>Veseli, nebojāti, bez plankumiem, tīri,  bez kaitēkļiem vai to bojājumiem, nogatavojušies, ar šķirnei raksturīgu formu, krāsu, garšu un smaržu, nav ģenētiski modificēti, nesatur ģenētiski modificētus organismus un nesastāv no tiem.</w:t>
            </w:r>
          </w:p>
        </w:tc>
        <w:tc>
          <w:tcPr>
            <w:tcW w:w="987" w:type="dxa"/>
          </w:tcPr>
          <w:p w:rsidR="00824E31" w:rsidRPr="009854A9" w:rsidRDefault="002B1956" w:rsidP="00BC5BCF">
            <w:pPr>
              <w:spacing w:after="0" w:line="240" w:lineRule="auto"/>
              <w:rPr>
                <w:rFonts w:ascii="Times New Roman" w:hAnsi="Times New Roman" w:cs="Times New Roman"/>
                <w:sz w:val="20"/>
                <w:szCs w:val="20"/>
                <w:lang w:eastAsia="lv-LV"/>
              </w:rPr>
            </w:pPr>
            <w:r w:rsidRPr="00710D99">
              <w:rPr>
                <w:rFonts w:ascii="Times New Roman" w:hAnsi="Times New Roman" w:cs="Times New Roman"/>
                <w:sz w:val="20"/>
                <w:szCs w:val="20"/>
                <w:lang w:eastAsia="lv-LV"/>
              </w:rPr>
              <w:t>Pēc svara, iepako</w:t>
            </w:r>
            <w:r>
              <w:rPr>
                <w:rFonts w:ascii="Times New Roman" w:hAnsi="Times New Roman" w:cs="Times New Roman"/>
                <w:sz w:val="20"/>
                <w:szCs w:val="20"/>
                <w:lang w:eastAsia="lv-LV"/>
              </w:rPr>
              <w:t>-</w:t>
            </w:r>
            <w:r w:rsidRPr="00710D99">
              <w:rPr>
                <w:rFonts w:ascii="Times New Roman" w:hAnsi="Times New Roman" w:cs="Times New Roman"/>
                <w:sz w:val="20"/>
                <w:szCs w:val="20"/>
                <w:lang w:eastAsia="lv-LV"/>
              </w:rPr>
              <w:t>jumā, atbilstoši pasūtītāja pieprasī</w:t>
            </w:r>
            <w:r>
              <w:rPr>
                <w:rFonts w:ascii="Times New Roman" w:hAnsi="Times New Roman" w:cs="Times New Roman"/>
                <w:sz w:val="20"/>
                <w:szCs w:val="20"/>
                <w:lang w:eastAsia="lv-LV"/>
              </w:rPr>
              <w:t>-</w:t>
            </w:r>
            <w:r w:rsidR="00BC5BCF">
              <w:rPr>
                <w:rFonts w:ascii="Times New Roman" w:hAnsi="Times New Roman" w:cs="Times New Roman"/>
                <w:sz w:val="20"/>
                <w:szCs w:val="20"/>
                <w:lang w:eastAsia="lv-LV"/>
              </w:rPr>
              <w:t>jumam</w:t>
            </w:r>
          </w:p>
        </w:tc>
        <w:tc>
          <w:tcPr>
            <w:tcW w:w="1276" w:type="dxa"/>
          </w:tcPr>
          <w:p w:rsidR="00824E31" w:rsidRPr="009854A9" w:rsidRDefault="00824E31" w:rsidP="004D285F">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kg</w:t>
            </w:r>
          </w:p>
        </w:tc>
        <w:tc>
          <w:tcPr>
            <w:tcW w:w="1191" w:type="dxa"/>
          </w:tcPr>
          <w:p w:rsidR="00824E31" w:rsidRPr="001D5EDE" w:rsidRDefault="00824E31" w:rsidP="004D285F">
            <w:pPr>
              <w:pStyle w:val="Virsraksts1"/>
              <w:rPr>
                <w:rFonts w:eastAsia="Times New Roman"/>
                <w:sz w:val="28"/>
                <w:szCs w:val="28"/>
                <w:lang w:val="lv-LV"/>
              </w:rPr>
            </w:pPr>
            <w:r w:rsidRPr="001D5EDE">
              <w:rPr>
                <w:rFonts w:eastAsia="Times New Roman"/>
                <w:sz w:val="28"/>
                <w:szCs w:val="28"/>
                <w:lang w:val="lv-LV"/>
              </w:rPr>
              <w:t>500</w:t>
            </w:r>
          </w:p>
        </w:tc>
        <w:tc>
          <w:tcPr>
            <w:tcW w:w="1842"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418"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276"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992"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276" w:type="dxa"/>
          </w:tcPr>
          <w:p w:rsidR="00824E31" w:rsidRPr="009854A9" w:rsidRDefault="00824E31" w:rsidP="009854A9">
            <w:pPr>
              <w:spacing w:after="0" w:line="240" w:lineRule="auto"/>
              <w:jc w:val="center"/>
              <w:rPr>
                <w:rFonts w:ascii="Times New Roman" w:hAnsi="Times New Roman" w:cs="Times New Roman"/>
                <w:sz w:val="20"/>
                <w:szCs w:val="20"/>
              </w:rPr>
            </w:pPr>
          </w:p>
        </w:tc>
      </w:tr>
      <w:tr w:rsidR="00824E31" w:rsidRPr="0040119E" w:rsidTr="009F59D4">
        <w:trPr>
          <w:cantSplit/>
          <w:tblHeader/>
        </w:trPr>
        <w:tc>
          <w:tcPr>
            <w:tcW w:w="629" w:type="dxa"/>
          </w:tcPr>
          <w:p w:rsidR="00824E31" w:rsidRPr="0040119E" w:rsidRDefault="00824E31" w:rsidP="00EA6880">
            <w:pPr>
              <w:pStyle w:val="ListParagraph3"/>
              <w:widowControl w:val="0"/>
              <w:numPr>
                <w:ilvl w:val="0"/>
                <w:numId w:val="21"/>
              </w:numPr>
              <w:suppressAutoHyphens/>
              <w:spacing w:after="0" w:line="240" w:lineRule="auto"/>
              <w:jc w:val="center"/>
              <w:rPr>
                <w:rFonts w:ascii="Times New Roman" w:hAnsi="Times New Roman" w:cs="Times New Roman"/>
                <w:sz w:val="24"/>
                <w:szCs w:val="24"/>
              </w:rPr>
            </w:pPr>
          </w:p>
        </w:tc>
        <w:tc>
          <w:tcPr>
            <w:tcW w:w="1427" w:type="dxa"/>
          </w:tcPr>
          <w:p w:rsidR="00824E31" w:rsidRPr="009854A9" w:rsidRDefault="00824E31" w:rsidP="009854A9">
            <w:pPr>
              <w:tabs>
                <w:tab w:val="left" w:pos="318"/>
              </w:tabs>
              <w:spacing w:after="0" w:line="240" w:lineRule="auto"/>
              <w:rPr>
                <w:rFonts w:ascii="Times New Roman" w:hAnsi="Times New Roman" w:cs="Times New Roman"/>
                <w:sz w:val="20"/>
                <w:szCs w:val="20"/>
              </w:rPr>
            </w:pPr>
            <w:r w:rsidRPr="009854A9">
              <w:rPr>
                <w:rFonts w:ascii="Times New Roman" w:hAnsi="Times New Roman" w:cs="Times New Roman"/>
                <w:sz w:val="20"/>
                <w:szCs w:val="20"/>
              </w:rPr>
              <w:t>Mandarīni</w:t>
            </w:r>
          </w:p>
        </w:tc>
        <w:tc>
          <w:tcPr>
            <w:tcW w:w="3146" w:type="dxa"/>
          </w:tcPr>
          <w:p w:rsidR="00824E31" w:rsidRPr="009854A9" w:rsidRDefault="00824E31" w:rsidP="00FF485B">
            <w:pPr>
              <w:tabs>
                <w:tab w:val="left" w:pos="318"/>
              </w:tabs>
              <w:spacing w:after="0" w:line="240" w:lineRule="auto"/>
              <w:rPr>
                <w:rFonts w:ascii="Times New Roman" w:hAnsi="Times New Roman" w:cs="Times New Roman"/>
                <w:sz w:val="20"/>
                <w:szCs w:val="20"/>
              </w:rPr>
            </w:pPr>
            <w:r w:rsidRPr="009854A9">
              <w:rPr>
                <w:rFonts w:ascii="Times New Roman" w:hAnsi="Times New Roman" w:cs="Times New Roman"/>
                <w:sz w:val="20"/>
                <w:szCs w:val="20"/>
              </w:rPr>
              <w:t>Sulīgi, saldi, plānu miziņu, viegli lobās, maz sēkliņu, bez bojājumiem</w:t>
            </w:r>
          </w:p>
        </w:tc>
        <w:tc>
          <w:tcPr>
            <w:tcW w:w="987" w:type="dxa"/>
          </w:tcPr>
          <w:p w:rsidR="00824E31" w:rsidRPr="009854A9" w:rsidRDefault="0014387D" w:rsidP="009854A9">
            <w:pPr>
              <w:spacing w:after="0" w:line="240" w:lineRule="auto"/>
              <w:jc w:val="center"/>
              <w:rPr>
                <w:rFonts w:ascii="Times New Roman" w:hAnsi="Times New Roman" w:cs="Times New Roman"/>
                <w:sz w:val="20"/>
                <w:szCs w:val="20"/>
              </w:rPr>
            </w:pPr>
            <w:r w:rsidRPr="00710D99">
              <w:rPr>
                <w:rFonts w:ascii="Times New Roman" w:hAnsi="Times New Roman" w:cs="Times New Roman"/>
                <w:sz w:val="20"/>
                <w:szCs w:val="20"/>
                <w:lang w:eastAsia="lv-LV"/>
              </w:rPr>
              <w:t>Pēc svara, iepako</w:t>
            </w:r>
            <w:r>
              <w:rPr>
                <w:rFonts w:ascii="Times New Roman" w:hAnsi="Times New Roman" w:cs="Times New Roman"/>
                <w:sz w:val="20"/>
                <w:szCs w:val="20"/>
                <w:lang w:eastAsia="lv-LV"/>
              </w:rPr>
              <w:t>-</w:t>
            </w:r>
            <w:r w:rsidRPr="00710D99">
              <w:rPr>
                <w:rFonts w:ascii="Times New Roman" w:hAnsi="Times New Roman" w:cs="Times New Roman"/>
                <w:sz w:val="20"/>
                <w:szCs w:val="20"/>
                <w:lang w:eastAsia="lv-LV"/>
              </w:rPr>
              <w:t>jumā, atbilstoši pasūtītāja pieprasī</w:t>
            </w:r>
            <w:r>
              <w:rPr>
                <w:rFonts w:ascii="Times New Roman" w:hAnsi="Times New Roman" w:cs="Times New Roman"/>
                <w:sz w:val="20"/>
                <w:szCs w:val="20"/>
                <w:lang w:eastAsia="lv-LV"/>
              </w:rPr>
              <w:t>-jumam</w:t>
            </w:r>
          </w:p>
        </w:tc>
        <w:tc>
          <w:tcPr>
            <w:tcW w:w="1276" w:type="dxa"/>
          </w:tcPr>
          <w:p w:rsidR="00824E31" w:rsidRPr="009854A9" w:rsidRDefault="00824E31" w:rsidP="004D285F">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kg</w:t>
            </w:r>
          </w:p>
        </w:tc>
        <w:tc>
          <w:tcPr>
            <w:tcW w:w="1191" w:type="dxa"/>
          </w:tcPr>
          <w:p w:rsidR="00824E31" w:rsidRPr="001D5EDE" w:rsidRDefault="00824E31" w:rsidP="004D285F">
            <w:pPr>
              <w:pStyle w:val="Virsraksts1"/>
              <w:rPr>
                <w:rFonts w:eastAsia="Times New Roman"/>
                <w:sz w:val="28"/>
                <w:szCs w:val="28"/>
                <w:lang w:val="lv-LV"/>
              </w:rPr>
            </w:pPr>
            <w:r w:rsidRPr="001D5EDE">
              <w:rPr>
                <w:rFonts w:eastAsia="Times New Roman"/>
                <w:sz w:val="28"/>
                <w:szCs w:val="28"/>
                <w:lang w:val="lv-LV"/>
              </w:rPr>
              <w:t>300</w:t>
            </w:r>
          </w:p>
        </w:tc>
        <w:tc>
          <w:tcPr>
            <w:tcW w:w="1842"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418"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276"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992"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276" w:type="dxa"/>
          </w:tcPr>
          <w:p w:rsidR="00824E31" w:rsidRPr="009854A9" w:rsidRDefault="00824E31" w:rsidP="009854A9">
            <w:pPr>
              <w:spacing w:after="0" w:line="240" w:lineRule="auto"/>
              <w:jc w:val="center"/>
              <w:rPr>
                <w:rFonts w:ascii="Times New Roman" w:hAnsi="Times New Roman" w:cs="Times New Roman"/>
                <w:sz w:val="20"/>
                <w:szCs w:val="20"/>
              </w:rPr>
            </w:pPr>
          </w:p>
        </w:tc>
      </w:tr>
      <w:tr w:rsidR="00824E31" w:rsidRPr="0040119E" w:rsidTr="009F59D4">
        <w:trPr>
          <w:cantSplit/>
          <w:tblHeader/>
        </w:trPr>
        <w:tc>
          <w:tcPr>
            <w:tcW w:w="629" w:type="dxa"/>
          </w:tcPr>
          <w:p w:rsidR="00824E31" w:rsidRPr="0040119E" w:rsidRDefault="00824E31" w:rsidP="00EA6880">
            <w:pPr>
              <w:pStyle w:val="ListParagraph3"/>
              <w:widowControl w:val="0"/>
              <w:numPr>
                <w:ilvl w:val="0"/>
                <w:numId w:val="21"/>
              </w:numPr>
              <w:suppressAutoHyphens/>
              <w:spacing w:after="0" w:line="240" w:lineRule="auto"/>
              <w:jc w:val="center"/>
              <w:rPr>
                <w:rFonts w:ascii="Times New Roman" w:hAnsi="Times New Roman" w:cs="Times New Roman"/>
                <w:sz w:val="24"/>
                <w:szCs w:val="24"/>
              </w:rPr>
            </w:pPr>
          </w:p>
        </w:tc>
        <w:tc>
          <w:tcPr>
            <w:tcW w:w="1427" w:type="dxa"/>
          </w:tcPr>
          <w:p w:rsidR="00824E31" w:rsidRPr="009854A9" w:rsidRDefault="00824E31" w:rsidP="009854A9">
            <w:pPr>
              <w:tabs>
                <w:tab w:val="left" w:pos="318"/>
              </w:tabs>
              <w:spacing w:after="0" w:line="240" w:lineRule="auto"/>
              <w:rPr>
                <w:rFonts w:ascii="Times New Roman" w:hAnsi="Times New Roman" w:cs="Times New Roman"/>
                <w:sz w:val="20"/>
                <w:szCs w:val="20"/>
              </w:rPr>
            </w:pPr>
            <w:r w:rsidRPr="009854A9">
              <w:rPr>
                <w:rFonts w:ascii="Times New Roman" w:hAnsi="Times New Roman" w:cs="Times New Roman"/>
                <w:sz w:val="20"/>
                <w:szCs w:val="20"/>
              </w:rPr>
              <w:t>Citroni</w:t>
            </w:r>
          </w:p>
        </w:tc>
        <w:tc>
          <w:tcPr>
            <w:tcW w:w="3146" w:type="dxa"/>
          </w:tcPr>
          <w:p w:rsidR="00824E31" w:rsidRPr="009854A9" w:rsidRDefault="003934A4" w:rsidP="003934A4">
            <w:pPr>
              <w:spacing w:after="0" w:line="240" w:lineRule="auto"/>
              <w:rPr>
                <w:rFonts w:ascii="Times New Roman" w:hAnsi="Times New Roman" w:cs="Times New Roman"/>
                <w:sz w:val="20"/>
                <w:szCs w:val="20"/>
                <w:lang w:eastAsia="lv-LV"/>
              </w:rPr>
            </w:pPr>
            <w:r w:rsidRPr="00F75A50">
              <w:rPr>
                <w:rFonts w:ascii="Times New Roman" w:hAnsi="Times New Roman" w:cs="Times New Roman"/>
                <w:sz w:val="20"/>
                <w:szCs w:val="20"/>
                <w:lang w:eastAsia="lv-LV"/>
              </w:rPr>
              <w:t>Nebojāti, tīri,  bez kādiem redzamiem svešķermeņiem, bez kaitēkļiem un to izraisītiem mīkstuma bojājumiem, bez sačokurošanās un dehidratācijas pazīmēm, bez nedabiska virsmas mitruma un bez svešas smaržas un/vai garšas, atbilstošs krāsojums, sulīgi,  nav ģenētiski modificēti, nesatur ģenētiski modificētus organismus un nesastāv no tiem.</w:t>
            </w:r>
          </w:p>
        </w:tc>
        <w:tc>
          <w:tcPr>
            <w:tcW w:w="987" w:type="dxa"/>
          </w:tcPr>
          <w:p w:rsidR="003934A4" w:rsidRPr="00710D99" w:rsidRDefault="003934A4" w:rsidP="003934A4">
            <w:pPr>
              <w:spacing w:after="0" w:line="240" w:lineRule="auto"/>
              <w:rPr>
                <w:rFonts w:ascii="Times New Roman" w:hAnsi="Times New Roman" w:cs="Times New Roman"/>
                <w:sz w:val="20"/>
                <w:szCs w:val="20"/>
                <w:lang w:eastAsia="lv-LV"/>
              </w:rPr>
            </w:pPr>
            <w:r w:rsidRPr="00710D99">
              <w:rPr>
                <w:rFonts w:ascii="Times New Roman" w:hAnsi="Times New Roman" w:cs="Times New Roman"/>
                <w:sz w:val="20"/>
                <w:szCs w:val="20"/>
                <w:lang w:eastAsia="lv-LV"/>
              </w:rPr>
              <w:t>Pēc svara, iepako</w:t>
            </w:r>
            <w:r>
              <w:rPr>
                <w:rFonts w:ascii="Times New Roman" w:hAnsi="Times New Roman" w:cs="Times New Roman"/>
                <w:sz w:val="20"/>
                <w:szCs w:val="20"/>
                <w:lang w:eastAsia="lv-LV"/>
              </w:rPr>
              <w:t>-</w:t>
            </w:r>
            <w:r w:rsidRPr="00710D99">
              <w:rPr>
                <w:rFonts w:ascii="Times New Roman" w:hAnsi="Times New Roman" w:cs="Times New Roman"/>
                <w:sz w:val="20"/>
                <w:szCs w:val="20"/>
                <w:lang w:eastAsia="lv-LV"/>
              </w:rPr>
              <w:t>jumā, atbilstoši pasūtītāja pieprasī</w:t>
            </w:r>
            <w:r>
              <w:rPr>
                <w:rFonts w:ascii="Times New Roman" w:hAnsi="Times New Roman" w:cs="Times New Roman"/>
                <w:sz w:val="20"/>
                <w:szCs w:val="20"/>
                <w:lang w:eastAsia="lv-LV"/>
              </w:rPr>
              <w:t>-</w:t>
            </w:r>
            <w:r w:rsidRPr="00710D99">
              <w:rPr>
                <w:rFonts w:ascii="Times New Roman" w:hAnsi="Times New Roman" w:cs="Times New Roman"/>
                <w:sz w:val="20"/>
                <w:szCs w:val="20"/>
                <w:lang w:eastAsia="lv-LV"/>
              </w:rPr>
              <w:t>jumam</w:t>
            </w:r>
          </w:p>
          <w:p w:rsidR="00824E31" w:rsidRPr="009854A9" w:rsidRDefault="00824E31" w:rsidP="009854A9">
            <w:pPr>
              <w:spacing w:after="0" w:line="240" w:lineRule="auto"/>
              <w:jc w:val="center"/>
              <w:rPr>
                <w:rFonts w:ascii="Times New Roman" w:hAnsi="Times New Roman" w:cs="Times New Roman"/>
                <w:sz w:val="20"/>
                <w:szCs w:val="20"/>
              </w:rPr>
            </w:pPr>
          </w:p>
        </w:tc>
        <w:tc>
          <w:tcPr>
            <w:tcW w:w="1276" w:type="dxa"/>
          </w:tcPr>
          <w:p w:rsidR="00824E31" w:rsidRPr="009854A9" w:rsidRDefault="00824E31" w:rsidP="004D285F">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kg</w:t>
            </w:r>
          </w:p>
        </w:tc>
        <w:tc>
          <w:tcPr>
            <w:tcW w:w="1191" w:type="dxa"/>
          </w:tcPr>
          <w:p w:rsidR="00824E31" w:rsidRPr="001D5EDE" w:rsidRDefault="00824E31" w:rsidP="004D285F">
            <w:pPr>
              <w:pStyle w:val="Virsraksts1"/>
              <w:rPr>
                <w:rFonts w:eastAsia="Times New Roman"/>
                <w:sz w:val="28"/>
                <w:szCs w:val="28"/>
                <w:lang w:val="lv-LV"/>
              </w:rPr>
            </w:pPr>
            <w:r w:rsidRPr="001D5EDE">
              <w:rPr>
                <w:rFonts w:eastAsia="Times New Roman"/>
                <w:sz w:val="28"/>
                <w:szCs w:val="28"/>
                <w:lang w:val="lv-LV"/>
              </w:rPr>
              <w:t>10</w:t>
            </w:r>
          </w:p>
        </w:tc>
        <w:tc>
          <w:tcPr>
            <w:tcW w:w="1842"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418"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276"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992"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276" w:type="dxa"/>
          </w:tcPr>
          <w:p w:rsidR="00824E31" w:rsidRPr="009854A9" w:rsidRDefault="00824E31" w:rsidP="009854A9">
            <w:pPr>
              <w:spacing w:after="0" w:line="240" w:lineRule="auto"/>
              <w:jc w:val="center"/>
              <w:rPr>
                <w:rFonts w:ascii="Times New Roman" w:hAnsi="Times New Roman" w:cs="Times New Roman"/>
                <w:sz w:val="20"/>
                <w:szCs w:val="20"/>
              </w:rPr>
            </w:pPr>
          </w:p>
        </w:tc>
      </w:tr>
      <w:tr w:rsidR="00824E31" w:rsidRPr="0040119E" w:rsidTr="009F59D4">
        <w:trPr>
          <w:cantSplit/>
          <w:tblHeader/>
        </w:trPr>
        <w:tc>
          <w:tcPr>
            <w:tcW w:w="629" w:type="dxa"/>
          </w:tcPr>
          <w:p w:rsidR="00824E31" w:rsidRPr="0040119E" w:rsidRDefault="00824E31" w:rsidP="00EA6880">
            <w:pPr>
              <w:pStyle w:val="ListParagraph3"/>
              <w:widowControl w:val="0"/>
              <w:numPr>
                <w:ilvl w:val="0"/>
                <w:numId w:val="21"/>
              </w:numPr>
              <w:suppressAutoHyphens/>
              <w:spacing w:after="0" w:line="240" w:lineRule="auto"/>
              <w:jc w:val="center"/>
              <w:rPr>
                <w:rFonts w:ascii="Times New Roman" w:hAnsi="Times New Roman" w:cs="Times New Roman"/>
                <w:sz w:val="24"/>
                <w:szCs w:val="24"/>
              </w:rPr>
            </w:pPr>
          </w:p>
        </w:tc>
        <w:tc>
          <w:tcPr>
            <w:tcW w:w="1427" w:type="dxa"/>
          </w:tcPr>
          <w:p w:rsidR="00824E31" w:rsidRPr="009854A9" w:rsidRDefault="00824E31" w:rsidP="009854A9">
            <w:pPr>
              <w:tabs>
                <w:tab w:val="left" w:pos="318"/>
              </w:tabs>
              <w:spacing w:after="0" w:line="240" w:lineRule="auto"/>
              <w:rPr>
                <w:rFonts w:ascii="Times New Roman" w:hAnsi="Times New Roman" w:cs="Times New Roman"/>
                <w:sz w:val="20"/>
                <w:szCs w:val="20"/>
              </w:rPr>
            </w:pPr>
            <w:r w:rsidRPr="009854A9">
              <w:rPr>
                <w:rFonts w:ascii="Times New Roman" w:hAnsi="Times New Roman" w:cs="Times New Roman"/>
                <w:sz w:val="20"/>
                <w:szCs w:val="20"/>
              </w:rPr>
              <w:t>Apelsīni</w:t>
            </w:r>
          </w:p>
        </w:tc>
        <w:tc>
          <w:tcPr>
            <w:tcW w:w="3146" w:type="dxa"/>
          </w:tcPr>
          <w:p w:rsidR="00824E31" w:rsidRPr="009854A9" w:rsidRDefault="003934A4" w:rsidP="003934A4">
            <w:pPr>
              <w:spacing w:after="0" w:line="240" w:lineRule="auto"/>
              <w:rPr>
                <w:rFonts w:ascii="Times New Roman" w:hAnsi="Times New Roman" w:cs="Times New Roman"/>
                <w:sz w:val="20"/>
                <w:szCs w:val="20"/>
                <w:lang w:eastAsia="lv-LV"/>
              </w:rPr>
            </w:pPr>
            <w:r w:rsidRPr="00F75A50">
              <w:rPr>
                <w:rFonts w:ascii="Times New Roman" w:hAnsi="Times New Roman" w:cs="Times New Roman"/>
                <w:sz w:val="20"/>
                <w:szCs w:val="20"/>
                <w:lang w:eastAsia="lv-LV"/>
              </w:rPr>
              <w:t>Nebojāti,tīri,  bez kādiem redzamiem svešķermeņiem, bez kaitēkļiem un to izraisītiem mīkstuma bojājumiem, bez sačokurošanās un dehidratācijas pazīmēm, bez nedabiska virsmas mitruma, aromātiski, sulīgi, viegli lobās,nav ģenētiski modificēti, nesatur ģenētiski modificētus organismu</w:t>
            </w:r>
            <w:r>
              <w:rPr>
                <w:rFonts w:ascii="Times New Roman" w:hAnsi="Times New Roman" w:cs="Times New Roman"/>
                <w:sz w:val="20"/>
                <w:szCs w:val="20"/>
                <w:lang w:eastAsia="lv-LV"/>
              </w:rPr>
              <w:t>s un nesastāv no tiem.</w:t>
            </w:r>
          </w:p>
        </w:tc>
        <w:tc>
          <w:tcPr>
            <w:tcW w:w="987" w:type="dxa"/>
          </w:tcPr>
          <w:p w:rsidR="003934A4" w:rsidRPr="00710D99" w:rsidRDefault="003934A4" w:rsidP="003934A4">
            <w:pPr>
              <w:spacing w:after="0" w:line="240" w:lineRule="auto"/>
              <w:rPr>
                <w:rFonts w:ascii="Times New Roman" w:hAnsi="Times New Roman" w:cs="Times New Roman"/>
                <w:sz w:val="20"/>
                <w:szCs w:val="20"/>
                <w:lang w:eastAsia="lv-LV"/>
              </w:rPr>
            </w:pPr>
            <w:r w:rsidRPr="00710D99">
              <w:rPr>
                <w:rFonts w:ascii="Times New Roman" w:hAnsi="Times New Roman" w:cs="Times New Roman"/>
                <w:sz w:val="20"/>
                <w:szCs w:val="20"/>
                <w:lang w:eastAsia="lv-LV"/>
              </w:rPr>
              <w:t>Pēc svara, iepako</w:t>
            </w:r>
            <w:r>
              <w:rPr>
                <w:rFonts w:ascii="Times New Roman" w:hAnsi="Times New Roman" w:cs="Times New Roman"/>
                <w:sz w:val="20"/>
                <w:szCs w:val="20"/>
                <w:lang w:eastAsia="lv-LV"/>
              </w:rPr>
              <w:t>-</w:t>
            </w:r>
            <w:r w:rsidRPr="00710D99">
              <w:rPr>
                <w:rFonts w:ascii="Times New Roman" w:hAnsi="Times New Roman" w:cs="Times New Roman"/>
                <w:sz w:val="20"/>
                <w:szCs w:val="20"/>
                <w:lang w:eastAsia="lv-LV"/>
              </w:rPr>
              <w:t>jumā, atbilstoši pasūtītāja pieprasī</w:t>
            </w:r>
            <w:r>
              <w:rPr>
                <w:rFonts w:ascii="Times New Roman" w:hAnsi="Times New Roman" w:cs="Times New Roman"/>
                <w:sz w:val="20"/>
                <w:szCs w:val="20"/>
                <w:lang w:eastAsia="lv-LV"/>
              </w:rPr>
              <w:t>-</w:t>
            </w:r>
            <w:r w:rsidRPr="00710D99">
              <w:rPr>
                <w:rFonts w:ascii="Times New Roman" w:hAnsi="Times New Roman" w:cs="Times New Roman"/>
                <w:sz w:val="20"/>
                <w:szCs w:val="20"/>
                <w:lang w:eastAsia="lv-LV"/>
              </w:rPr>
              <w:t>jumam</w:t>
            </w:r>
          </w:p>
          <w:p w:rsidR="00824E31" w:rsidRPr="009854A9" w:rsidRDefault="00824E31" w:rsidP="009854A9">
            <w:pPr>
              <w:spacing w:after="0" w:line="240" w:lineRule="auto"/>
              <w:jc w:val="center"/>
              <w:rPr>
                <w:rFonts w:ascii="Times New Roman" w:hAnsi="Times New Roman" w:cs="Times New Roman"/>
                <w:sz w:val="20"/>
                <w:szCs w:val="20"/>
              </w:rPr>
            </w:pPr>
          </w:p>
        </w:tc>
        <w:tc>
          <w:tcPr>
            <w:tcW w:w="1276" w:type="dxa"/>
          </w:tcPr>
          <w:p w:rsidR="00824E31" w:rsidRPr="001D5EDE" w:rsidRDefault="00824E31" w:rsidP="00A45C4C">
            <w:pPr>
              <w:pStyle w:val="Virsraksts1"/>
              <w:rPr>
                <w:rFonts w:eastAsia="Times New Roman"/>
                <w:sz w:val="28"/>
                <w:szCs w:val="28"/>
                <w:lang w:val="lv-LV"/>
              </w:rPr>
            </w:pPr>
            <w:r w:rsidRPr="001D5EDE">
              <w:rPr>
                <w:rFonts w:eastAsia="Times New Roman"/>
                <w:sz w:val="20"/>
                <w:szCs w:val="20"/>
                <w:lang w:val="lv-LV"/>
              </w:rPr>
              <w:t>kg</w:t>
            </w:r>
          </w:p>
        </w:tc>
        <w:tc>
          <w:tcPr>
            <w:tcW w:w="1191" w:type="dxa"/>
          </w:tcPr>
          <w:p w:rsidR="00824E31" w:rsidRPr="00F27DE7" w:rsidRDefault="00824E31" w:rsidP="009854A9">
            <w:pPr>
              <w:spacing w:after="0" w:line="240" w:lineRule="auto"/>
              <w:jc w:val="center"/>
              <w:rPr>
                <w:rFonts w:ascii="Times New Roman" w:hAnsi="Times New Roman" w:cs="Times New Roman"/>
                <w:b/>
                <w:sz w:val="28"/>
                <w:szCs w:val="28"/>
              </w:rPr>
            </w:pPr>
            <w:r w:rsidRPr="00F27DE7">
              <w:rPr>
                <w:rFonts w:ascii="Times New Roman" w:hAnsi="Times New Roman" w:cs="Times New Roman"/>
                <w:b/>
                <w:sz w:val="28"/>
                <w:szCs w:val="28"/>
              </w:rPr>
              <w:t>200</w:t>
            </w:r>
          </w:p>
        </w:tc>
        <w:tc>
          <w:tcPr>
            <w:tcW w:w="1842"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418"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276"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992"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276" w:type="dxa"/>
          </w:tcPr>
          <w:p w:rsidR="00824E31" w:rsidRPr="009854A9" w:rsidRDefault="00824E31" w:rsidP="009854A9">
            <w:pPr>
              <w:spacing w:after="0" w:line="240" w:lineRule="auto"/>
              <w:jc w:val="center"/>
              <w:rPr>
                <w:rFonts w:ascii="Times New Roman" w:hAnsi="Times New Roman" w:cs="Times New Roman"/>
                <w:sz w:val="20"/>
                <w:szCs w:val="20"/>
              </w:rPr>
            </w:pPr>
          </w:p>
        </w:tc>
      </w:tr>
      <w:tr w:rsidR="00824E31" w:rsidRPr="0040119E" w:rsidTr="009F59D4">
        <w:trPr>
          <w:cantSplit/>
          <w:tblHeader/>
        </w:trPr>
        <w:tc>
          <w:tcPr>
            <w:tcW w:w="629" w:type="dxa"/>
          </w:tcPr>
          <w:p w:rsidR="00824E31" w:rsidRPr="0040119E" w:rsidRDefault="00824E31" w:rsidP="00EA6880">
            <w:pPr>
              <w:pStyle w:val="ListParagraph3"/>
              <w:widowControl w:val="0"/>
              <w:numPr>
                <w:ilvl w:val="0"/>
                <w:numId w:val="21"/>
              </w:numPr>
              <w:suppressAutoHyphens/>
              <w:spacing w:after="0" w:line="240" w:lineRule="auto"/>
              <w:jc w:val="center"/>
              <w:rPr>
                <w:rFonts w:ascii="Times New Roman" w:hAnsi="Times New Roman" w:cs="Times New Roman"/>
                <w:sz w:val="24"/>
                <w:szCs w:val="24"/>
              </w:rPr>
            </w:pPr>
          </w:p>
        </w:tc>
        <w:tc>
          <w:tcPr>
            <w:tcW w:w="1427" w:type="dxa"/>
          </w:tcPr>
          <w:p w:rsidR="00824E31" w:rsidRPr="009854A9" w:rsidRDefault="00824E31" w:rsidP="00530122">
            <w:pPr>
              <w:tabs>
                <w:tab w:val="left" w:pos="318"/>
              </w:tabs>
              <w:spacing w:after="0" w:line="240" w:lineRule="auto"/>
              <w:rPr>
                <w:rFonts w:ascii="Times New Roman" w:hAnsi="Times New Roman" w:cs="Times New Roman"/>
                <w:sz w:val="20"/>
                <w:szCs w:val="20"/>
              </w:rPr>
            </w:pPr>
            <w:r w:rsidRPr="009854A9">
              <w:rPr>
                <w:rFonts w:ascii="Times New Roman" w:hAnsi="Times New Roman" w:cs="Times New Roman"/>
                <w:sz w:val="20"/>
                <w:szCs w:val="20"/>
              </w:rPr>
              <w:t>Bumbieri</w:t>
            </w:r>
          </w:p>
          <w:p w:rsidR="00824E31" w:rsidRPr="009854A9" w:rsidRDefault="00824E31" w:rsidP="00530122">
            <w:pPr>
              <w:tabs>
                <w:tab w:val="left" w:pos="318"/>
              </w:tabs>
              <w:spacing w:after="0" w:line="240" w:lineRule="auto"/>
              <w:rPr>
                <w:rFonts w:ascii="Times New Roman" w:hAnsi="Times New Roman" w:cs="Times New Roman"/>
                <w:i/>
                <w:iCs/>
                <w:sz w:val="20"/>
                <w:szCs w:val="20"/>
              </w:rPr>
            </w:pPr>
          </w:p>
        </w:tc>
        <w:tc>
          <w:tcPr>
            <w:tcW w:w="3146" w:type="dxa"/>
          </w:tcPr>
          <w:p w:rsidR="00824E31" w:rsidRPr="009854A9" w:rsidRDefault="003934A4" w:rsidP="00FF485B">
            <w:pPr>
              <w:tabs>
                <w:tab w:val="left" w:pos="318"/>
              </w:tabs>
              <w:spacing w:after="0" w:line="240" w:lineRule="auto"/>
              <w:rPr>
                <w:rFonts w:ascii="Times New Roman" w:hAnsi="Times New Roman" w:cs="Times New Roman"/>
                <w:sz w:val="20"/>
                <w:szCs w:val="20"/>
              </w:rPr>
            </w:pPr>
            <w:r w:rsidRPr="00F75A50">
              <w:rPr>
                <w:rFonts w:ascii="Times New Roman" w:hAnsi="Times New Roman" w:cs="Times New Roman"/>
                <w:sz w:val="20"/>
                <w:szCs w:val="20"/>
                <w:lang w:eastAsia="lv-LV"/>
              </w:rPr>
              <w:t>Veseli, nebojāti, tīri,  bez jebkādiem redzamiem svešķermeņiem, bez kaitēkļiem un to izraisītiem mīkstuma bojājumiem, bez nedabiska ārējā mitruma, vienmērīgi nogatavojušies, sulīgi vai miltaini sulīgi, nav ģenētiski modificēti, nesatur ģenētiski modificētus organismus un nesastāv no tiem.</w:t>
            </w:r>
          </w:p>
        </w:tc>
        <w:tc>
          <w:tcPr>
            <w:tcW w:w="987" w:type="dxa"/>
          </w:tcPr>
          <w:p w:rsidR="00824E31" w:rsidRPr="009854A9" w:rsidRDefault="003934A4" w:rsidP="00530122">
            <w:pPr>
              <w:spacing w:after="0" w:line="240" w:lineRule="auto"/>
              <w:jc w:val="center"/>
              <w:rPr>
                <w:rFonts w:ascii="Times New Roman" w:hAnsi="Times New Roman" w:cs="Times New Roman"/>
                <w:sz w:val="20"/>
                <w:szCs w:val="20"/>
              </w:rPr>
            </w:pPr>
            <w:r w:rsidRPr="00710D99">
              <w:rPr>
                <w:rFonts w:ascii="Times New Roman" w:hAnsi="Times New Roman" w:cs="Times New Roman"/>
                <w:sz w:val="20"/>
                <w:szCs w:val="20"/>
                <w:lang w:eastAsia="lv-LV"/>
              </w:rPr>
              <w:t>Pēc svara, iepako</w:t>
            </w:r>
            <w:r>
              <w:rPr>
                <w:rFonts w:ascii="Times New Roman" w:hAnsi="Times New Roman" w:cs="Times New Roman"/>
                <w:sz w:val="20"/>
                <w:szCs w:val="20"/>
                <w:lang w:eastAsia="lv-LV"/>
              </w:rPr>
              <w:t>-</w:t>
            </w:r>
            <w:r w:rsidRPr="00710D99">
              <w:rPr>
                <w:rFonts w:ascii="Times New Roman" w:hAnsi="Times New Roman" w:cs="Times New Roman"/>
                <w:sz w:val="20"/>
                <w:szCs w:val="20"/>
                <w:lang w:eastAsia="lv-LV"/>
              </w:rPr>
              <w:t>jumā, atbilstoši pasūtītāja pieprasī</w:t>
            </w:r>
            <w:r>
              <w:rPr>
                <w:rFonts w:ascii="Times New Roman" w:hAnsi="Times New Roman" w:cs="Times New Roman"/>
                <w:sz w:val="20"/>
                <w:szCs w:val="20"/>
                <w:lang w:eastAsia="lv-LV"/>
              </w:rPr>
              <w:t>-</w:t>
            </w:r>
            <w:r w:rsidRPr="00710D99">
              <w:rPr>
                <w:rFonts w:ascii="Times New Roman" w:hAnsi="Times New Roman" w:cs="Times New Roman"/>
                <w:sz w:val="20"/>
                <w:szCs w:val="20"/>
                <w:lang w:eastAsia="lv-LV"/>
              </w:rPr>
              <w:t>jumam</w:t>
            </w:r>
          </w:p>
        </w:tc>
        <w:tc>
          <w:tcPr>
            <w:tcW w:w="1276" w:type="dxa"/>
          </w:tcPr>
          <w:p w:rsidR="00824E31" w:rsidRPr="009854A9" w:rsidRDefault="00824E31" w:rsidP="004D285F">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kg</w:t>
            </w:r>
          </w:p>
        </w:tc>
        <w:tc>
          <w:tcPr>
            <w:tcW w:w="1191" w:type="dxa"/>
          </w:tcPr>
          <w:p w:rsidR="00824E31" w:rsidRPr="00F27DE7" w:rsidRDefault="00824E31" w:rsidP="009854A9">
            <w:pPr>
              <w:spacing w:after="0" w:line="240" w:lineRule="auto"/>
              <w:jc w:val="center"/>
              <w:rPr>
                <w:rFonts w:ascii="Times New Roman" w:hAnsi="Times New Roman" w:cs="Times New Roman"/>
                <w:b/>
                <w:sz w:val="28"/>
                <w:szCs w:val="28"/>
              </w:rPr>
            </w:pPr>
            <w:r w:rsidRPr="00F27DE7">
              <w:rPr>
                <w:rFonts w:ascii="Times New Roman" w:hAnsi="Times New Roman" w:cs="Times New Roman"/>
                <w:b/>
                <w:sz w:val="28"/>
                <w:szCs w:val="28"/>
              </w:rPr>
              <w:t>200</w:t>
            </w:r>
          </w:p>
        </w:tc>
        <w:tc>
          <w:tcPr>
            <w:tcW w:w="1842"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418"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276"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992"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276" w:type="dxa"/>
          </w:tcPr>
          <w:p w:rsidR="00824E31" w:rsidRPr="009854A9" w:rsidRDefault="00824E31" w:rsidP="009854A9">
            <w:pPr>
              <w:spacing w:after="0" w:line="240" w:lineRule="auto"/>
              <w:jc w:val="center"/>
              <w:rPr>
                <w:rFonts w:ascii="Times New Roman" w:hAnsi="Times New Roman" w:cs="Times New Roman"/>
                <w:sz w:val="20"/>
                <w:szCs w:val="20"/>
              </w:rPr>
            </w:pPr>
          </w:p>
        </w:tc>
      </w:tr>
      <w:tr w:rsidR="00824E31" w:rsidRPr="0040119E" w:rsidTr="009F59D4">
        <w:trPr>
          <w:cantSplit/>
          <w:tblHeader/>
        </w:trPr>
        <w:tc>
          <w:tcPr>
            <w:tcW w:w="629" w:type="dxa"/>
          </w:tcPr>
          <w:p w:rsidR="00824E31" w:rsidRPr="0040119E" w:rsidRDefault="00824E31" w:rsidP="00EA6880">
            <w:pPr>
              <w:pStyle w:val="ListParagraph3"/>
              <w:widowControl w:val="0"/>
              <w:numPr>
                <w:ilvl w:val="0"/>
                <w:numId w:val="21"/>
              </w:numPr>
              <w:suppressAutoHyphens/>
              <w:spacing w:after="0" w:line="240" w:lineRule="auto"/>
              <w:jc w:val="center"/>
              <w:rPr>
                <w:rFonts w:ascii="Times New Roman" w:hAnsi="Times New Roman" w:cs="Times New Roman"/>
                <w:sz w:val="24"/>
                <w:szCs w:val="24"/>
              </w:rPr>
            </w:pPr>
          </w:p>
        </w:tc>
        <w:tc>
          <w:tcPr>
            <w:tcW w:w="1427" w:type="dxa"/>
          </w:tcPr>
          <w:p w:rsidR="00824E31" w:rsidRDefault="00824E31" w:rsidP="009854A9">
            <w:pPr>
              <w:tabs>
                <w:tab w:val="left" w:pos="318"/>
              </w:tabs>
              <w:spacing w:after="0" w:line="240" w:lineRule="auto"/>
              <w:rPr>
                <w:rFonts w:ascii="Times New Roman" w:hAnsi="Times New Roman" w:cs="Times New Roman"/>
                <w:sz w:val="20"/>
                <w:szCs w:val="20"/>
              </w:rPr>
            </w:pPr>
            <w:r>
              <w:rPr>
                <w:rFonts w:ascii="Times New Roman" w:hAnsi="Times New Roman" w:cs="Times New Roman"/>
                <w:sz w:val="20"/>
                <w:szCs w:val="20"/>
              </w:rPr>
              <w:t>Āboli</w:t>
            </w:r>
          </w:p>
        </w:tc>
        <w:tc>
          <w:tcPr>
            <w:tcW w:w="3146" w:type="dxa"/>
          </w:tcPr>
          <w:p w:rsidR="00824E31" w:rsidRPr="009854A9" w:rsidRDefault="00E15C92" w:rsidP="00E15C92">
            <w:pPr>
              <w:spacing w:after="0" w:line="240" w:lineRule="auto"/>
              <w:rPr>
                <w:rFonts w:ascii="Times New Roman" w:hAnsi="Times New Roman" w:cs="Times New Roman"/>
                <w:sz w:val="20"/>
                <w:szCs w:val="20"/>
                <w:lang w:eastAsia="lv-LV"/>
              </w:rPr>
            </w:pPr>
            <w:r w:rsidRPr="00F904FD">
              <w:rPr>
                <w:rFonts w:ascii="Times New Roman" w:hAnsi="Times New Roman" w:cs="Times New Roman"/>
                <w:sz w:val="20"/>
                <w:szCs w:val="20"/>
                <w:lang w:eastAsia="lv-LV"/>
              </w:rPr>
              <w:t>Veseli, nebojāti, tīri,  bez jebkādiem redzamiem svešķermeņiem,  kaitēkļiem un to izraisītiem bojājumiem, bez lieka virsmas mitruma, bez svešas smaržas un/ vai garšas, ar nobrieduša augļa garšu, mīksti, sulīgi, aromātiski, saldi vai saldskābi; nav ģenētiski modificēti, nesatur ģenētiski modificētus organismus un nesastāv no tiem.</w:t>
            </w:r>
          </w:p>
        </w:tc>
        <w:tc>
          <w:tcPr>
            <w:tcW w:w="987" w:type="dxa"/>
          </w:tcPr>
          <w:p w:rsidR="00824E31" w:rsidRPr="009854A9" w:rsidRDefault="00E15C92" w:rsidP="009854A9">
            <w:pPr>
              <w:spacing w:after="0" w:line="240" w:lineRule="auto"/>
              <w:jc w:val="center"/>
              <w:rPr>
                <w:rFonts w:ascii="Times New Roman" w:hAnsi="Times New Roman" w:cs="Times New Roman"/>
                <w:sz w:val="20"/>
                <w:szCs w:val="20"/>
              </w:rPr>
            </w:pPr>
            <w:r w:rsidRPr="00710D99">
              <w:rPr>
                <w:rFonts w:ascii="Times New Roman" w:hAnsi="Times New Roman" w:cs="Times New Roman"/>
                <w:sz w:val="20"/>
                <w:szCs w:val="20"/>
                <w:lang w:eastAsia="lv-LV"/>
              </w:rPr>
              <w:t>Pēc svara, iepako</w:t>
            </w:r>
            <w:r>
              <w:rPr>
                <w:rFonts w:ascii="Times New Roman" w:hAnsi="Times New Roman" w:cs="Times New Roman"/>
                <w:sz w:val="20"/>
                <w:szCs w:val="20"/>
                <w:lang w:eastAsia="lv-LV"/>
              </w:rPr>
              <w:t>-</w:t>
            </w:r>
            <w:r w:rsidRPr="00710D99">
              <w:rPr>
                <w:rFonts w:ascii="Times New Roman" w:hAnsi="Times New Roman" w:cs="Times New Roman"/>
                <w:sz w:val="20"/>
                <w:szCs w:val="20"/>
                <w:lang w:eastAsia="lv-LV"/>
              </w:rPr>
              <w:t>jumā, atbilstoši pasūtītāja pieprasī</w:t>
            </w:r>
            <w:r>
              <w:rPr>
                <w:rFonts w:ascii="Times New Roman" w:hAnsi="Times New Roman" w:cs="Times New Roman"/>
                <w:sz w:val="20"/>
                <w:szCs w:val="20"/>
                <w:lang w:eastAsia="lv-LV"/>
              </w:rPr>
              <w:t>-</w:t>
            </w:r>
            <w:r w:rsidRPr="00710D99">
              <w:rPr>
                <w:rFonts w:ascii="Times New Roman" w:hAnsi="Times New Roman" w:cs="Times New Roman"/>
                <w:sz w:val="20"/>
                <w:szCs w:val="20"/>
                <w:lang w:eastAsia="lv-LV"/>
              </w:rPr>
              <w:t>jumam</w:t>
            </w:r>
          </w:p>
        </w:tc>
        <w:tc>
          <w:tcPr>
            <w:tcW w:w="1276" w:type="dxa"/>
          </w:tcPr>
          <w:p w:rsidR="00824E31" w:rsidRPr="009854A9" w:rsidRDefault="00824E31" w:rsidP="004D28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kg</w:t>
            </w:r>
          </w:p>
        </w:tc>
        <w:tc>
          <w:tcPr>
            <w:tcW w:w="1191" w:type="dxa"/>
          </w:tcPr>
          <w:p w:rsidR="00824E31" w:rsidRPr="00F27DE7" w:rsidRDefault="00824E31" w:rsidP="009854A9">
            <w:pPr>
              <w:spacing w:after="0" w:line="240" w:lineRule="auto"/>
              <w:jc w:val="center"/>
              <w:rPr>
                <w:rFonts w:ascii="Times New Roman" w:hAnsi="Times New Roman" w:cs="Times New Roman"/>
                <w:b/>
                <w:sz w:val="28"/>
                <w:szCs w:val="28"/>
              </w:rPr>
            </w:pPr>
            <w:r w:rsidRPr="00F27DE7">
              <w:rPr>
                <w:rFonts w:ascii="Times New Roman" w:hAnsi="Times New Roman" w:cs="Times New Roman"/>
                <w:b/>
                <w:sz w:val="28"/>
                <w:szCs w:val="28"/>
              </w:rPr>
              <w:t>100</w:t>
            </w:r>
          </w:p>
        </w:tc>
        <w:tc>
          <w:tcPr>
            <w:tcW w:w="1842"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418"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276"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992"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276" w:type="dxa"/>
          </w:tcPr>
          <w:p w:rsidR="00824E31" w:rsidRPr="009854A9" w:rsidRDefault="00824E31" w:rsidP="009854A9">
            <w:pPr>
              <w:spacing w:after="0" w:line="240" w:lineRule="auto"/>
              <w:jc w:val="center"/>
              <w:rPr>
                <w:rFonts w:ascii="Times New Roman" w:hAnsi="Times New Roman" w:cs="Times New Roman"/>
                <w:sz w:val="20"/>
                <w:szCs w:val="20"/>
              </w:rPr>
            </w:pPr>
          </w:p>
        </w:tc>
      </w:tr>
      <w:tr w:rsidR="00824E31" w:rsidRPr="0040119E" w:rsidTr="009F59D4">
        <w:trPr>
          <w:cantSplit/>
          <w:tblHeader/>
        </w:trPr>
        <w:tc>
          <w:tcPr>
            <w:tcW w:w="629" w:type="dxa"/>
          </w:tcPr>
          <w:p w:rsidR="00824E31" w:rsidRPr="0040119E" w:rsidRDefault="00824E31" w:rsidP="00EA6880">
            <w:pPr>
              <w:pStyle w:val="ListParagraph3"/>
              <w:widowControl w:val="0"/>
              <w:numPr>
                <w:ilvl w:val="0"/>
                <w:numId w:val="21"/>
              </w:numPr>
              <w:suppressAutoHyphens/>
              <w:spacing w:after="0" w:line="240" w:lineRule="auto"/>
              <w:jc w:val="center"/>
              <w:rPr>
                <w:rFonts w:ascii="Times New Roman" w:hAnsi="Times New Roman" w:cs="Times New Roman"/>
                <w:sz w:val="24"/>
                <w:szCs w:val="24"/>
              </w:rPr>
            </w:pPr>
          </w:p>
        </w:tc>
        <w:tc>
          <w:tcPr>
            <w:tcW w:w="1427" w:type="dxa"/>
          </w:tcPr>
          <w:p w:rsidR="00824E31" w:rsidRPr="009854A9" w:rsidRDefault="00824E31" w:rsidP="009854A9">
            <w:pPr>
              <w:tabs>
                <w:tab w:val="left" w:pos="318"/>
              </w:tabs>
              <w:spacing w:after="0" w:line="240" w:lineRule="auto"/>
              <w:rPr>
                <w:rFonts w:ascii="Times New Roman" w:hAnsi="Times New Roman" w:cs="Times New Roman"/>
                <w:sz w:val="20"/>
                <w:szCs w:val="20"/>
              </w:rPr>
            </w:pPr>
            <w:r>
              <w:rPr>
                <w:rFonts w:ascii="Times New Roman" w:hAnsi="Times New Roman" w:cs="Times New Roman"/>
                <w:sz w:val="20"/>
                <w:szCs w:val="20"/>
              </w:rPr>
              <w:t>Nekta</w:t>
            </w:r>
            <w:r w:rsidRPr="009854A9">
              <w:rPr>
                <w:rFonts w:ascii="Times New Roman" w:hAnsi="Times New Roman" w:cs="Times New Roman"/>
                <w:sz w:val="20"/>
                <w:szCs w:val="20"/>
              </w:rPr>
              <w:t>rīni</w:t>
            </w:r>
          </w:p>
        </w:tc>
        <w:tc>
          <w:tcPr>
            <w:tcW w:w="3146" w:type="dxa"/>
          </w:tcPr>
          <w:p w:rsidR="00824E31" w:rsidRPr="009854A9" w:rsidRDefault="00BC5BCF" w:rsidP="00FF485B">
            <w:pPr>
              <w:tabs>
                <w:tab w:val="left" w:pos="318"/>
              </w:tabs>
              <w:spacing w:after="0" w:line="240" w:lineRule="auto"/>
              <w:rPr>
                <w:rFonts w:ascii="Times New Roman" w:hAnsi="Times New Roman" w:cs="Times New Roman"/>
                <w:sz w:val="20"/>
                <w:szCs w:val="20"/>
              </w:rPr>
            </w:pPr>
            <w:r w:rsidRPr="00EE2BE0">
              <w:rPr>
                <w:rFonts w:ascii="Times New Roman" w:hAnsi="Times New Roman" w:cs="Times New Roman"/>
                <w:sz w:val="20"/>
                <w:szCs w:val="20"/>
                <w:lang w:eastAsia="lv-LV"/>
              </w:rPr>
              <w:t>Veseli, nebojāti, tīri, bez redzamiem svešķermeņiem un kaitēkļiem un to izraisītiem mīkstuma bojājumiem, bez nedabiska virsmas mitruma, bez svešas smaržas un/vai garšas, sulīgi augļi, ar kauliņu, kas atdalās,  nav ģenētiski modificēti, nesatur ģenētiski modificētus organismus un nesastāv no tiem.</w:t>
            </w:r>
          </w:p>
        </w:tc>
        <w:tc>
          <w:tcPr>
            <w:tcW w:w="987" w:type="dxa"/>
          </w:tcPr>
          <w:p w:rsidR="00824E31" w:rsidRPr="009854A9" w:rsidRDefault="00BC5BCF" w:rsidP="009854A9">
            <w:pPr>
              <w:spacing w:after="0" w:line="240" w:lineRule="auto"/>
              <w:jc w:val="center"/>
              <w:rPr>
                <w:rFonts w:ascii="Times New Roman" w:hAnsi="Times New Roman" w:cs="Times New Roman"/>
                <w:sz w:val="20"/>
                <w:szCs w:val="20"/>
              </w:rPr>
            </w:pPr>
            <w:r w:rsidRPr="00710D99">
              <w:rPr>
                <w:rFonts w:ascii="Times New Roman" w:hAnsi="Times New Roman" w:cs="Times New Roman"/>
                <w:sz w:val="20"/>
                <w:szCs w:val="20"/>
                <w:lang w:eastAsia="lv-LV"/>
              </w:rPr>
              <w:t>Pēc svara, iepako</w:t>
            </w:r>
            <w:r>
              <w:rPr>
                <w:rFonts w:ascii="Times New Roman" w:hAnsi="Times New Roman" w:cs="Times New Roman"/>
                <w:sz w:val="20"/>
                <w:szCs w:val="20"/>
                <w:lang w:eastAsia="lv-LV"/>
              </w:rPr>
              <w:t>-</w:t>
            </w:r>
            <w:r w:rsidRPr="00710D99">
              <w:rPr>
                <w:rFonts w:ascii="Times New Roman" w:hAnsi="Times New Roman" w:cs="Times New Roman"/>
                <w:sz w:val="20"/>
                <w:szCs w:val="20"/>
                <w:lang w:eastAsia="lv-LV"/>
              </w:rPr>
              <w:t>jumā, atbilstoši pasūtītāja pieprasī</w:t>
            </w:r>
            <w:r>
              <w:rPr>
                <w:rFonts w:ascii="Times New Roman" w:hAnsi="Times New Roman" w:cs="Times New Roman"/>
                <w:sz w:val="20"/>
                <w:szCs w:val="20"/>
                <w:lang w:eastAsia="lv-LV"/>
              </w:rPr>
              <w:t>-</w:t>
            </w:r>
            <w:r w:rsidRPr="00710D99">
              <w:rPr>
                <w:rFonts w:ascii="Times New Roman" w:hAnsi="Times New Roman" w:cs="Times New Roman"/>
                <w:sz w:val="20"/>
                <w:szCs w:val="20"/>
                <w:lang w:eastAsia="lv-LV"/>
              </w:rPr>
              <w:t>jumam</w:t>
            </w:r>
          </w:p>
        </w:tc>
        <w:tc>
          <w:tcPr>
            <w:tcW w:w="1276" w:type="dxa"/>
          </w:tcPr>
          <w:p w:rsidR="00824E31" w:rsidRPr="009854A9" w:rsidRDefault="00824E31" w:rsidP="004D285F">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kg</w:t>
            </w:r>
          </w:p>
        </w:tc>
        <w:tc>
          <w:tcPr>
            <w:tcW w:w="1191" w:type="dxa"/>
          </w:tcPr>
          <w:p w:rsidR="00824E31" w:rsidRPr="00F27DE7" w:rsidRDefault="00824E31" w:rsidP="009854A9">
            <w:pPr>
              <w:spacing w:after="0" w:line="240" w:lineRule="auto"/>
              <w:jc w:val="center"/>
              <w:rPr>
                <w:rFonts w:ascii="Times New Roman" w:hAnsi="Times New Roman" w:cs="Times New Roman"/>
                <w:b/>
                <w:sz w:val="28"/>
                <w:szCs w:val="28"/>
              </w:rPr>
            </w:pPr>
            <w:r w:rsidRPr="00F27DE7">
              <w:rPr>
                <w:rFonts w:ascii="Times New Roman" w:hAnsi="Times New Roman" w:cs="Times New Roman"/>
                <w:b/>
                <w:sz w:val="28"/>
                <w:szCs w:val="28"/>
              </w:rPr>
              <w:t>20</w:t>
            </w:r>
          </w:p>
        </w:tc>
        <w:tc>
          <w:tcPr>
            <w:tcW w:w="1842"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418"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276"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992"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276" w:type="dxa"/>
          </w:tcPr>
          <w:p w:rsidR="00824E31" w:rsidRPr="009854A9" w:rsidRDefault="00824E31" w:rsidP="009854A9">
            <w:pPr>
              <w:spacing w:after="0" w:line="240" w:lineRule="auto"/>
              <w:jc w:val="center"/>
              <w:rPr>
                <w:rFonts w:ascii="Times New Roman" w:hAnsi="Times New Roman" w:cs="Times New Roman"/>
                <w:sz w:val="20"/>
                <w:szCs w:val="20"/>
              </w:rPr>
            </w:pPr>
          </w:p>
        </w:tc>
      </w:tr>
      <w:tr w:rsidR="00824E31" w:rsidRPr="0040119E" w:rsidTr="009F59D4">
        <w:trPr>
          <w:cantSplit/>
          <w:tblHeader/>
        </w:trPr>
        <w:tc>
          <w:tcPr>
            <w:tcW w:w="629" w:type="dxa"/>
          </w:tcPr>
          <w:p w:rsidR="00824E31" w:rsidRPr="0040119E" w:rsidRDefault="00824E31" w:rsidP="00EA6880">
            <w:pPr>
              <w:pStyle w:val="ListParagraph3"/>
              <w:widowControl w:val="0"/>
              <w:numPr>
                <w:ilvl w:val="0"/>
                <w:numId w:val="21"/>
              </w:numPr>
              <w:suppressAutoHyphens/>
              <w:spacing w:after="0" w:line="240" w:lineRule="auto"/>
              <w:jc w:val="center"/>
              <w:rPr>
                <w:rFonts w:ascii="Times New Roman" w:hAnsi="Times New Roman" w:cs="Times New Roman"/>
                <w:sz w:val="24"/>
                <w:szCs w:val="24"/>
              </w:rPr>
            </w:pPr>
          </w:p>
        </w:tc>
        <w:tc>
          <w:tcPr>
            <w:tcW w:w="1427" w:type="dxa"/>
          </w:tcPr>
          <w:p w:rsidR="00824E31" w:rsidRPr="004E191A" w:rsidRDefault="00824E31" w:rsidP="00530122">
            <w:pPr>
              <w:tabs>
                <w:tab w:val="left" w:pos="318"/>
              </w:tabs>
              <w:spacing w:after="0"/>
              <w:rPr>
                <w:rFonts w:ascii="Times New Roman" w:hAnsi="Times New Roman" w:cs="Times New Roman"/>
                <w:sz w:val="20"/>
                <w:szCs w:val="20"/>
              </w:rPr>
            </w:pPr>
            <w:r>
              <w:rPr>
                <w:rFonts w:ascii="Times New Roman" w:hAnsi="Times New Roman" w:cs="Times New Roman"/>
                <w:sz w:val="20"/>
                <w:szCs w:val="20"/>
              </w:rPr>
              <w:t>Kivi</w:t>
            </w:r>
          </w:p>
          <w:p w:rsidR="00824E31" w:rsidRPr="004E191A" w:rsidRDefault="00824E31" w:rsidP="00530122">
            <w:pPr>
              <w:tabs>
                <w:tab w:val="left" w:pos="318"/>
              </w:tabs>
              <w:spacing w:after="0"/>
              <w:rPr>
                <w:rFonts w:ascii="Times New Roman" w:hAnsi="Times New Roman" w:cs="Times New Roman"/>
                <w:i/>
                <w:iCs/>
                <w:sz w:val="20"/>
                <w:szCs w:val="20"/>
              </w:rPr>
            </w:pPr>
          </w:p>
        </w:tc>
        <w:tc>
          <w:tcPr>
            <w:tcW w:w="3146" w:type="dxa"/>
          </w:tcPr>
          <w:p w:rsidR="00824E31" w:rsidRPr="004E191A" w:rsidRDefault="003934A4" w:rsidP="003934A4">
            <w:pPr>
              <w:spacing w:after="0" w:line="240" w:lineRule="auto"/>
              <w:rPr>
                <w:rFonts w:ascii="Times New Roman" w:hAnsi="Times New Roman" w:cs="Times New Roman"/>
                <w:sz w:val="20"/>
                <w:szCs w:val="20"/>
                <w:lang w:eastAsia="lv-LV"/>
              </w:rPr>
            </w:pPr>
            <w:r w:rsidRPr="00F75A50">
              <w:rPr>
                <w:rFonts w:ascii="Times New Roman" w:hAnsi="Times New Roman" w:cs="Times New Roman"/>
                <w:sz w:val="20"/>
                <w:szCs w:val="20"/>
                <w:lang w:eastAsia="lv-LV"/>
              </w:rPr>
              <w:t>Veseli, bez kātiņa, nebojāti, tīri, bez jebkādiem redzamiem svešķermeņiem, bez kaitēkļiem un to izraisītiem mīkstuma bojājumiem, pietiekami stingri, ne mīksti, ne savītuši, bez nedabiska virsmas mitruma, plānu, pūkainu miziņu, sulīgi, nav ģenētiski modificēti, nesatur ģenētiski modificētus</w:t>
            </w:r>
            <w:r>
              <w:rPr>
                <w:rFonts w:ascii="Times New Roman" w:hAnsi="Times New Roman" w:cs="Times New Roman"/>
                <w:sz w:val="20"/>
                <w:szCs w:val="20"/>
                <w:lang w:eastAsia="lv-LV"/>
              </w:rPr>
              <w:t xml:space="preserve"> organismus un nesastāv no tiem.</w:t>
            </w:r>
          </w:p>
        </w:tc>
        <w:tc>
          <w:tcPr>
            <w:tcW w:w="987" w:type="dxa"/>
          </w:tcPr>
          <w:p w:rsidR="003934A4" w:rsidRPr="00710D99" w:rsidRDefault="003934A4" w:rsidP="003934A4">
            <w:pPr>
              <w:spacing w:after="0" w:line="240" w:lineRule="auto"/>
              <w:rPr>
                <w:rFonts w:ascii="Times New Roman" w:hAnsi="Times New Roman" w:cs="Times New Roman"/>
                <w:sz w:val="20"/>
                <w:szCs w:val="20"/>
                <w:lang w:eastAsia="lv-LV"/>
              </w:rPr>
            </w:pPr>
            <w:r w:rsidRPr="00710D99">
              <w:rPr>
                <w:rFonts w:ascii="Times New Roman" w:hAnsi="Times New Roman" w:cs="Times New Roman"/>
                <w:sz w:val="20"/>
                <w:szCs w:val="20"/>
                <w:lang w:eastAsia="lv-LV"/>
              </w:rPr>
              <w:t>Pēc svara, iepako</w:t>
            </w:r>
            <w:r>
              <w:rPr>
                <w:rFonts w:ascii="Times New Roman" w:hAnsi="Times New Roman" w:cs="Times New Roman"/>
                <w:sz w:val="20"/>
                <w:szCs w:val="20"/>
                <w:lang w:eastAsia="lv-LV"/>
              </w:rPr>
              <w:t>-</w:t>
            </w:r>
            <w:r w:rsidRPr="00710D99">
              <w:rPr>
                <w:rFonts w:ascii="Times New Roman" w:hAnsi="Times New Roman" w:cs="Times New Roman"/>
                <w:sz w:val="20"/>
                <w:szCs w:val="20"/>
                <w:lang w:eastAsia="lv-LV"/>
              </w:rPr>
              <w:t>jumā, atbilstoši pasūtītāja pieprasī</w:t>
            </w:r>
            <w:r>
              <w:rPr>
                <w:rFonts w:ascii="Times New Roman" w:hAnsi="Times New Roman" w:cs="Times New Roman"/>
                <w:sz w:val="20"/>
                <w:szCs w:val="20"/>
                <w:lang w:eastAsia="lv-LV"/>
              </w:rPr>
              <w:t>-</w:t>
            </w:r>
            <w:r w:rsidRPr="00710D99">
              <w:rPr>
                <w:rFonts w:ascii="Times New Roman" w:hAnsi="Times New Roman" w:cs="Times New Roman"/>
                <w:sz w:val="20"/>
                <w:szCs w:val="20"/>
                <w:lang w:eastAsia="lv-LV"/>
              </w:rPr>
              <w:t>jumam</w:t>
            </w:r>
          </w:p>
          <w:p w:rsidR="00824E31" w:rsidRPr="004E191A" w:rsidRDefault="00824E31" w:rsidP="00530122">
            <w:pPr>
              <w:spacing w:after="0"/>
              <w:jc w:val="center"/>
              <w:rPr>
                <w:rFonts w:ascii="Times New Roman" w:hAnsi="Times New Roman" w:cs="Times New Roman"/>
                <w:sz w:val="20"/>
                <w:szCs w:val="20"/>
              </w:rPr>
            </w:pPr>
          </w:p>
        </w:tc>
        <w:tc>
          <w:tcPr>
            <w:tcW w:w="1276" w:type="dxa"/>
          </w:tcPr>
          <w:p w:rsidR="00824E31" w:rsidRPr="004E191A" w:rsidRDefault="00824E31" w:rsidP="004D285F">
            <w:pPr>
              <w:spacing w:after="0"/>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191" w:type="dxa"/>
          </w:tcPr>
          <w:p w:rsidR="00824E31" w:rsidRPr="00F27DE7" w:rsidRDefault="00824E31" w:rsidP="009854A9">
            <w:pPr>
              <w:spacing w:after="0" w:line="240" w:lineRule="auto"/>
              <w:jc w:val="center"/>
              <w:rPr>
                <w:rFonts w:ascii="Times New Roman" w:hAnsi="Times New Roman" w:cs="Times New Roman"/>
                <w:b/>
                <w:sz w:val="28"/>
                <w:szCs w:val="28"/>
              </w:rPr>
            </w:pPr>
            <w:r w:rsidRPr="00F27DE7">
              <w:rPr>
                <w:rFonts w:ascii="Times New Roman" w:hAnsi="Times New Roman" w:cs="Times New Roman"/>
                <w:b/>
                <w:sz w:val="28"/>
                <w:szCs w:val="28"/>
              </w:rPr>
              <w:t>20</w:t>
            </w:r>
          </w:p>
        </w:tc>
        <w:tc>
          <w:tcPr>
            <w:tcW w:w="1842"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418"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276"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992"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276" w:type="dxa"/>
          </w:tcPr>
          <w:p w:rsidR="00824E31" w:rsidRPr="009854A9" w:rsidRDefault="00824E31" w:rsidP="009854A9">
            <w:pPr>
              <w:spacing w:after="0" w:line="240" w:lineRule="auto"/>
              <w:jc w:val="center"/>
              <w:rPr>
                <w:rFonts w:ascii="Times New Roman" w:hAnsi="Times New Roman" w:cs="Times New Roman"/>
                <w:sz w:val="20"/>
                <w:szCs w:val="20"/>
              </w:rPr>
            </w:pPr>
          </w:p>
        </w:tc>
      </w:tr>
      <w:tr w:rsidR="00824E31" w:rsidRPr="0040119E" w:rsidTr="009F59D4">
        <w:trPr>
          <w:cantSplit/>
          <w:tblHeader/>
        </w:trPr>
        <w:tc>
          <w:tcPr>
            <w:tcW w:w="629" w:type="dxa"/>
          </w:tcPr>
          <w:p w:rsidR="00824E31" w:rsidRPr="0040119E" w:rsidRDefault="00824E31" w:rsidP="0040119E">
            <w:pPr>
              <w:pStyle w:val="ListParagraph3"/>
              <w:ind w:left="502"/>
              <w:rPr>
                <w:rFonts w:ascii="Times New Roman" w:hAnsi="Times New Roman" w:cs="Times New Roman"/>
                <w:sz w:val="24"/>
                <w:szCs w:val="24"/>
              </w:rPr>
            </w:pPr>
          </w:p>
        </w:tc>
        <w:tc>
          <w:tcPr>
            <w:tcW w:w="1427" w:type="dxa"/>
          </w:tcPr>
          <w:p w:rsidR="00824E31" w:rsidRPr="009854A9" w:rsidRDefault="00824E31" w:rsidP="009854A9">
            <w:pPr>
              <w:spacing w:after="0" w:line="240" w:lineRule="auto"/>
              <w:rPr>
                <w:rFonts w:ascii="Times New Roman" w:hAnsi="Times New Roman" w:cs="Times New Roman"/>
                <w:sz w:val="20"/>
                <w:szCs w:val="20"/>
              </w:rPr>
            </w:pPr>
          </w:p>
        </w:tc>
        <w:tc>
          <w:tcPr>
            <w:tcW w:w="3146" w:type="dxa"/>
          </w:tcPr>
          <w:p w:rsidR="00824E31" w:rsidRPr="009854A9" w:rsidRDefault="00824E31" w:rsidP="009854A9">
            <w:pPr>
              <w:spacing w:after="0" w:line="240" w:lineRule="auto"/>
              <w:rPr>
                <w:rFonts w:ascii="Times New Roman" w:hAnsi="Times New Roman" w:cs="Times New Roman"/>
                <w:sz w:val="20"/>
                <w:szCs w:val="20"/>
              </w:rPr>
            </w:pPr>
          </w:p>
        </w:tc>
        <w:tc>
          <w:tcPr>
            <w:tcW w:w="987"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276"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191"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842"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418" w:type="dxa"/>
          </w:tcPr>
          <w:p w:rsidR="00824E31" w:rsidRPr="009854A9" w:rsidRDefault="00824E31" w:rsidP="009854A9">
            <w:pPr>
              <w:spacing w:after="0" w:line="240" w:lineRule="auto"/>
              <w:jc w:val="center"/>
              <w:rPr>
                <w:rFonts w:ascii="Times New Roman" w:hAnsi="Times New Roman" w:cs="Times New Roman"/>
                <w:sz w:val="20"/>
                <w:szCs w:val="20"/>
              </w:rPr>
            </w:pPr>
          </w:p>
        </w:tc>
        <w:tc>
          <w:tcPr>
            <w:tcW w:w="1276" w:type="dxa"/>
            <w:shd w:val="clear" w:color="auto" w:fill="D9D9D9"/>
          </w:tcPr>
          <w:p w:rsidR="00824E31" w:rsidRPr="009854A9" w:rsidRDefault="00824E31"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b/>
                <w:bCs/>
                <w:sz w:val="20"/>
                <w:szCs w:val="20"/>
              </w:rPr>
              <w:t>Par visu apjomu kopā</w:t>
            </w:r>
          </w:p>
        </w:tc>
        <w:tc>
          <w:tcPr>
            <w:tcW w:w="992" w:type="dxa"/>
            <w:shd w:val="clear" w:color="auto" w:fill="D9D9D9"/>
          </w:tcPr>
          <w:p w:rsidR="00824E31" w:rsidRPr="009854A9" w:rsidRDefault="00824E31" w:rsidP="009854A9">
            <w:pPr>
              <w:spacing w:after="0" w:line="240" w:lineRule="auto"/>
              <w:jc w:val="center"/>
              <w:rPr>
                <w:rFonts w:ascii="Times New Roman" w:hAnsi="Times New Roman" w:cs="Times New Roman"/>
                <w:sz w:val="20"/>
                <w:szCs w:val="20"/>
              </w:rPr>
            </w:pPr>
            <w:smartTag w:uri="schemas-tilde-lv/tildestengine" w:element="currency2">
              <w:smartTagPr>
                <w:attr w:name="currency_text" w:val="EUR"/>
                <w:attr w:name="currency_value" w:val="1"/>
                <w:attr w:name="currency_key" w:val="EUR"/>
                <w:attr w:name="currency_id" w:val="16"/>
              </w:smartTagPr>
              <w:r w:rsidRPr="009854A9">
                <w:rPr>
                  <w:rFonts w:ascii="Times New Roman" w:hAnsi="Times New Roman" w:cs="Times New Roman"/>
                  <w:b/>
                  <w:bCs/>
                  <w:sz w:val="20"/>
                  <w:szCs w:val="20"/>
                </w:rPr>
                <w:t>EUR</w:t>
              </w:r>
            </w:smartTag>
          </w:p>
        </w:tc>
        <w:tc>
          <w:tcPr>
            <w:tcW w:w="1276" w:type="dxa"/>
          </w:tcPr>
          <w:p w:rsidR="00824E31" w:rsidRPr="009854A9" w:rsidRDefault="00824E31" w:rsidP="009854A9">
            <w:pPr>
              <w:spacing w:after="0" w:line="240" w:lineRule="auto"/>
              <w:jc w:val="center"/>
              <w:rPr>
                <w:rFonts w:ascii="Times New Roman" w:hAnsi="Times New Roman" w:cs="Times New Roman"/>
                <w:sz w:val="20"/>
                <w:szCs w:val="20"/>
              </w:rPr>
            </w:pPr>
          </w:p>
        </w:tc>
      </w:tr>
    </w:tbl>
    <w:p w:rsidR="00A3590D" w:rsidRPr="0040119E" w:rsidRDefault="00A3590D" w:rsidP="009854A9">
      <w:pPr>
        <w:pStyle w:val="ListParagraph3"/>
        <w:spacing w:after="0" w:line="240" w:lineRule="auto"/>
        <w:ind w:left="0"/>
        <w:jc w:val="both"/>
        <w:rPr>
          <w:rFonts w:ascii="Times New Roman" w:hAnsi="Times New Roman" w:cs="Times New Roman"/>
          <w:sz w:val="24"/>
          <w:szCs w:val="24"/>
        </w:rPr>
      </w:pPr>
      <w:r w:rsidRPr="0040119E">
        <w:rPr>
          <w:rFonts w:ascii="Times New Roman" w:hAnsi="Times New Roman" w:cs="Times New Roman"/>
          <w:sz w:val="24"/>
          <w:szCs w:val="24"/>
        </w:rPr>
        <w:t xml:space="preserve">Apliecinām, ka: </w:t>
      </w:r>
    </w:p>
    <w:p w:rsidR="00A3590D" w:rsidRPr="0040119E" w:rsidRDefault="00A3590D" w:rsidP="00EA6880">
      <w:pPr>
        <w:pStyle w:val="ListParagraph3"/>
        <w:numPr>
          <w:ilvl w:val="0"/>
          <w:numId w:val="17"/>
        </w:numPr>
        <w:suppressAutoHyphens/>
        <w:spacing w:after="0" w:line="240" w:lineRule="auto"/>
        <w:ind w:left="0" w:hanging="284"/>
        <w:jc w:val="both"/>
        <w:rPr>
          <w:rFonts w:ascii="Times New Roman" w:hAnsi="Times New Roman" w:cs="Times New Roman"/>
          <w:sz w:val="24"/>
          <w:szCs w:val="24"/>
        </w:rPr>
      </w:pPr>
      <w:r w:rsidRPr="0040119E">
        <w:rPr>
          <w:rFonts w:ascii="Times New Roman" w:hAnsi="Times New Roman" w:cs="Times New Roman"/>
          <w:sz w:val="24"/>
          <w:szCs w:val="24"/>
        </w:rPr>
        <w:t>produkti atbilst tehniskās specifikācijas prasībām, nesatur ģenētiski modificētus organismus, nesastāv no tiem un nav no tiem ražoti;</w:t>
      </w:r>
    </w:p>
    <w:p w:rsidR="00A3590D" w:rsidRPr="0040119E" w:rsidRDefault="00A3590D" w:rsidP="00EA6880">
      <w:pPr>
        <w:pStyle w:val="ListParagraph3"/>
        <w:numPr>
          <w:ilvl w:val="0"/>
          <w:numId w:val="17"/>
        </w:numPr>
        <w:suppressAutoHyphens/>
        <w:spacing w:after="0" w:line="240" w:lineRule="auto"/>
        <w:ind w:left="0" w:hanging="284"/>
        <w:jc w:val="both"/>
        <w:rPr>
          <w:rFonts w:ascii="Times New Roman" w:hAnsi="Times New Roman" w:cs="Times New Roman"/>
          <w:sz w:val="24"/>
          <w:szCs w:val="24"/>
        </w:rPr>
      </w:pPr>
      <w:r w:rsidRPr="0040119E">
        <w:rPr>
          <w:rFonts w:ascii="Times New Roman" w:hAnsi="Times New Roman" w:cs="Times New Roman"/>
          <w:sz w:val="24"/>
          <w:szCs w:val="24"/>
        </w:rPr>
        <w:t xml:space="preserve">piedāvātajā cenā iekļautas visas ar preču piegādi saistītās izmaksas, tai skaitā algas, transporta un citas iespējamās ar preču piegādi saistītās izmaksas, ietverot visus piemērojamos nodokļus, izņemot pievienotās vērtības nodokli. </w:t>
      </w:r>
    </w:p>
    <w:p w:rsidR="00A3590D" w:rsidRPr="0040119E" w:rsidRDefault="00A3590D" w:rsidP="00EA6880">
      <w:pPr>
        <w:pStyle w:val="ListParagraph3"/>
        <w:numPr>
          <w:ilvl w:val="0"/>
          <w:numId w:val="17"/>
        </w:numPr>
        <w:suppressAutoHyphens/>
        <w:spacing w:after="0" w:line="240" w:lineRule="auto"/>
        <w:ind w:left="0" w:hanging="284"/>
        <w:jc w:val="both"/>
        <w:rPr>
          <w:rFonts w:ascii="Times New Roman" w:hAnsi="Times New Roman" w:cs="Times New Roman"/>
          <w:sz w:val="24"/>
          <w:szCs w:val="24"/>
        </w:rPr>
      </w:pPr>
      <w:r w:rsidRPr="0040119E">
        <w:rPr>
          <w:rFonts w:ascii="Times New Roman" w:hAnsi="Times New Roman" w:cs="Times New Roman"/>
          <w:sz w:val="24"/>
          <w:szCs w:val="24"/>
        </w:rPr>
        <w:t>nodrošināsim, ka uz to produktu iepakojuma, kuri atbilst bioloģiskās lauksaimniecības vai nacionālās pārtikas kvalitātes shēmas prasībām, piegādes brīdī būs atbilstoša norāde.</w:t>
      </w:r>
    </w:p>
    <w:p w:rsidR="00A3590D" w:rsidRPr="0040119E" w:rsidRDefault="00A3590D" w:rsidP="009854A9">
      <w:pPr>
        <w:spacing w:after="0" w:line="240" w:lineRule="auto"/>
        <w:ind w:hanging="284"/>
        <w:jc w:val="both"/>
        <w:rPr>
          <w:rFonts w:ascii="Times New Roman" w:hAnsi="Times New Roman" w:cs="Times New Roman"/>
          <w:sz w:val="24"/>
          <w:szCs w:val="24"/>
        </w:rPr>
      </w:pPr>
      <w:r w:rsidRPr="0040119E">
        <w:rPr>
          <w:rFonts w:ascii="Times New Roman" w:hAnsi="Times New Roman" w:cs="Times New Roman"/>
          <w:sz w:val="24"/>
          <w:szCs w:val="24"/>
        </w:rPr>
        <w:lastRenderedPageBreak/>
        <w:t xml:space="preserve">4. </w:t>
      </w:r>
      <w:r w:rsidRPr="0040119E">
        <w:rPr>
          <w:rFonts w:ascii="Times New Roman" w:hAnsi="Times New Roman" w:cs="Times New Roman"/>
          <w:color w:val="000000"/>
          <w:sz w:val="24"/>
          <w:szCs w:val="24"/>
        </w:rPr>
        <w:t xml:space="preserve">iepirkuma līguma izpildes laikā, piegādājot pārtikas produktus, Piegādātājs </w:t>
      </w:r>
      <w:r w:rsidRPr="0040119E">
        <w:rPr>
          <w:rFonts w:ascii="Times New Roman" w:hAnsi="Times New Roman" w:cs="Times New Roman"/>
          <w:b/>
          <w:bCs/>
          <w:color w:val="000000"/>
          <w:sz w:val="24"/>
          <w:szCs w:val="24"/>
        </w:rPr>
        <w:t xml:space="preserve">pieņems/nepieņems </w:t>
      </w:r>
      <w:r w:rsidRPr="0040119E">
        <w:rPr>
          <w:rFonts w:ascii="Times New Roman" w:hAnsi="Times New Roman" w:cs="Times New Roman"/>
          <w:color w:val="000000"/>
          <w:sz w:val="24"/>
          <w:szCs w:val="24"/>
        </w:rPr>
        <w:t>(</w:t>
      </w:r>
      <w:r w:rsidRPr="0040119E">
        <w:rPr>
          <w:rFonts w:ascii="Times New Roman" w:hAnsi="Times New Roman" w:cs="Times New Roman"/>
          <w:i/>
          <w:iCs/>
          <w:color w:val="000000"/>
          <w:sz w:val="24"/>
          <w:szCs w:val="24"/>
        </w:rPr>
        <w:t>atbilstošo pasvītrot</w:t>
      </w:r>
      <w:r w:rsidRPr="0040119E">
        <w:rPr>
          <w:rFonts w:ascii="Times New Roman" w:hAnsi="Times New Roman" w:cs="Times New Roman"/>
          <w:color w:val="000000"/>
          <w:sz w:val="24"/>
          <w:szCs w:val="24"/>
        </w:rPr>
        <w:t>) no Pircēja iepriekš piegādāto produktu iepakojumu (kastes, maisi, burkas, spainīši, ar produktiem piegādātie primārie - terciārie iepakojumi) atpakaļ pēc iepakojumā esošo produktu izlietošanas, nepieprasot no Pircēja papildu samaksu par izlietotā iepakojuma pieņemšanu.</w:t>
      </w:r>
    </w:p>
    <w:p w:rsidR="00197C30" w:rsidRPr="0040119E" w:rsidRDefault="0065585A" w:rsidP="00197C3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197C30" w:rsidRPr="0040119E">
        <w:rPr>
          <w:rFonts w:ascii="Times New Roman" w:hAnsi="Times New Roman" w:cs="Times New Roman"/>
          <w:sz w:val="24"/>
          <w:szCs w:val="24"/>
        </w:rPr>
        <w:t>. pretendenta norādītais preču ražošanas</w:t>
      </w:r>
      <w:r w:rsidR="00197C30">
        <w:rPr>
          <w:rFonts w:ascii="Times New Roman" w:hAnsi="Times New Roman" w:cs="Times New Roman"/>
          <w:sz w:val="24"/>
          <w:szCs w:val="24"/>
        </w:rPr>
        <w:t xml:space="preserve"> /</w:t>
      </w:r>
      <w:r w:rsidR="00197C30" w:rsidRPr="0040119E">
        <w:rPr>
          <w:rFonts w:ascii="Times New Roman" w:hAnsi="Times New Roman" w:cs="Times New Roman"/>
          <w:sz w:val="24"/>
          <w:szCs w:val="24"/>
        </w:rPr>
        <w:t xml:space="preserve">komplektēšanas/ loģistikas centrs </w:t>
      </w:r>
      <w:r w:rsidR="00197C30" w:rsidRPr="0040119E">
        <w:rPr>
          <w:rFonts w:ascii="Times New Roman" w:hAnsi="Times New Roman" w:cs="Times New Roman"/>
          <w:b/>
          <w:bCs/>
          <w:sz w:val="24"/>
          <w:szCs w:val="24"/>
        </w:rPr>
        <w:t xml:space="preserve">atrodas ___ </w:t>
      </w:r>
      <w:r w:rsidR="00197C30" w:rsidRPr="0040119E">
        <w:rPr>
          <w:rFonts w:ascii="Times New Roman" w:hAnsi="Times New Roman" w:cs="Times New Roman"/>
          <w:i/>
          <w:iCs/>
          <w:sz w:val="24"/>
          <w:szCs w:val="24"/>
        </w:rPr>
        <w:t>(norādīt attālumu)</w:t>
      </w:r>
      <w:r w:rsidR="00197C30" w:rsidRPr="0040119E">
        <w:rPr>
          <w:rFonts w:ascii="Times New Roman" w:hAnsi="Times New Roman" w:cs="Times New Roman"/>
          <w:b/>
          <w:bCs/>
          <w:i/>
          <w:iCs/>
          <w:sz w:val="24"/>
          <w:szCs w:val="24"/>
        </w:rPr>
        <w:t xml:space="preserve"> </w:t>
      </w:r>
      <w:r w:rsidR="00197C30" w:rsidRPr="0040119E">
        <w:rPr>
          <w:rFonts w:ascii="Times New Roman" w:hAnsi="Times New Roman" w:cs="Times New Roman"/>
          <w:b/>
          <w:bCs/>
          <w:sz w:val="24"/>
          <w:szCs w:val="24"/>
        </w:rPr>
        <w:t xml:space="preserve">km no </w:t>
      </w:r>
      <w:r w:rsidR="00197C30">
        <w:rPr>
          <w:rFonts w:ascii="Times New Roman" w:hAnsi="Times New Roman" w:cs="Times New Roman"/>
          <w:b/>
          <w:bCs/>
          <w:sz w:val="24"/>
          <w:szCs w:val="24"/>
        </w:rPr>
        <w:t xml:space="preserve">Ilūkstes novada Subates </w:t>
      </w:r>
      <w:r w:rsidR="00197C30" w:rsidRPr="00393CFF">
        <w:rPr>
          <w:rFonts w:ascii="Times New Roman" w:hAnsi="Times New Roman" w:cs="Times New Roman"/>
          <w:b/>
          <w:bCs/>
          <w:sz w:val="24"/>
          <w:szCs w:val="24"/>
        </w:rPr>
        <w:t>pamatskolas</w:t>
      </w:r>
      <w:r w:rsidR="00197C30" w:rsidRPr="0040119E">
        <w:rPr>
          <w:rFonts w:ascii="Times New Roman" w:hAnsi="Times New Roman" w:cs="Times New Roman"/>
          <w:b/>
          <w:bCs/>
          <w:sz w:val="24"/>
          <w:szCs w:val="24"/>
        </w:rPr>
        <w:t xml:space="preserve"> atrašanās vietas</w:t>
      </w:r>
      <w:r w:rsidR="00197C30" w:rsidRPr="0040119E">
        <w:rPr>
          <w:rFonts w:ascii="Times New Roman" w:hAnsi="Times New Roman" w:cs="Times New Roman"/>
          <w:sz w:val="24"/>
          <w:szCs w:val="24"/>
        </w:rPr>
        <w:t xml:space="preserve"> (</w:t>
      </w:r>
      <w:r w:rsidR="00197C30">
        <w:rPr>
          <w:rFonts w:ascii="Times New Roman" w:hAnsi="Times New Roman" w:cs="Times New Roman"/>
          <w:sz w:val="24"/>
          <w:szCs w:val="24"/>
        </w:rPr>
        <w:t>Subates pamatskola</w:t>
      </w:r>
      <w:r w:rsidR="009C1695">
        <w:rPr>
          <w:rFonts w:ascii="Times New Roman" w:hAnsi="Times New Roman" w:cs="Times New Roman"/>
          <w:sz w:val="24"/>
          <w:szCs w:val="24"/>
        </w:rPr>
        <w:t>,</w:t>
      </w:r>
      <w:r w:rsidR="00197C30">
        <w:rPr>
          <w:rFonts w:ascii="Times New Roman" w:hAnsi="Times New Roman" w:cs="Times New Roman"/>
          <w:sz w:val="24"/>
          <w:szCs w:val="24"/>
        </w:rPr>
        <w:t xml:space="preserve"> Tirgus laukums – 20, Subate, Ilūkstes novads</w:t>
      </w:r>
      <w:r w:rsidR="00197C30" w:rsidRPr="0040119E">
        <w:rPr>
          <w:rFonts w:ascii="Times New Roman" w:hAnsi="Times New Roman" w:cs="Times New Roman"/>
          <w:sz w:val="24"/>
          <w:szCs w:val="24"/>
        </w:rPr>
        <w:t>).</w:t>
      </w:r>
    </w:p>
    <w:p w:rsidR="00197C30" w:rsidRPr="0040119E" w:rsidRDefault="00197C30" w:rsidP="00FF485B">
      <w:pPr>
        <w:pStyle w:val="ListParagraph3"/>
        <w:spacing w:after="0"/>
        <w:rPr>
          <w:rFonts w:ascii="Times New Roman" w:hAnsi="Times New Roman" w:cs="Times New Roman"/>
          <w:sz w:val="24"/>
          <w:szCs w:val="24"/>
        </w:rPr>
      </w:pPr>
      <w:r w:rsidRPr="0040119E">
        <w:rPr>
          <w:rFonts w:ascii="Times New Roman" w:hAnsi="Times New Roman" w:cs="Times New Roman"/>
          <w:sz w:val="24"/>
          <w:szCs w:val="24"/>
        </w:rPr>
        <w:t>________________________________________________________________</w:t>
      </w:r>
    </w:p>
    <w:p w:rsidR="00197C30" w:rsidRPr="00FF485B" w:rsidRDefault="00197C30" w:rsidP="00FF485B">
      <w:pPr>
        <w:pStyle w:val="ListParagraph3"/>
        <w:spacing w:after="0"/>
        <w:jc w:val="both"/>
        <w:rPr>
          <w:rFonts w:ascii="Times New Roman" w:hAnsi="Times New Roman" w:cs="Times New Roman"/>
          <w:i/>
          <w:iCs/>
          <w:sz w:val="18"/>
          <w:szCs w:val="18"/>
        </w:rPr>
      </w:pPr>
      <w:r w:rsidRPr="00FF485B">
        <w:rPr>
          <w:rFonts w:ascii="Times New Roman" w:hAnsi="Times New Roman" w:cs="Times New Roman"/>
          <w:i/>
          <w:iCs/>
          <w:sz w:val="18"/>
          <w:szCs w:val="18"/>
        </w:rPr>
        <w:t>Paraksttiesīgās vai pilnvarotās personas paraksts, paraksta atšifrējums</w:t>
      </w:r>
    </w:p>
    <w:p w:rsidR="00197C30" w:rsidRDefault="00197C30" w:rsidP="0040119E">
      <w:pPr>
        <w:jc w:val="right"/>
        <w:rPr>
          <w:rFonts w:ascii="Times New Roman" w:hAnsi="Times New Roman" w:cs="Times New Roman"/>
          <w:sz w:val="24"/>
          <w:szCs w:val="24"/>
        </w:rPr>
      </w:pPr>
    </w:p>
    <w:p w:rsidR="00C4506B" w:rsidRDefault="00C4506B" w:rsidP="0054664C">
      <w:pPr>
        <w:tabs>
          <w:tab w:val="left" w:pos="318"/>
        </w:tabs>
        <w:jc w:val="right"/>
        <w:rPr>
          <w:rFonts w:ascii="Times New Roman" w:hAnsi="Times New Roman" w:cs="Times New Roman"/>
          <w:sz w:val="24"/>
          <w:szCs w:val="24"/>
        </w:rPr>
      </w:pPr>
    </w:p>
    <w:p w:rsidR="00C859AC" w:rsidRDefault="00C859AC" w:rsidP="0054664C">
      <w:pPr>
        <w:tabs>
          <w:tab w:val="left" w:pos="318"/>
        </w:tabs>
        <w:jc w:val="right"/>
        <w:rPr>
          <w:rFonts w:ascii="Times New Roman" w:hAnsi="Times New Roman" w:cs="Times New Roman"/>
          <w:sz w:val="24"/>
          <w:szCs w:val="24"/>
        </w:rPr>
      </w:pPr>
    </w:p>
    <w:p w:rsidR="005000A8" w:rsidRDefault="005000A8" w:rsidP="0054664C">
      <w:pPr>
        <w:tabs>
          <w:tab w:val="left" w:pos="318"/>
        </w:tabs>
        <w:jc w:val="right"/>
        <w:rPr>
          <w:rFonts w:ascii="Times New Roman" w:hAnsi="Times New Roman" w:cs="Times New Roman"/>
          <w:sz w:val="24"/>
          <w:szCs w:val="24"/>
        </w:rPr>
      </w:pPr>
    </w:p>
    <w:p w:rsidR="005000A8" w:rsidRDefault="005000A8" w:rsidP="0054664C">
      <w:pPr>
        <w:tabs>
          <w:tab w:val="left" w:pos="318"/>
        </w:tabs>
        <w:jc w:val="right"/>
        <w:rPr>
          <w:rFonts w:ascii="Times New Roman" w:hAnsi="Times New Roman" w:cs="Times New Roman"/>
          <w:sz w:val="24"/>
          <w:szCs w:val="24"/>
        </w:rPr>
      </w:pPr>
    </w:p>
    <w:p w:rsidR="005000A8" w:rsidRDefault="005000A8" w:rsidP="0054664C">
      <w:pPr>
        <w:tabs>
          <w:tab w:val="left" w:pos="318"/>
        </w:tabs>
        <w:jc w:val="right"/>
        <w:rPr>
          <w:rFonts w:ascii="Times New Roman" w:hAnsi="Times New Roman" w:cs="Times New Roman"/>
          <w:sz w:val="24"/>
          <w:szCs w:val="24"/>
        </w:rPr>
      </w:pPr>
    </w:p>
    <w:p w:rsidR="005000A8" w:rsidRDefault="005000A8" w:rsidP="0054664C">
      <w:pPr>
        <w:tabs>
          <w:tab w:val="left" w:pos="318"/>
        </w:tabs>
        <w:jc w:val="right"/>
        <w:rPr>
          <w:rFonts w:ascii="Times New Roman" w:hAnsi="Times New Roman" w:cs="Times New Roman"/>
          <w:sz w:val="24"/>
          <w:szCs w:val="24"/>
        </w:rPr>
      </w:pPr>
    </w:p>
    <w:p w:rsidR="005000A8" w:rsidRDefault="005000A8" w:rsidP="0054664C">
      <w:pPr>
        <w:tabs>
          <w:tab w:val="left" w:pos="318"/>
        </w:tabs>
        <w:jc w:val="right"/>
        <w:rPr>
          <w:rFonts w:ascii="Times New Roman" w:hAnsi="Times New Roman" w:cs="Times New Roman"/>
          <w:sz w:val="24"/>
          <w:szCs w:val="24"/>
        </w:rPr>
      </w:pPr>
    </w:p>
    <w:p w:rsidR="005000A8" w:rsidRDefault="005000A8" w:rsidP="0054664C">
      <w:pPr>
        <w:tabs>
          <w:tab w:val="left" w:pos="318"/>
        </w:tabs>
        <w:jc w:val="right"/>
        <w:rPr>
          <w:rFonts w:ascii="Times New Roman" w:hAnsi="Times New Roman" w:cs="Times New Roman"/>
          <w:sz w:val="24"/>
          <w:szCs w:val="24"/>
        </w:rPr>
      </w:pPr>
    </w:p>
    <w:p w:rsidR="005000A8" w:rsidRDefault="005000A8" w:rsidP="0054664C">
      <w:pPr>
        <w:tabs>
          <w:tab w:val="left" w:pos="318"/>
        </w:tabs>
        <w:jc w:val="right"/>
        <w:rPr>
          <w:rFonts w:ascii="Times New Roman" w:hAnsi="Times New Roman" w:cs="Times New Roman"/>
          <w:sz w:val="24"/>
          <w:szCs w:val="24"/>
        </w:rPr>
      </w:pPr>
    </w:p>
    <w:p w:rsidR="005000A8" w:rsidRDefault="005000A8" w:rsidP="0054664C">
      <w:pPr>
        <w:tabs>
          <w:tab w:val="left" w:pos="318"/>
        </w:tabs>
        <w:jc w:val="right"/>
        <w:rPr>
          <w:rFonts w:ascii="Times New Roman" w:hAnsi="Times New Roman" w:cs="Times New Roman"/>
          <w:sz w:val="24"/>
          <w:szCs w:val="24"/>
        </w:rPr>
      </w:pPr>
    </w:p>
    <w:p w:rsidR="005000A8" w:rsidRDefault="005000A8" w:rsidP="0054664C">
      <w:pPr>
        <w:tabs>
          <w:tab w:val="left" w:pos="318"/>
        </w:tabs>
        <w:jc w:val="right"/>
        <w:rPr>
          <w:rFonts w:ascii="Times New Roman" w:hAnsi="Times New Roman" w:cs="Times New Roman"/>
          <w:sz w:val="24"/>
          <w:szCs w:val="24"/>
        </w:rPr>
      </w:pPr>
    </w:p>
    <w:p w:rsidR="005000A8" w:rsidRDefault="005000A8" w:rsidP="0054664C">
      <w:pPr>
        <w:tabs>
          <w:tab w:val="left" w:pos="318"/>
        </w:tabs>
        <w:jc w:val="right"/>
        <w:rPr>
          <w:rFonts w:ascii="Times New Roman" w:hAnsi="Times New Roman" w:cs="Times New Roman"/>
          <w:sz w:val="24"/>
          <w:szCs w:val="24"/>
        </w:rPr>
      </w:pPr>
    </w:p>
    <w:p w:rsidR="00C859AC" w:rsidRDefault="00C859AC" w:rsidP="0014387D">
      <w:pPr>
        <w:tabs>
          <w:tab w:val="left" w:pos="318"/>
        </w:tabs>
        <w:rPr>
          <w:rFonts w:ascii="Times New Roman" w:hAnsi="Times New Roman" w:cs="Times New Roman"/>
          <w:sz w:val="24"/>
          <w:szCs w:val="24"/>
        </w:rPr>
      </w:pPr>
    </w:p>
    <w:p w:rsidR="0054664C" w:rsidRPr="0040119E" w:rsidRDefault="0054664C" w:rsidP="0054664C">
      <w:pPr>
        <w:tabs>
          <w:tab w:val="left" w:pos="318"/>
        </w:tabs>
        <w:jc w:val="right"/>
        <w:rPr>
          <w:rFonts w:ascii="Times New Roman" w:hAnsi="Times New Roman" w:cs="Times New Roman"/>
          <w:sz w:val="24"/>
          <w:szCs w:val="24"/>
        </w:rPr>
      </w:pPr>
      <w:r w:rsidRPr="0040119E">
        <w:rPr>
          <w:rFonts w:ascii="Times New Roman" w:hAnsi="Times New Roman" w:cs="Times New Roman"/>
          <w:sz w:val="24"/>
          <w:szCs w:val="24"/>
        </w:rPr>
        <w:lastRenderedPageBreak/>
        <w:t>1.</w:t>
      </w:r>
      <w:r w:rsidR="00127D7B">
        <w:rPr>
          <w:rFonts w:ascii="Times New Roman" w:hAnsi="Times New Roman" w:cs="Times New Roman"/>
          <w:sz w:val="24"/>
          <w:szCs w:val="24"/>
        </w:rPr>
        <w:t>2</w:t>
      </w:r>
      <w:r w:rsidRPr="0040119E">
        <w:rPr>
          <w:rFonts w:ascii="Times New Roman" w:hAnsi="Times New Roman" w:cs="Times New Roman"/>
          <w:sz w:val="24"/>
          <w:szCs w:val="24"/>
        </w:rPr>
        <w:t>.pielikums</w:t>
      </w:r>
    </w:p>
    <w:p w:rsidR="00A3590D" w:rsidRPr="0040119E" w:rsidRDefault="0021579C" w:rsidP="009854A9">
      <w:pPr>
        <w:tabs>
          <w:tab w:val="left" w:pos="31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A3590D" w:rsidRPr="0040119E">
        <w:rPr>
          <w:rFonts w:ascii="Times New Roman" w:hAnsi="Times New Roman" w:cs="Times New Roman"/>
          <w:b/>
          <w:bCs/>
          <w:sz w:val="24"/>
          <w:szCs w:val="24"/>
        </w:rPr>
        <w:t>.daļa „Saldēt</w:t>
      </w:r>
      <w:r w:rsidR="00A3590D">
        <w:rPr>
          <w:rFonts w:ascii="Times New Roman" w:hAnsi="Times New Roman" w:cs="Times New Roman"/>
          <w:b/>
          <w:bCs/>
          <w:sz w:val="24"/>
          <w:szCs w:val="24"/>
        </w:rPr>
        <w:t xml:space="preserve">a </w:t>
      </w:r>
      <w:r w:rsidR="00A3590D" w:rsidRPr="0040119E">
        <w:rPr>
          <w:rFonts w:ascii="Times New Roman" w:hAnsi="Times New Roman" w:cs="Times New Roman"/>
          <w:b/>
          <w:bCs/>
          <w:sz w:val="24"/>
          <w:szCs w:val="24"/>
        </w:rPr>
        <w:t>produk</w:t>
      </w:r>
      <w:r w:rsidR="00A3590D">
        <w:rPr>
          <w:rFonts w:ascii="Times New Roman" w:hAnsi="Times New Roman" w:cs="Times New Roman"/>
          <w:b/>
          <w:bCs/>
          <w:sz w:val="24"/>
          <w:szCs w:val="24"/>
        </w:rPr>
        <w:t>cija</w:t>
      </w:r>
      <w:r w:rsidR="00A3590D" w:rsidRPr="0040119E">
        <w:rPr>
          <w:rFonts w:ascii="Times New Roman" w:hAnsi="Times New Roman" w:cs="Times New Roman"/>
          <w:b/>
          <w:bCs/>
          <w:sz w:val="24"/>
          <w:szCs w:val="24"/>
        </w:rPr>
        <w:t>”</w:t>
      </w:r>
    </w:p>
    <w:p w:rsidR="00A3590D" w:rsidRDefault="00A3590D" w:rsidP="009854A9">
      <w:pPr>
        <w:tabs>
          <w:tab w:val="left" w:pos="318"/>
        </w:tabs>
        <w:spacing w:after="0" w:line="240" w:lineRule="auto"/>
        <w:jc w:val="center"/>
        <w:rPr>
          <w:rFonts w:ascii="Times New Roman" w:hAnsi="Times New Roman" w:cs="Times New Roman"/>
          <w:b/>
          <w:bCs/>
          <w:sz w:val="24"/>
          <w:szCs w:val="24"/>
        </w:rPr>
      </w:pPr>
      <w:r w:rsidRPr="0040119E">
        <w:rPr>
          <w:rFonts w:ascii="Times New Roman" w:hAnsi="Times New Roman" w:cs="Times New Roman"/>
          <w:b/>
          <w:bCs/>
          <w:sz w:val="24"/>
          <w:szCs w:val="24"/>
        </w:rPr>
        <w:t>Tehniskais- finanšu piedāvājums</w:t>
      </w:r>
    </w:p>
    <w:p w:rsidR="00C4506B" w:rsidRDefault="00C4506B" w:rsidP="009854A9">
      <w:pPr>
        <w:tabs>
          <w:tab w:val="left" w:pos="318"/>
        </w:tabs>
        <w:spacing w:after="0" w:line="240" w:lineRule="auto"/>
        <w:jc w:val="center"/>
        <w:rPr>
          <w:rFonts w:ascii="Times New Roman" w:hAnsi="Times New Roman" w:cs="Times New Roman"/>
          <w:b/>
          <w:bCs/>
          <w:sz w:val="24"/>
          <w:szCs w:val="24"/>
        </w:rPr>
      </w:pPr>
    </w:p>
    <w:p w:rsidR="00C4506B" w:rsidRPr="0040119E" w:rsidRDefault="00C4506B" w:rsidP="009854A9">
      <w:pPr>
        <w:tabs>
          <w:tab w:val="left" w:pos="318"/>
        </w:tabs>
        <w:spacing w:after="0" w:line="240" w:lineRule="auto"/>
        <w:jc w:val="center"/>
        <w:rPr>
          <w:rFonts w:ascii="Times New Roman" w:hAnsi="Times New Roman" w:cs="Times New Roman"/>
          <w:b/>
          <w:bCs/>
          <w:sz w:val="24"/>
          <w:szCs w:val="24"/>
        </w:rPr>
      </w:pPr>
    </w:p>
    <w:p w:rsidR="00A3590D" w:rsidRPr="00195AF4" w:rsidRDefault="00A3590D" w:rsidP="009854A9">
      <w:pPr>
        <w:tabs>
          <w:tab w:val="left" w:pos="318"/>
        </w:tabs>
        <w:spacing w:after="0" w:line="240" w:lineRule="auto"/>
        <w:rPr>
          <w:rFonts w:ascii="Times New Roman" w:hAnsi="Times New Roman" w:cs="Times New Roman"/>
          <w:sz w:val="20"/>
          <w:szCs w:val="20"/>
        </w:rPr>
      </w:pPr>
      <w:r w:rsidRPr="00195AF4">
        <w:rPr>
          <w:rFonts w:ascii="Times New Roman" w:hAnsi="Times New Roman" w:cs="Times New Roman"/>
          <w:sz w:val="20"/>
          <w:szCs w:val="20"/>
        </w:rPr>
        <w:t>Saskaņā ar Ministru kabineta 13.03.2012. noteikumiem Nr.172 „Noteikumi par uztura normām izglītības iestāžu izglītotajiem, sociālās aprūpes un sociālās reabilitācijas institūciju klientiem un ārstniecības iestāžu pacientiem”</w:t>
      </w:r>
      <w:r w:rsidR="003D4F05" w:rsidRPr="003D4F05">
        <w:rPr>
          <w:rFonts w:ascii="Times New Roman" w:hAnsi="Times New Roman" w:cs="Times New Roman"/>
          <w:color w:val="000000"/>
          <w:sz w:val="20"/>
          <w:szCs w:val="20"/>
        </w:rPr>
        <w:t xml:space="preserve"> </w:t>
      </w:r>
      <w:r w:rsidR="003D4F05" w:rsidRPr="00E47081">
        <w:rPr>
          <w:rFonts w:ascii="Times New Roman" w:hAnsi="Times New Roman" w:cs="Times New Roman"/>
          <w:color w:val="000000"/>
          <w:sz w:val="20"/>
          <w:szCs w:val="20"/>
        </w:rPr>
        <w:t xml:space="preserve">(redakcijā, kas stāsies spēkā </w:t>
      </w:r>
      <w:r w:rsidR="003D4F05" w:rsidRPr="00171C89">
        <w:rPr>
          <w:rFonts w:ascii="Times New Roman" w:hAnsi="Times New Roman" w:cs="Times New Roman"/>
          <w:color w:val="000000"/>
          <w:sz w:val="20"/>
          <w:szCs w:val="20"/>
        </w:rPr>
        <w:t>0</w:t>
      </w:r>
      <w:r w:rsidR="003D4F05">
        <w:rPr>
          <w:rFonts w:ascii="Times New Roman" w:hAnsi="Times New Roman" w:cs="Times New Roman"/>
          <w:color w:val="000000"/>
          <w:sz w:val="20"/>
          <w:szCs w:val="20"/>
        </w:rPr>
        <w:t>1</w:t>
      </w:r>
      <w:r w:rsidR="003D4F05" w:rsidRPr="00171C89">
        <w:rPr>
          <w:rFonts w:ascii="Times New Roman" w:hAnsi="Times New Roman" w:cs="Times New Roman"/>
          <w:color w:val="000000"/>
          <w:sz w:val="20"/>
          <w:szCs w:val="20"/>
        </w:rPr>
        <w:t>.0</w:t>
      </w:r>
      <w:r w:rsidR="003D4F05">
        <w:rPr>
          <w:rFonts w:ascii="Times New Roman" w:hAnsi="Times New Roman" w:cs="Times New Roman"/>
          <w:color w:val="000000"/>
          <w:sz w:val="20"/>
          <w:szCs w:val="20"/>
        </w:rPr>
        <w:t>1</w:t>
      </w:r>
      <w:r w:rsidR="003D4F05" w:rsidRPr="00171C89">
        <w:rPr>
          <w:rFonts w:ascii="Times New Roman" w:hAnsi="Times New Roman" w:cs="Times New Roman"/>
          <w:color w:val="000000"/>
          <w:sz w:val="20"/>
          <w:szCs w:val="20"/>
        </w:rPr>
        <w:t>.2016.)</w:t>
      </w:r>
      <w:r w:rsidR="003D4F05" w:rsidRPr="00171C89">
        <w:rPr>
          <w:rFonts w:ascii="Times New Roman" w:hAnsi="Times New Roman" w:cs="Times New Roman"/>
          <w:sz w:val="20"/>
          <w:szCs w:val="20"/>
        </w:rPr>
        <w:t xml:space="preserve"> </w:t>
      </w:r>
      <w:r w:rsidR="00F97FA2" w:rsidRPr="00F97FA2">
        <w:rPr>
          <w:rFonts w:ascii="Times New Roman" w:hAnsi="Times New Roman" w:cs="Times New Roman"/>
          <w:sz w:val="20"/>
          <w:szCs w:val="20"/>
        </w:rPr>
        <w:t xml:space="preserve"> </w:t>
      </w:r>
      <w:r w:rsidR="00F97FA2">
        <w:rPr>
          <w:rFonts w:ascii="Times New Roman" w:hAnsi="Times New Roman" w:cs="Times New Roman"/>
          <w:sz w:val="20"/>
          <w:szCs w:val="20"/>
        </w:rPr>
        <w:t xml:space="preserve">1. un </w:t>
      </w:r>
      <w:r w:rsidRPr="00195AF4">
        <w:rPr>
          <w:rFonts w:ascii="Times New Roman" w:hAnsi="Times New Roman" w:cs="Times New Roman"/>
          <w:sz w:val="20"/>
          <w:szCs w:val="20"/>
        </w:rPr>
        <w:t>2. pielikuma prasību ievērošanas nodrošināšanai pretendents nodrošina, ka</w:t>
      </w:r>
      <w:r w:rsidR="00C859AC">
        <w:rPr>
          <w:rFonts w:ascii="Times New Roman" w:hAnsi="Times New Roman" w:cs="Times New Roman"/>
          <w:sz w:val="20"/>
          <w:szCs w:val="20"/>
        </w:rPr>
        <w:t xml:space="preserve"> </w:t>
      </w:r>
      <w:r w:rsidRPr="00195AF4">
        <w:rPr>
          <w:rFonts w:ascii="Times New Roman" w:hAnsi="Times New Roman" w:cs="Times New Roman"/>
          <w:sz w:val="20"/>
          <w:szCs w:val="20"/>
        </w:rPr>
        <w:t>produkti:</w:t>
      </w:r>
      <w:r w:rsidR="003D4F05">
        <w:rPr>
          <w:rFonts w:ascii="Times New Roman" w:hAnsi="Times New Roman" w:cs="Times New Roman"/>
          <w:sz w:val="20"/>
          <w:szCs w:val="20"/>
        </w:rPr>
        <w:t xml:space="preserve"> </w:t>
      </w:r>
      <w:r w:rsidRPr="00195AF4">
        <w:rPr>
          <w:rFonts w:ascii="Times New Roman" w:hAnsi="Times New Roman" w:cs="Times New Roman"/>
          <w:sz w:val="20"/>
          <w:szCs w:val="20"/>
        </w:rPr>
        <w:t>nesatur ģenētiski modificētus organismus, nesastāv no tiem</w:t>
      </w:r>
      <w:r>
        <w:rPr>
          <w:rFonts w:ascii="Times New Roman" w:hAnsi="Times New Roman" w:cs="Times New Roman"/>
          <w:sz w:val="20"/>
          <w:szCs w:val="20"/>
        </w:rPr>
        <w:t xml:space="preserve"> un nav no tiem ražoti, nesatur</w:t>
      </w:r>
      <w:r w:rsidRPr="00195AF4">
        <w:rPr>
          <w:rFonts w:ascii="Times New Roman" w:hAnsi="Times New Roman" w:cs="Times New Roman"/>
          <w:sz w:val="20"/>
          <w:szCs w:val="20"/>
        </w:rPr>
        <w:t xml:space="preserve"> pārtikas piedevas- krāsvielas, garšas pastiprinātājus, konservantus un saldinātājus.</w:t>
      </w:r>
    </w:p>
    <w:p w:rsidR="00A3590D" w:rsidRPr="00076287" w:rsidRDefault="00A3590D" w:rsidP="00195AF4">
      <w:pPr>
        <w:spacing w:after="0" w:line="240" w:lineRule="auto"/>
        <w:rPr>
          <w:rFonts w:ascii="Times New Roman" w:hAnsi="Times New Roman" w:cs="Times New Roman"/>
          <w:i/>
          <w:iCs/>
          <w:color w:val="0070C0"/>
          <w:sz w:val="20"/>
          <w:szCs w:val="20"/>
        </w:rPr>
      </w:pPr>
      <w:r w:rsidRPr="00393CFF">
        <w:rPr>
          <w:rFonts w:ascii="Times New Roman" w:hAnsi="Times New Roman" w:cs="Times New Roman"/>
          <w:sz w:val="20"/>
          <w:szCs w:val="20"/>
        </w:rPr>
        <w:t>Nav atļauts piedāvāt produktus, kuru ražošanā izmantots piens un kāda piena sastāvdaļa aizvietota ar citu sastāvdaļu.</w:t>
      </w:r>
      <w:r>
        <w:rPr>
          <w:rFonts w:ascii="Times New Roman" w:hAnsi="Times New Roman" w:cs="Times New Roman"/>
          <w:color w:val="FF0000"/>
          <w:sz w:val="20"/>
          <w:szCs w:val="20"/>
        </w:rPr>
        <w:t xml:space="preserve"> </w:t>
      </w:r>
    </w:p>
    <w:p w:rsidR="00A3590D" w:rsidRPr="0040119E" w:rsidRDefault="00A3590D" w:rsidP="009854A9">
      <w:pPr>
        <w:tabs>
          <w:tab w:val="left" w:pos="318"/>
        </w:tabs>
        <w:spacing w:after="0" w:line="240" w:lineRule="auto"/>
        <w:rPr>
          <w:rFonts w:ascii="Times New Roman" w:hAnsi="Times New Roman" w:cs="Times New Roman"/>
          <w:sz w:val="24"/>
          <w:szCs w:val="24"/>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378"/>
        <w:gridCol w:w="3398"/>
        <w:gridCol w:w="1209"/>
        <w:gridCol w:w="1276"/>
        <w:gridCol w:w="1058"/>
        <w:gridCol w:w="1701"/>
        <w:gridCol w:w="1276"/>
        <w:gridCol w:w="1068"/>
        <w:gridCol w:w="992"/>
        <w:gridCol w:w="1134"/>
      </w:tblGrid>
      <w:tr w:rsidR="00C859AC" w:rsidRPr="009854A9" w:rsidTr="00C859AC">
        <w:trPr>
          <w:cantSplit/>
          <w:tblHeader/>
        </w:trPr>
        <w:tc>
          <w:tcPr>
            <w:tcW w:w="608" w:type="dxa"/>
          </w:tcPr>
          <w:p w:rsidR="00C859AC" w:rsidRPr="009854A9" w:rsidRDefault="00C859AC"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Nr.</w:t>
            </w:r>
          </w:p>
          <w:p w:rsidR="00C859AC" w:rsidRPr="009854A9" w:rsidRDefault="00C859AC"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p.k.</w:t>
            </w:r>
          </w:p>
        </w:tc>
        <w:tc>
          <w:tcPr>
            <w:tcW w:w="1378" w:type="dxa"/>
          </w:tcPr>
          <w:p w:rsidR="00C859AC" w:rsidRPr="009854A9" w:rsidRDefault="00C859AC"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Preces nosaukums</w:t>
            </w:r>
          </w:p>
        </w:tc>
        <w:tc>
          <w:tcPr>
            <w:tcW w:w="3398" w:type="dxa"/>
          </w:tcPr>
          <w:p w:rsidR="00C859AC" w:rsidRPr="009854A9" w:rsidRDefault="00C859AC"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Tehniskā specifikācija</w:t>
            </w:r>
          </w:p>
        </w:tc>
        <w:tc>
          <w:tcPr>
            <w:tcW w:w="1209" w:type="dxa"/>
          </w:tcPr>
          <w:p w:rsidR="00C859AC" w:rsidRPr="00393CFF" w:rsidRDefault="00C859AC" w:rsidP="009854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Fasējums, preces iepakojums</w:t>
            </w:r>
          </w:p>
        </w:tc>
        <w:tc>
          <w:tcPr>
            <w:tcW w:w="1276" w:type="dxa"/>
          </w:tcPr>
          <w:p w:rsidR="00C859AC" w:rsidRPr="00393CFF" w:rsidRDefault="00C859AC" w:rsidP="009854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Mērvienība</w:t>
            </w:r>
          </w:p>
        </w:tc>
        <w:tc>
          <w:tcPr>
            <w:tcW w:w="1058" w:type="dxa"/>
          </w:tcPr>
          <w:p w:rsidR="00C859AC" w:rsidRPr="009854A9" w:rsidRDefault="00C859AC" w:rsidP="00B75A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Plānotais apjoms</w:t>
            </w:r>
            <w:r w:rsidRPr="009854A9">
              <w:rPr>
                <w:rFonts w:ascii="Times New Roman" w:hAnsi="Times New Roman" w:cs="Times New Roman"/>
                <w:sz w:val="20"/>
                <w:szCs w:val="20"/>
              </w:rPr>
              <w:t xml:space="preserve"> </w:t>
            </w:r>
          </w:p>
        </w:tc>
        <w:tc>
          <w:tcPr>
            <w:tcW w:w="1701" w:type="dxa"/>
          </w:tcPr>
          <w:p w:rsidR="00C859AC" w:rsidRPr="009854A9" w:rsidRDefault="00C859AC"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 xml:space="preserve">BLS vai  NPKS vai </w:t>
            </w:r>
            <w:r w:rsidRPr="009854A9">
              <w:rPr>
                <w:rFonts w:ascii="Times New Roman" w:hAnsi="Times New Roman" w:cs="Times New Roman"/>
                <w:color w:val="000000"/>
                <w:sz w:val="20"/>
                <w:szCs w:val="20"/>
              </w:rPr>
              <w:t>LPIA prasībām atbilstošo produktu daudzums, kg</w:t>
            </w:r>
          </w:p>
        </w:tc>
        <w:tc>
          <w:tcPr>
            <w:tcW w:w="1276" w:type="dxa"/>
          </w:tcPr>
          <w:p w:rsidR="00C859AC" w:rsidRPr="009854A9" w:rsidRDefault="00C859AC"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Preces ražotājs (audzētājs), izcelsmes valsts</w:t>
            </w:r>
          </w:p>
        </w:tc>
        <w:tc>
          <w:tcPr>
            <w:tcW w:w="1068" w:type="dxa"/>
          </w:tcPr>
          <w:p w:rsidR="00C859AC" w:rsidRPr="009854A9" w:rsidRDefault="00C859AC"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 xml:space="preserve">Preces viena iepakojuma cena bez PVN </w:t>
            </w:r>
            <w:r w:rsidRPr="009854A9">
              <w:rPr>
                <w:rFonts w:ascii="Times New Roman" w:hAnsi="Times New Roman" w:cs="Times New Roman"/>
                <w:i/>
                <w:iCs/>
                <w:sz w:val="20"/>
                <w:szCs w:val="20"/>
              </w:rPr>
              <w:t>(euro)</w:t>
            </w:r>
          </w:p>
        </w:tc>
        <w:tc>
          <w:tcPr>
            <w:tcW w:w="992" w:type="dxa"/>
          </w:tcPr>
          <w:p w:rsidR="00C859AC" w:rsidRPr="009854A9" w:rsidRDefault="00C859AC"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Cena par vienu vienību bez PVN</w:t>
            </w:r>
          </w:p>
          <w:p w:rsidR="00C859AC" w:rsidRPr="009854A9" w:rsidRDefault="00C859AC"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w:t>
            </w:r>
            <w:r w:rsidRPr="009854A9">
              <w:rPr>
                <w:rFonts w:ascii="Times New Roman" w:hAnsi="Times New Roman" w:cs="Times New Roman"/>
                <w:i/>
                <w:iCs/>
                <w:sz w:val="20"/>
                <w:szCs w:val="20"/>
              </w:rPr>
              <w:t>euro</w:t>
            </w:r>
            <w:r w:rsidRPr="009854A9">
              <w:rPr>
                <w:rFonts w:ascii="Times New Roman" w:hAnsi="Times New Roman" w:cs="Times New Roman"/>
                <w:sz w:val="20"/>
                <w:szCs w:val="20"/>
              </w:rPr>
              <w:t>)</w:t>
            </w:r>
          </w:p>
        </w:tc>
        <w:tc>
          <w:tcPr>
            <w:tcW w:w="1134" w:type="dxa"/>
          </w:tcPr>
          <w:p w:rsidR="00C859AC" w:rsidRPr="009854A9" w:rsidRDefault="00C859AC"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sz w:val="20"/>
                <w:szCs w:val="20"/>
              </w:rPr>
              <w:t>Cena par visu apjomu bez PVN (</w:t>
            </w:r>
            <w:r w:rsidRPr="009854A9">
              <w:rPr>
                <w:rFonts w:ascii="Times New Roman" w:hAnsi="Times New Roman" w:cs="Times New Roman"/>
                <w:i/>
                <w:iCs/>
                <w:sz w:val="20"/>
                <w:szCs w:val="20"/>
              </w:rPr>
              <w:t>euro</w:t>
            </w:r>
            <w:r w:rsidRPr="009854A9">
              <w:rPr>
                <w:rFonts w:ascii="Times New Roman" w:hAnsi="Times New Roman" w:cs="Times New Roman"/>
                <w:sz w:val="20"/>
                <w:szCs w:val="20"/>
              </w:rPr>
              <w:t>)</w:t>
            </w:r>
          </w:p>
        </w:tc>
      </w:tr>
      <w:tr w:rsidR="00C859AC" w:rsidRPr="009854A9" w:rsidTr="00C859AC">
        <w:trPr>
          <w:cantSplit/>
          <w:tblHeader/>
        </w:trPr>
        <w:tc>
          <w:tcPr>
            <w:tcW w:w="608" w:type="dxa"/>
          </w:tcPr>
          <w:p w:rsidR="00C859AC" w:rsidRPr="009854A9" w:rsidRDefault="00C859AC" w:rsidP="00EA6880">
            <w:pPr>
              <w:pStyle w:val="ListParagraph3"/>
              <w:widowControl w:val="0"/>
              <w:numPr>
                <w:ilvl w:val="0"/>
                <w:numId w:val="22"/>
              </w:numPr>
              <w:suppressAutoHyphens/>
              <w:spacing w:after="0" w:line="240" w:lineRule="auto"/>
              <w:jc w:val="center"/>
              <w:rPr>
                <w:rFonts w:ascii="Times New Roman" w:hAnsi="Times New Roman" w:cs="Times New Roman"/>
                <w:sz w:val="20"/>
                <w:szCs w:val="20"/>
              </w:rPr>
            </w:pPr>
          </w:p>
        </w:tc>
        <w:tc>
          <w:tcPr>
            <w:tcW w:w="1378" w:type="dxa"/>
          </w:tcPr>
          <w:p w:rsidR="00C859AC" w:rsidRPr="009854A9" w:rsidRDefault="00C859AC" w:rsidP="009854A9">
            <w:pPr>
              <w:spacing w:after="0" w:line="240" w:lineRule="auto"/>
              <w:rPr>
                <w:rFonts w:ascii="Times New Roman" w:hAnsi="Times New Roman" w:cs="Times New Roman"/>
                <w:sz w:val="20"/>
                <w:szCs w:val="20"/>
              </w:rPr>
            </w:pPr>
            <w:r>
              <w:rPr>
                <w:rFonts w:ascii="Times New Roman" w:hAnsi="Times New Roman" w:cs="Times New Roman"/>
                <w:sz w:val="20"/>
                <w:szCs w:val="20"/>
              </w:rPr>
              <w:t>Heka fileja</w:t>
            </w:r>
            <w:r w:rsidR="00E15C92">
              <w:rPr>
                <w:rFonts w:ascii="Times New Roman" w:hAnsi="Times New Roman" w:cs="Times New Roman"/>
                <w:sz w:val="20"/>
                <w:szCs w:val="20"/>
              </w:rPr>
              <w:t xml:space="preserve"> saldēta</w:t>
            </w:r>
            <w:r w:rsidRPr="009854A9">
              <w:rPr>
                <w:rFonts w:ascii="Times New Roman" w:hAnsi="Times New Roman" w:cs="Times New Roman"/>
                <w:sz w:val="20"/>
                <w:szCs w:val="20"/>
              </w:rPr>
              <w:t xml:space="preserve"> </w:t>
            </w:r>
          </w:p>
        </w:tc>
        <w:tc>
          <w:tcPr>
            <w:tcW w:w="3398" w:type="dxa"/>
          </w:tcPr>
          <w:p w:rsidR="00C859AC" w:rsidRPr="00E15C92" w:rsidRDefault="00E15C92" w:rsidP="00E15C92">
            <w:pPr>
              <w:spacing w:after="0" w:line="240" w:lineRule="auto"/>
              <w:rPr>
                <w:rFonts w:ascii="Times New Roman" w:hAnsi="Times New Roman" w:cs="Times New Roman"/>
                <w:sz w:val="20"/>
                <w:szCs w:val="20"/>
              </w:rPr>
            </w:pPr>
            <w:r w:rsidRPr="00E15C92">
              <w:rPr>
                <w:rFonts w:ascii="Times New Roman" w:hAnsi="Times New Roman" w:cs="Times New Roman"/>
                <w:sz w:val="20"/>
                <w:szCs w:val="20"/>
              </w:rPr>
              <w:t>Vesela, nesalauzta, garumā virs 15 cm, bez ādas un asakām, raksturīgu krāsu un smaržu,  bez svešām smaržām, bez parazītiem,  ledus glazūra ne vairāk kā 5%, nav ģenētiski modificēta, nesatur ģenētiski modificētus organismus un nesastāv no tiem.</w:t>
            </w:r>
          </w:p>
        </w:tc>
        <w:tc>
          <w:tcPr>
            <w:tcW w:w="1209" w:type="dxa"/>
          </w:tcPr>
          <w:p w:rsidR="00E15C92" w:rsidRPr="00E15C92" w:rsidRDefault="00E15C92" w:rsidP="00E15C92">
            <w:pPr>
              <w:jc w:val="center"/>
              <w:rPr>
                <w:rFonts w:ascii="Times New Roman" w:hAnsi="Times New Roman" w:cs="Times New Roman"/>
                <w:sz w:val="20"/>
                <w:szCs w:val="20"/>
              </w:rPr>
            </w:pPr>
            <w:r w:rsidRPr="00E15C92">
              <w:rPr>
                <w:rFonts w:ascii="Times New Roman" w:hAnsi="Times New Roman" w:cs="Times New Roman"/>
                <w:sz w:val="20"/>
                <w:szCs w:val="20"/>
              </w:rPr>
              <w:t>5 -10 kg iepako-jumā</w:t>
            </w:r>
          </w:p>
          <w:p w:rsidR="00C859AC" w:rsidRPr="001D5EDE" w:rsidRDefault="00C859AC" w:rsidP="00546861">
            <w:pPr>
              <w:pStyle w:val="Virsraksts1"/>
              <w:rPr>
                <w:rFonts w:eastAsia="Times New Roman"/>
                <w:sz w:val="28"/>
                <w:szCs w:val="28"/>
                <w:lang w:val="lv-LV"/>
              </w:rPr>
            </w:pPr>
          </w:p>
        </w:tc>
        <w:tc>
          <w:tcPr>
            <w:tcW w:w="1276" w:type="dxa"/>
          </w:tcPr>
          <w:p w:rsidR="00C859AC" w:rsidRPr="001D5EDE" w:rsidRDefault="00F71DCA" w:rsidP="00C859AC">
            <w:pPr>
              <w:pStyle w:val="Virsraksts1"/>
              <w:rPr>
                <w:rFonts w:eastAsia="Times New Roman"/>
                <w:sz w:val="28"/>
                <w:szCs w:val="28"/>
                <w:lang w:val="lv-LV"/>
              </w:rPr>
            </w:pPr>
            <w:r w:rsidRPr="001D5EDE">
              <w:rPr>
                <w:rFonts w:eastAsia="Times New Roman"/>
                <w:sz w:val="28"/>
                <w:szCs w:val="28"/>
                <w:lang w:val="lv-LV"/>
              </w:rPr>
              <w:t>k</w:t>
            </w:r>
            <w:r w:rsidR="00C859AC" w:rsidRPr="001D5EDE">
              <w:rPr>
                <w:rFonts w:eastAsia="Times New Roman"/>
                <w:sz w:val="28"/>
                <w:szCs w:val="28"/>
                <w:lang w:val="lv-LV"/>
              </w:rPr>
              <w:t>g</w:t>
            </w:r>
          </w:p>
        </w:tc>
        <w:tc>
          <w:tcPr>
            <w:tcW w:w="1058" w:type="dxa"/>
          </w:tcPr>
          <w:p w:rsidR="00C859AC" w:rsidRPr="00F27DE7" w:rsidRDefault="00C859AC" w:rsidP="009854A9">
            <w:pPr>
              <w:spacing w:after="0" w:line="240" w:lineRule="auto"/>
              <w:jc w:val="center"/>
              <w:rPr>
                <w:rFonts w:ascii="Times New Roman" w:hAnsi="Times New Roman" w:cs="Times New Roman"/>
                <w:b/>
                <w:sz w:val="28"/>
                <w:szCs w:val="28"/>
              </w:rPr>
            </w:pPr>
            <w:r w:rsidRPr="00F27DE7">
              <w:rPr>
                <w:rFonts w:ascii="Times New Roman" w:hAnsi="Times New Roman" w:cs="Times New Roman"/>
                <w:b/>
                <w:sz w:val="28"/>
                <w:szCs w:val="28"/>
              </w:rPr>
              <w:t>220</w:t>
            </w:r>
          </w:p>
        </w:tc>
        <w:tc>
          <w:tcPr>
            <w:tcW w:w="1701" w:type="dxa"/>
          </w:tcPr>
          <w:p w:rsidR="00C859AC" w:rsidRPr="009854A9" w:rsidRDefault="00C859AC" w:rsidP="009854A9">
            <w:pPr>
              <w:spacing w:after="0" w:line="240" w:lineRule="auto"/>
              <w:jc w:val="center"/>
              <w:rPr>
                <w:rFonts w:ascii="Times New Roman" w:hAnsi="Times New Roman" w:cs="Times New Roman"/>
                <w:sz w:val="20"/>
                <w:szCs w:val="20"/>
              </w:rPr>
            </w:pPr>
          </w:p>
        </w:tc>
        <w:tc>
          <w:tcPr>
            <w:tcW w:w="1276" w:type="dxa"/>
          </w:tcPr>
          <w:p w:rsidR="00C859AC" w:rsidRPr="009854A9" w:rsidRDefault="00C859AC" w:rsidP="009854A9">
            <w:pPr>
              <w:spacing w:after="0" w:line="240" w:lineRule="auto"/>
              <w:jc w:val="center"/>
              <w:rPr>
                <w:rFonts w:ascii="Times New Roman" w:hAnsi="Times New Roman" w:cs="Times New Roman"/>
                <w:sz w:val="20"/>
                <w:szCs w:val="20"/>
              </w:rPr>
            </w:pPr>
          </w:p>
        </w:tc>
        <w:tc>
          <w:tcPr>
            <w:tcW w:w="1068" w:type="dxa"/>
          </w:tcPr>
          <w:p w:rsidR="00C859AC" w:rsidRPr="009854A9" w:rsidRDefault="00C859AC" w:rsidP="009854A9">
            <w:pPr>
              <w:spacing w:after="0" w:line="240" w:lineRule="auto"/>
              <w:jc w:val="center"/>
              <w:rPr>
                <w:rFonts w:ascii="Times New Roman" w:hAnsi="Times New Roman" w:cs="Times New Roman"/>
                <w:sz w:val="20"/>
                <w:szCs w:val="20"/>
              </w:rPr>
            </w:pPr>
          </w:p>
        </w:tc>
        <w:tc>
          <w:tcPr>
            <w:tcW w:w="992" w:type="dxa"/>
          </w:tcPr>
          <w:p w:rsidR="00C859AC" w:rsidRPr="009854A9" w:rsidRDefault="00C859AC" w:rsidP="009854A9">
            <w:pPr>
              <w:spacing w:after="0" w:line="240" w:lineRule="auto"/>
              <w:jc w:val="center"/>
              <w:rPr>
                <w:rFonts w:ascii="Times New Roman" w:hAnsi="Times New Roman" w:cs="Times New Roman"/>
                <w:sz w:val="20"/>
                <w:szCs w:val="20"/>
              </w:rPr>
            </w:pPr>
          </w:p>
        </w:tc>
        <w:tc>
          <w:tcPr>
            <w:tcW w:w="1134" w:type="dxa"/>
          </w:tcPr>
          <w:p w:rsidR="00C859AC" w:rsidRPr="009854A9" w:rsidRDefault="00C859AC" w:rsidP="009854A9">
            <w:pPr>
              <w:spacing w:after="0" w:line="240" w:lineRule="auto"/>
              <w:jc w:val="center"/>
              <w:rPr>
                <w:rFonts w:ascii="Times New Roman" w:hAnsi="Times New Roman" w:cs="Times New Roman"/>
                <w:sz w:val="20"/>
                <w:szCs w:val="20"/>
              </w:rPr>
            </w:pPr>
          </w:p>
        </w:tc>
      </w:tr>
      <w:tr w:rsidR="00C859AC" w:rsidRPr="009854A9" w:rsidTr="00C859AC">
        <w:trPr>
          <w:cantSplit/>
          <w:tblHeader/>
        </w:trPr>
        <w:tc>
          <w:tcPr>
            <w:tcW w:w="608" w:type="dxa"/>
          </w:tcPr>
          <w:p w:rsidR="00C859AC" w:rsidRPr="009854A9" w:rsidRDefault="00C859AC" w:rsidP="00EA6880">
            <w:pPr>
              <w:pStyle w:val="ListParagraph3"/>
              <w:widowControl w:val="0"/>
              <w:numPr>
                <w:ilvl w:val="0"/>
                <w:numId w:val="22"/>
              </w:numPr>
              <w:suppressAutoHyphens/>
              <w:spacing w:after="0" w:line="240" w:lineRule="auto"/>
              <w:jc w:val="center"/>
              <w:rPr>
                <w:rFonts w:ascii="Times New Roman" w:hAnsi="Times New Roman" w:cs="Times New Roman"/>
                <w:sz w:val="20"/>
                <w:szCs w:val="20"/>
              </w:rPr>
            </w:pPr>
          </w:p>
        </w:tc>
        <w:tc>
          <w:tcPr>
            <w:tcW w:w="1378" w:type="dxa"/>
          </w:tcPr>
          <w:p w:rsidR="00C859AC" w:rsidRDefault="00C859AC" w:rsidP="009854A9">
            <w:pPr>
              <w:spacing w:after="0" w:line="240" w:lineRule="auto"/>
              <w:rPr>
                <w:rFonts w:ascii="Times New Roman" w:hAnsi="Times New Roman" w:cs="Times New Roman"/>
                <w:sz w:val="20"/>
                <w:szCs w:val="20"/>
              </w:rPr>
            </w:pPr>
            <w:r>
              <w:rPr>
                <w:rFonts w:ascii="Times New Roman" w:hAnsi="Times New Roman" w:cs="Times New Roman"/>
                <w:sz w:val="20"/>
                <w:szCs w:val="20"/>
              </w:rPr>
              <w:t>Siļķu fileja</w:t>
            </w:r>
          </w:p>
        </w:tc>
        <w:tc>
          <w:tcPr>
            <w:tcW w:w="3398" w:type="dxa"/>
          </w:tcPr>
          <w:p w:rsidR="0014387D" w:rsidRPr="00AC061E" w:rsidRDefault="008F1B48" w:rsidP="0014387D">
            <w:pPr>
              <w:spacing w:after="0" w:line="240" w:lineRule="auto"/>
              <w:rPr>
                <w:rFonts w:ascii="Times New Roman" w:hAnsi="Times New Roman" w:cs="Times New Roman"/>
                <w:color w:val="000000"/>
                <w:sz w:val="20"/>
                <w:szCs w:val="20"/>
                <w:lang w:eastAsia="lv-LV"/>
              </w:rPr>
            </w:pPr>
            <w:r>
              <w:rPr>
                <w:rFonts w:ascii="Times New Roman" w:hAnsi="Times New Roman" w:cs="Times New Roman"/>
                <w:sz w:val="20"/>
                <w:szCs w:val="20"/>
              </w:rPr>
              <w:t>Mazsālīta siļķes fileja eļļā,</w:t>
            </w:r>
            <w:r w:rsidR="0014387D">
              <w:rPr>
                <w:rFonts w:ascii="Times New Roman" w:hAnsi="Times New Roman" w:cs="Times New Roman"/>
                <w:sz w:val="20"/>
                <w:szCs w:val="20"/>
              </w:rPr>
              <w:t xml:space="preserve"> bez ādas un asakām, </w:t>
            </w:r>
            <w:r>
              <w:rPr>
                <w:rFonts w:ascii="Times New Roman" w:hAnsi="Times New Roman" w:cs="Times New Roman"/>
                <w:sz w:val="20"/>
                <w:szCs w:val="20"/>
              </w:rPr>
              <w:t xml:space="preserve"> maiga pēc garšas, bez stiprām garšvielu piedevām.</w:t>
            </w:r>
            <w:r w:rsidR="0014387D" w:rsidRPr="00AC061E">
              <w:rPr>
                <w:rFonts w:ascii="Times New Roman" w:hAnsi="Times New Roman" w:cs="Times New Roman"/>
                <w:color w:val="000000"/>
                <w:sz w:val="20"/>
                <w:szCs w:val="20"/>
                <w:lang w:eastAsia="lv-LV"/>
              </w:rPr>
              <w:t xml:space="preserve"> </w:t>
            </w:r>
            <w:r w:rsidR="0014387D">
              <w:rPr>
                <w:rFonts w:ascii="Times New Roman" w:hAnsi="Times New Roman" w:cs="Times New Roman"/>
                <w:color w:val="000000"/>
                <w:sz w:val="20"/>
                <w:szCs w:val="20"/>
                <w:lang w:eastAsia="lv-LV"/>
              </w:rPr>
              <w:t>N</w:t>
            </w:r>
            <w:r w:rsidR="0014387D" w:rsidRPr="00AC061E">
              <w:rPr>
                <w:rFonts w:ascii="Times New Roman" w:hAnsi="Times New Roman" w:cs="Times New Roman"/>
                <w:color w:val="000000"/>
                <w:sz w:val="20"/>
                <w:szCs w:val="20"/>
                <w:lang w:eastAsia="lv-LV"/>
              </w:rPr>
              <w:t>esatur pārtikas piedevas – garšas pastiprinātājus krāsvielas;</w:t>
            </w:r>
            <w:r w:rsidR="0014387D" w:rsidRPr="00AC061E">
              <w:rPr>
                <w:rFonts w:ascii="Times New Roman" w:hAnsi="Times New Roman" w:cs="Times New Roman"/>
                <w:color w:val="000000"/>
                <w:sz w:val="20"/>
                <w:szCs w:val="20"/>
                <w:lang w:eastAsia="lv-LV"/>
              </w:rPr>
              <w:br/>
              <w:t>nesatur izejvielas, kas ražotas no ģenētiski modificētiem organismiem;</w:t>
            </w:r>
            <w:r w:rsidR="0014387D" w:rsidRPr="00AC061E">
              <w:rPr>
                <w:rFonts w:ascii="Times New Roman" w:hAnsi="Times New Roman" w:cs="Times New Roman"/>
                <w:color w:val="000000"/>
                <w:sz w:val="20"/>
                <w:szCs w:val="20"/>
                <w:lang w:eastAsia="lv-LV"/>
              </w:rPr>
              <w:br/>
              <w:t>maksimālais sāls daudzums 1,5gr uz 100gr produkta</w:t>
            </w:r>
          </w:p>
          <w:p w:rsidR="00C859AC" w:rsidRPr="009854A9" w:rsidRDefault="00C859AC" w:rsidP="009854A9">
            <w:pPr>
              <w:spacing w:after="0" w:line="240" w:lineRule="auto"/>
              <w:rPr>
                <w:rFonts w:ascii="Times New Roman" w:hAnsi="Times New Roman" w:cs="Times New Roman"/>
                <w:sz w:val="20"/>
                <w:szCs w:val="20"/>
              </w:rPr>
            </w:pPr>
          </w:p>
        </w:tc>
        <w:tc>
          <w:tcPr>
            <w:tcW w:w="1209" w:type="dxa"/>
          </w:tcPr>
          <w:p w:rsidR="00C859AC" w:rsidRPr="001D5EDE" w:rsidRDefault="0014387D" w:rsidP="00546861">
            <w:pPr>
              <w:pStyle w:val="Virsraksts1"/>
              <w:rPr>
                <w:rFonts w:eastAsia="Times New Roman"/>
                <w:b w:val="0"/>
                <w:sz w:val="28"/>
                <w:szCs w:val="28"/>
                <w:lang w:val="lv-LV"/>
              </w:rPr>
            </w:pPr>
            <w:r w:rsidRPr="001D5EDE">
              <w:rPr>
                <w:rFonts w:eastAsia="Times New Roman"/>
                <w:b w:val="0"/>
                <w:color w:val="000000"/>
                <w:sz w:val="20"/>
                <w:szCs w:val="20"/>
                <w:lang w:val="lv-LV"/>
              </w:rPr>
              <w:t>1,0 -2,0 kg spaiņos</w:t>
            </w:r>
          </w:p>
        </w:tc>
        <w:tc>
          <w:tcPr>
            <w:tcW w:w="1276" w:type="dxa"/>
          </w:tcPr>
          <w:p w:rsidR="00C859AC" w:rsidRPr="001D5EDE" w:rsidRDefault="00C859AC" w:rsidP="00C859AC">
            <w:pPr>
              <w:pStyle w:val="Virsraksts1"/>
              <w:rPr>
                <w:rFonts w:eastAsia="Times New Roman"/>
                <w:sz w:val="28"/>
                <w:szCs w:val="28"/>
                <w:lang w:val="lv-LV"/>
              </w:rPr>
            </w:pPr>
            <w:r w:rsidRPr="001D5EDE">
              <w:rPr>
                <w:rFonts w:eastAsia="Times New Roman"/>
                <w:sz w:val="28"/>
                <w:szCs w:val="28"/>
                <w:lang w:val="lv-LV"/>
              </w:rPr>
              <w:t>kg</w:t>
            </w:r>
          </w:p>
        </w:tc>
        <w:tc>
          <w:tcPr>
            <w:tcW w:w="1058" w:type="dxa"/>
          </w:tcPr>
          <w:p w:rsidR="00C859AC" w:rsidRPr="00F27DE7" w:rsidRDefault="00C859AC" w:rsidP="009854A9">
            <w:pPr>
              <w:spacing w:after="0" w:line="240" w:lineRule="auto"/>
              <w:jc w:val="center"/>
              <w:rPr>
                <w:rFonts w:ascii="Times New Roman" w:hAnsi="Times New Roman" w:cs="Times New Roman"/>
                <w:b/>
                <w:sz w:val="28"/>
                <w:szCs w:val="28"/>
              </w:rPr>
            </w:pPr>
            <w:r w:rsidRPr="00F27DE7">
              <w:rPr>
                <w:rFonts w:ascii="Times New Roman" w:hAnsi="Times New Roman" w:cs="Times New Roman"/>
                <w:b/>
                <w:sz w:val="28"/>
                <w:szCs w:val="28"/>
              </w:rPr>
              <w:t>50</w:t>
            </w:r>
          </w:p>
        </w:tc>
        <w:tc>
          <w:tcPr>
            <w:tcW w:w="1701" w:type="dxa"/>
          </w:tcPr>
          <w:p w:rsidR="00C859AC" w:rsidRPr="009854A9" w:rsidRDefault="00C859AC" w:rsidP="009854A9">
            <w:pPr>
              <w:spacing w:after="0" w:line="240" w:lineRule="auto"/>
              <w:jc w:val="center"/>
              <w:rPr>
                <w:rFonts w:ascii="Times New Roman" w:hAnsi="Times New Roman" w:cs="Times New Roman"/>
                <w:sz w:val="20"/>
                <w:szCs w:val="20"/>
              </w:rPr>
            </w:pPr>
          </w:p>
        </w:tc>
        <w:tc>
          <w:tcPr>
            <w:tcW w:w="1276" w:type="dxa"/>
          </w:tcPr>
          <w:p w:rsidR="00C859AC" w:rsidRPr="009854A9" w:rsidRDefault="00C859AC" w:rsidP="009854A9">
            <w:pPr>
              <w:spacing w:after="0" w:line="240" w:lineRule="auto"/>
              <w:jc w:val="center"/>
              <w:rPr>
                <w:rFonts w:ascii="Times New Roman" w:hAnsi="Times New Roman" w:cs="Times New Roman"/>
                <w:sz w:val="20"/>
                <w:szCs w:val="20"/>
              </w:rPr>
            </w:pPr>
          </w:p>
        </w:tc>
        <w:tc>
          <w:tcPr>
            <w:tcW w:w="1068" w:type="dxa"/>
          </w:tcPr>
          <w:p w:rsidR="00C859AC" w:rsidRPr="009854A9" w:rsidRDefault="00C859AC" w:rsidP="009854A9">
            <w:pPr>
              <w:spacing w:after="0" w:line="240" w:lineRule="auto"/>
              <w:jc w:val="center"/>
              <w:rPr>
                <w:rFonts w:ascii="Times New Roman" w:hAnsi="Times New Roman" w:cs="Times New Roman"/>
                <w:sz w:val="20"/>
                <w:szCs w:val="20"/>
              </w:rPr>
            </w:pPr>
          </w:p>
        </w:tc>
        <w:tc>
          <w:tcPr>
            <w:tcW w:w="992" w:type="dxa"/>
          </w:tcPr>
          <w:p w:rsidR="00C859AC" w:rsidRPr="009854A9" w:rsidRDefault="00C859AC" w:rsidP="009854A9">
            <w:pPr>
              <w:spacing w:after="0" w:line="240" w:lineRule="auto"/>
              <w:jc w:val="center"/>
              <w:rPr>
                <w:rFonts w:ascii="Times New Roman" w:hAnsi="Times New Roman" w:cs="Times New Roman"/>
                <w:sz w:val="20"/>
                <w:szCs w:val="20"/>
              </w:rPr>
            </w:pPr>
          </w:p>
        </w:tc>
        <w:tc>
          <w:tcPr>
            <w:tcW w:w="1134" w:type="dxa"/>
          </w:tcPr>
          <w:p w:rsidR="00C859AC" w:rsidRPr="009854A9" w:rsidRDefault="00C859AC" w:rsidP="009854A9">
            <w:pPr>
              <w:spacing w:after="0" w:line="240" w:lineRule="auto"/>
              <w:jc w:val="center"/>
              <w:rPr>
                <w:rFonts w:ascii="Times New Roman" w:hAnsi="Times New Roman" w:cs="Times New Roman"/>
                <w:sz w:val="20"/>
                <w:szCs w:val="20"/>
              </w:rPr>
            </w:pPr>
          </w:p>
        </w:tc>
      </w:tr>
      <w:tr w:rsidR="00C859AC" w:rsidRPr="009854A9" w:rsidTr="00C859AC">
        <w:trPr>
          <w:cantSplit/>
          <w:tblHeader/>
        </w:trPr>
        <w:tc>
          <w:tcPr>
            <w:tcW w:w="608" w:type="dxa"/>
          </w:tcPr>
          <w:p w:rsidR="00C859AC" w:rsidRPr="009854A9" w:rsidRDefault="00C859AC" w:rsidP="00EA6880">
            <w:pPr>
              <w:pStyle w:val="ListParagraph3"/>
              <w:widowControl w:val="0"/>
              <w:numPr>
                <w:ilvl w:val="0"/>
                <w:numId w:val="22"/>
              </w:numPr>
              <w:suppressAutoHyphens/>
              <w:spacing w:after="0" w:line="240" w:lineRule="auto"/>
              <w:jc w:val="center"/>
              <w:rPr>
                <w:rFonts w:ascii="Times New Roman" w:hAnsi="Times New Roman" w:cs="Times New Roman"/>
                <w:sz w:val="20"/>
                <w:szCs w:val="20"/>
              </w:rPr>
            </w:pPr>
          </w:p>
        </w:tc>
        <w:tc>
          <w:tcPr>
            <w:tcW w:w="1378" w:type="dxa"/>
          </w:tcPr>
          <w:p w:rsidR="00C859AC" w:rsidRDefault="00C859AC" w:rsidP="009854A9">
            <w:pPr>
              <w:spacing w:after="0" w:line="240" w:lineRule="auto"/>
              <w:rPr>
                <w:rFonts w:ascii="Times New Roman" w:hAnsi="Times New Roman" w:cs="Times New Roman"/>
                <w:sz w:val="20"/>
                <w:szCs w:val="20"/>
              </w:rPr>
            </w:pPr>
            <w:r>
              <w:rPr>
                <w:rFonts w:ascii="Times New Roman" w:hAnsi="Times New Roman" w:cs="Times New Roman"/>
                <w:sz w:val="20"/>
                <w:szCs w:val="20"/>
              </w:rPr>
              <w:t>Laša fileja</w:t>
            </w:r>
          </w:p>
        </w:tc>
        <w:tc>
          <w:tcPr>
            <w:tcW w:w="3398" w:type="dxa"/>
          </w:tcPr>
          <w:p w:rsidR="00C859AC" w:rsidRPr="009854A9" w:rsidRDefault="00E15C92" w:rsidP="009854A9">
            <w:pPr>
              <w:spacing w:after="0" w:line="240" w:lineRule="auto"/>
              <w:rPr>
                <w:rFonts w:ascii="Times New Roman" w:hAnsi="Times New Roman" w:cs="Times New Roman"/>
                <w:sz w:val="20"/>
                <w:szCs w:val="20"/>
                <w:lang w:eastAsia="lv-LV"/>
              </w:rPr>
            </w:pPr>
            <w:r w:rsidRPr="00F904FD">
              <w:rPr>
                <w:rFonts w:ascii="Times New Roman" w:hAnsi="Times New Roman" w:cs="Times New Roman"/>
                <w:sz w:val="20"/>
                <w:szCs w:val="20"/>
                <w:lang w:eastAsia="lv-LV"/>
              </w:rPr>
              <w:t>Atdzesēta fileja, ar ādu, bez asakām, raksturīgu krāsu, smaržu un garšu, bez svešām smaržām un/vai garšām, bez parazītiem, nav ģenētiski modificētā, nesatur ģenētiski modificētus organismus un nesastāv no tiem.</w:t>
            </w:r>
          </w:p>
        </w:tc>
        <w:tc>
          <w:tcPr>
            <w:tcW w:w="1209" w:type="dxa"/>
          </w:tcPr>
          <w:p w:rsidR="00E15C92" w:rsidRPr="00E15C92" w:rsidRDefault="00E15C92" w:rsidP="00E15C92">
            <w:pPr>
              <w:jc w:val="center"/>
              <w:rPr>
                <w:rFonts w:ascii="Times New Roman" w:hAnsi="Times New Roman" w:cs="Times New Roman"/>
                <w:sz w:val="20"/>
                <w:szCs w:val="20"/>
              </w:rPr>
            </w:pPr>
            <w:r w:rsidRPr="00E15C92">
              <w:rPr>
                <w:rFonts w:ascii="Times New Roman" w:hAnsi="Times New Roman" w:cs="Times New Roman"/>
                <w:sz w:val="20"/>
                <w:szCs w:val="20"/>
              </w:rPr>
              <w:t>1,5- 5,5 kg</w:t>
            </w:r>
          </w:p>
          <w:p w:rsidR="00C859AC" w:rsidRPr="001D5EDE" w:rsidRDefault="00C859AC" w:rsidP="00546861">
            <w:pPr>
              <w:pStyle w:val="Virsraksts1"/>
              <w:rPr>
                <w:rFonts w:eastAsia="Times New Roman"/>
                <w:sz w:val="28"/>
                <w:szCs w:val="28"/>
                <w:lang w:val="lv-LV"/>
              </w:rPr>
            </w:pPr>
          </w:p>
        </w:tc>
        <w:tc>
          <w:tcPr>
            <w:tcW w:w="1276" w:type="dxa"/>
          </w:tcPr>
          <w:p w:rsidR="00C859AC" w:rsidRPr="001D5EDE" w:rsidRDefault="00C859AC" w:rsidP="00C859AC">
            <w:pPr>
              <w:pStyle w:val="Virsraksts1"/>
              <w:rPr>
                <w:rFonts w:eastAsia="Times New Roman"/>
                <w:sz w:val="28"/>
                <w:szCs w:val="28"/>
                <w:lang w:val="lv-LV"/>
              </w:rPr>
            </w:pPr>
            <w:r w:rsidRPr="001D5EDE">
              <w:rPr>
                <w:rFonts w:eastAsia="Times New Roman"/>
                <w:sz w:val="28"/>
                <w:szCs w:val="28"/>
                <w:lang w:val="lv-LV"/>
              </w:rPr>
              <w:t>kg</w:t>
            </w:r>
          </w:p>
        </w:tc>
        <w:tc>
          <w:tcPr>
            <w:tcW w:w="1058" w:type="dxa"/>
          </w:tcPr>
          <w:p w:rsidR="00C859AC" w:rsidRPr="00F27DE7" w:rsidRDefault="00C859AC" w:rsidP="009854A9">
            <w:pPr>
              <w:spacing w:after="0" w:line="240" w:lineRule="auto"/>
              <w:jc w:val="center"/>
              <w:rPr>
                <w:rFonts w:ascii="Times New Roman" w:hAnsi="Times New Roman" w:cs="Times New Roman"/>
                <w:b/>
                <w:sz w:val="28"/>
                <w:szCs w:val="28"/>
              </w:rPr>
            </w:pPr>
            <w:r w:rsidRPr="00F27DE7">
              <w:rPr>
                <w:rFonts w:ascii="Times New Roman" w:hAnsi="Times New Roman" w:cs="Times New Roman"/>
                <w:b/>
                <w:sz w:val="28"/>
                <w:szCs w:val="28"/>
              </w:rPr>
              <w:t>60</w:t>
            </w:r>
          </w:p>
        </w:tc>
        <w:tc>
          <w:tcPr>
            <w:tcW w:w="1701" w:type="dxa"/>
          </w:tcPr>
          <w:p w:rsidR="00C859AC" w:rsidRPr="009854A9" w:rsidRDefault="00C859AC" w:rsidP="009854A9">
            <w:pPr>
              <w:spacing w:after="0" w:line="240" w:lineRule="auto"/>
              <w:jc w:val="center"/>
              <w:rPr>
                <w:rFonts w:ascii="Times New Roman" w:hAnsi="Times New Roman" w:cs="Times New Roman"/>
                <w:sz w:val="20"/>
                <w:szCs w:val="20"/>
              </w:rPr>
            </w:pPr>
          </w:p>
        </w:tc>
        <w:tc>
          <w:tcPr>
            <w:tcW w:w="1276" w:type="dxa"/>
          </w:tcPr>
          <w:p w:rsidR="00C859AC" w:rsidRPr="009854A9" w:rsidRDefault="00C859AC" w:rsidP="009854A9">
            <w:pPr>
              <w:spacing w:after="0" w:line="240" w:lineRule="auto"/>
              <w:jc w:val="center"/>
              <w:rPr>
                <w:rFonts w:ascii="Times New Roman" w:hAnsi="Times New Roman" w:cs="Times New Roman"/>
                <w:sz w:val="20"/>
                <w:szCs w:val="20"/>
              </w:rPr>
            </w:pPr>
          </w:p>
        </w:tc>
        <w:tc>
          <w:tcPr>
            <w:tcW w:w="1068" w:type="dxa"/>
          </w:tcPr>
          <w:p w:rsidR="00C859AC" w:rsidRPr="009854A9" w:rsidRDefault="00C859AC" w:rsidP="009854A9">
            <w:pPr>
              <w:spacing w:after="0" w:line="240" w:lineRule="auto"/>
              <w:jc w:val="center"/>
              <w:rPr>
                <w:rFonts w:ascii="Times New Roman" w:hAnsi="Times New Roman" w:cs="Times New Roman"/>
                <w:sz w:val="20"/>
                <w:szCs w:val="20"/>
              </w:rPr>
            </w:pPr>
          </w:p>
        </w:tc>
        <w:tc>
          <w:tcPr>
            <w:tcW w:w="992" w:type="dxa"/>
          </w:tcPr>
          <w:p w:rsidR="00C859AC" w:rsidRPr="009854A9" w:rsidRDefault="00C859AC" w:rsidP="009854A9">
            <w:pPr>
              <w:spacing w:after="0" w:line="240" w:lineRule="auto"/>
              <w:jc w:val="center"/>
              <w:rPr>
                <w:rFonts w:ascii="Times New Roman" w:hAnsi="Times New Roman" w:cs="Times New Roman"/>
                <w:sz w:val="20"/>
                <w:szCs w:val="20"/>
              </w:rPr>
            </w:pPr>
          </w:p>
        </w:tc>
        <w:tc>
          <w:tcPr>
            <w:tcW w:w="1134" w:type="dxa"/>
          </w:tcPr>
          <w:p w:rsidR="00C859AC" w:rsidRPr="009854A9" w:rsidRDefault="00C859AC" w:rsidP="009854A9">
            <w:pPr>
              <w:spacing w:after="0" w:line="240" w:lineRule="auto"/>
              <w:jc w:val="center"/>
              <w:rPr>
                <w:rFonts w:ascii="Times New Roman" w:hAnsi="Times New Roman" w:cs="Times New Roman"/>
                <w:sz w:val="20"/>
                <w:szCs w:val="20"/>
              </w:rPr>
            </w:pPr>
          </w:p>
        </w:tc>
      </w:tr>
      <w:tr w:rsidR="00CE5EAD" w:rsidRPr="009854A9" w:rsidTr="00C859AC">
        <w:trPr>
          <w:cantSplit/>
          <w:tblHeader/>
        </w:trPr>
        <w:tc>
          <w:tcPr>
            <w:tcW w:w="608" w:type="dxa"/>
          </w:tcPr>
          <w:p w:rsidR="00CE5EAD" w:rsidRPr="009854A9" w:rsidRDefault="00CE5EAD" w:rsidP="00EA6880">
            <w:pPr>
              <w:pStyle w:val="ListParagraph3"/>
              <w:widowControl w:val="0"/>
              <w:numPr>
                <w:ilvl w:val="0"/>
                <w:numId w:val="22"/>
              </w:numPr>
              <w:suppressAutoHyphens/>
              <w:spacing w:after="0" w:line="240" w:lineRule="auto"/>
              <w:jc w:val="center"/>
              <w:rPr>
                <w:rFonts w:ascii="Times New Roman" w:hAnsi="Times New Roman" w:cs="Times New Roman"/>
                <w:sz w:val="20"/>
                <w:szCs w:val="20"/>
              </w:rPr>
            </w:pPr>
          </w:p>
        </w:tc>
        <w:tc>
          <w:tcPr>
            <w:tcW w:w="1378" w:type="dxa"/>
          </w:tcPr>
          <w:p w:rsidR="00CE5EAD" w:rsidRDefault="00CE5EAD" w:rsidP="009854A9">
            <w:pPr>
              <w:spacing w:after="0" w:line="240" w:lineRule="auto"/>
              <w:rPr>
                <w:rFonts w:ascii="Times New Roman" w:hAnsi="Times New Roman" w:cs="Times New Roman"/>
                <w:sz w:val="20"/>
                <w:szCs w:val="20"/>
              </w:rPr>
            </w:pPr>
            <w:r>
              <w:rPr>
                <w:rFonts w:ascii="Times New Roman" w:hAnsi="Times New Roman" w:cs="Times New Roman"/>
                <w:sz w:val="20"/>
                <w:szCs w:val="20"/>
              </w:rPr>
              <w:t>Pankūkas ar biezpienu</w:t>
            </w:r>
          </w:p>
        </w:tc>
        <w:tc>
          <w:tcPr>
            <w:tcW w:w="3398" w:type="dxa"/>
          </w:tcPr>
          <w:p w:rsidR="00CE5EAD" w:rsidRPr="00AD00D9" w:rsidRDefault="00AD00D9" w:rsidP="009854A9">
            <w:pPr>
              <w:spacing w:after="0" w:line="240" w:lineRule="auto"/>
              <w:rPr>
                <w:rFonts w:ascii="Times New Roman" w:hAnsi="Times New Roman" w:cs="Times New Roman"/>
                <w:sz w:val="20"/>
                <w:szCs w:val="20"/>
              </w:rPr>
            </w:pPr>
            <w:r w:rsidRPr="00AD00D9">
              <w:rPr>
                <w:rFonts w:ascii="Times New Roman" w:hAnsi="Times New Roman" w:cs="Times New Roman"/>
                <w:sz w:val="20"/>
                <w:szCs w:val="20"/>
              </w:rPr>
              <w:t>Saldēti, transportēšanas un uzglabāšanas temp.18, (atbilstoši MK not.Nr.172)</w:t>
            </w:r>
          </w:p>
        </w:tc>
        <w:tc>
          <w:tcPr>
            <w:tcW w:w="1209" w:type="dxa"/>
          </w:tcPr>
          <w:p w:rsidR="00CE5EAD" w:rsidRPr="001D5EDE" w:rsidRDefault="005000A8" w:rsidP="005000A8">
            <w:pPr>
              <w:pStyle w:val="Virsraksts1"/>
              <w:spacing w:after="0"/>
              <w:jc w:val="left"/>
              <w:rPr>
                <w:rFonts w:eastAsia="Times New Roman"/>
                <w:b w:val="0"/>
                <w:sz w:val="28"/>
                <w:szCs w:val="28"/>
                <w:lang w:val="lv-LV"/>
              </w:rPr>
            </w:pPr>
            <w:r w:rsidRPr="001D5EDE">
              <w:rPr>
                <w:rFonts w:eastAsia="Times New Roman"/>
                <w:b w:val="0"/>
                <w:sz w:val="20"/>
                <w:szCs w:val="20"/>
                <w:lang w:val="lv-LV"/>
              </w:rPr>
              <w:t>2</w:t>
            </w:r>
            <w:r w:rsidR="00AD00D9" w:rsidRPr="001D5EDE">
              <w:rPr>
                <w:rFonts w:eastAsia="Times New Roman"/>
                <w:b w:val="0"/>
                <w:sz w:val="20"/>
                <w:szCs w:val="20"/>
                <w:lang w:val="lv-LV"/>
              </w:rPr>
              <w:t>-10kg, polimēra iepakojums vai ekvivalents</w:t>
            </w:r>
          </w:p>
        </w:tc>
        <w:tc>
          <w:tcPr>
            <w:tcW w:w="1276" w:type="dxa"/>
          </w:tcPr>
          <w:p w:rsidR="00CE5EAD" w:rsidRPr="001D5EDE" w:rsidRDefault="00CE5EAD" w:rsidP="00C859AC">
            <w:pPr>
              <w:pStyle w:val="Virsraksts1"/>
              <w:rPr>
                <w:rFonts w:eastAsia="Times New Roman"/>
                <w:sz w:val="28"/>
                <w:szCs w:val="28"/>
                <w:lang w:val="lv-LV"/>
              </w:rPr>
            </w:pPr>
            <w:r w:rsidRPr="001D5EDE">
              <w:rPr>
                <w:rFonts w:eastAsia="Times New Roman"/>
                <w:sz w:val="28"/>
                <w:szCs w:val="28"/>
                <w:lang w:val="lv-LV"/>
              </w:rPr>
              <w:t>kg</w:t>
            </w:r>
          </w:p>
        </w:tc>
        <w:tc>
          <w:tcPr>
            <w:tcW w:w="1058" w:type="dxa"/>
          </w:tcPr>
          <w:p w:rsidR="00CE5EAD" w:rsidRPr="00F27DE7" w:rsidRDefault="00CE5EAD" w:rsidP="009854A9">
            <w:pPr>
              <w:spacing w:after="0" w:line="240" w:lineRule="auto"/>
              <w:jc w:val="center"/>
              <w:rPr>
                <w:rFonts w:ascii="Times New Roman" w:hAnsi="Times New Roman" w:cs="Times New Roman"/>
                <w:b/>
                <w:sz w:val="28"/>
                <w:szCs w:val="28"/>
              </w:rPr>
            </w:pPr>
            <w:r w:rsidRPr="00F27DE7">
              <w:rPr>
                <w:rFonts w:ascii="Times New Roman" w:hAnsi="Times New Roman" w:cs="Times New Roman"/>
                <w:b/>
                <w:sz w:val="28"/>
                <w:szCs w:val="28"/>
              </w:rPr>
              <w:t>50</w:t>
            </w:r>
          </w:p>
        </w:tc>
        <w:tc>
          <w:tcPr>
            <w:tcW w:w="1701" w:type="dxa"/>
          </w:tcPr>
          <w:p w:rsidR="00CE5EAD" w:rsidRPr="009854A9" w:rsidRDefault="00CE5EAD" w:rsidP="009854A9">
            <w:pPr>
              <w:spacing w:after="0" w:line="240" w:lineRule="auto"/>
              <w:jc w:val="center"/>
              <w:rPr>
                <w:rFonts w:ascii="Times New Roman" w:hAnsi="Times New Roman" w:cs="Times New Roman"/>
                <w:sz w:val="20"/>
                <w:szCs w:val="20"/>
              </w:rPr>
            </w:pPr>
          </w:p>
        </w:tc>
        <w:tc>
          <w:tcPr>
            <w:tcW w:w="1276" w:type="dxa"/>
          </w:tcPr>
          <w:p w:rsidR="00CE5EAD" w:rsidRPr="009854A9" w:rsidRDefault="00CE5EAD" w:rsidP="009854A9">
            <w:pPr>
              <w:spacing w:after="0" w:line="240" w:lineRule="auto"/>
              <w:jc w:val="center"/>
              <w:rPr>
                <w:rFonts w:ascii="Times New Roman" w:hAnsi="Times New Roman" w:cs="Times New Roman"/>
                <w:sz w:val="20"/>
                <w:szCs w:val="20"/>
              </w:rPr>
            </w:pPr>
          </w:p>
        </w:tc>
        <w:tc>
          <w:tcPr>
            <w:tcW w:w="1068" w:type="dxa"/>
          </w:tcPr>
          <w:p w:rsidR="00CE5EAD" w:rsidRPr="009854A9" w:rsidRDefault="00CE5EAD" w:rsidP="009854A9">
            <w:pPr>
              <w:spacing w:after="0" w:line="240" w:lineRule="auto"/>
              <w:jc w:val="center"/>
              <w:rPr>
                <w:rFonts w:ascii="Times New Roman" w:hAnsi="Times New Roman" w:cs="Times New Roman"/>
                <w:sz w:val="20"/>
                <w:szCs w:val="20"/>
              </w:rPr>
            </w:pPr>
          </w:p>
        </w:tc>
        <w:tc>
          <w:tcPr>
            <w:tcW w:w="992" w:type="dxa"/>
          </w:tcPr>
          <w:p w:rsidR="00CE5EAD" w:rsidRPr="009854A9" w:rsidRDefault="00CE5EAD" w:rsidP="009854A9">
            <w:pPr>
              <w:spacing w:after="0" w:line="240" w:lineRule="auto"/>
              <w:jc w:val="center"/>
              <w:rPr>
                <w:rFonts w:ascii="Times New Roman" w:hAnsi="Times New Roman" w:cs="Times New Roman"/>
                <w:sz w:val="20"/>
                <w:szCs w:val="20"/>
              </w:rPr>
            </w:pPr>
          </w:p>
        </w:tc>
        <w:tc>
          <w:tcPr>
            <w:tcW w:w="1134" w:type="dxa"/>
          </w:tcPr>
          <w:p w:rsidR="00CE5EAD" w:rsidRPr="009854A9" w:rsidRDefault="00CE5EAD" w:rsidP="009854A9">
            <w:pPr>
              <w:spacing w:after="0" w:line="240" w:lineRule="auto"/>
              <w:jc w:val="center"/>
              <w:rPr>
                <w:rFonts w:ascii="Times New Roman" w:hAnsi="Times New Roman" w:cs="Times New Roman"/>
                <w:sz w:val="20"/>
                <w:szCs w:val="20"/>
              </w:rPr>
            </w:pPr>
          </w:p>
        </w:tc>
      </w:tr>
      <w:tr w:rsidR="00C859AC" w:rsidRPr="009854A9" w:rsidTr="00C859AC">
        <w:trPr>
          <w:cantSplit/>
          <w:tblHeader/>
        </w:trPr>
        <w:tc>
          <w:tcPr>
            <w:tcW w:w="608" w:type="dxa"/>
          </w:tcPr>
          <w:p w:rsidR="00C859AC" w:rsidRPr="009854A9" w:rsidRDefault="00C859AC" w:rsidP="009854A9">
            <w:pPr>
              <w:pStyle w:val="ListParagraph3"/>
              <w:spacing w:after="0" w:line="240" w:lineRule="auto"/>
              <w:ind w:left="502"/>
              <w:rPr>
                <w:rFonts w:ascii="Times New Roman" w:hAnsi="Times New Roman" w:cs="Times New Roman"/>
                <w:sz w:val="20"/>
                <w:szCs w:val="20"/>
              </w:rPr>
            </w:pPr>
          </w:p>
        </w:tc>
        <w:tc>
          <w:tcPr>
            <w:tcW w:w="1378" w:type="dxa"/>
          </w:tcPr>
          <w:p w:rsidR="00C859AC" w:rsidRPr="009854A9" w:rsidRDefault="00C859AC" w:rsidP="009854A9">
            <w:pPr>
              <w:spacing w:after="0" w:line="240" w:lineRule="auto"/>
              <w:rPr>
                <w:rFonts w:ascii="Times New Roman" w:hAnsi="Times New Roman" w:cs="Times New Roman"/>
                <w:sz w:val="20"/>
                <w:szCs w:val="20"/>
              </w:rPr>
            </w:pPr>
          </w:p>
        </w:tc>
        <w:tc>
          <w:tcPr>
            <w:tcW w:w="3398" w:type="dxa"/>
          </w:tcPr>
          <w:p w:rsidR="00C859AC" w:rsidRPr="009854A9" w:rsidRDefault="00C859AC" w:rsidP="009854A9">
            <w:pPr>
              <w:spacing w:after="0" w:line="240" w:lineRule="auto"/>
              <w:rPr>
                <w:rFonts w:ascii="Times New Roman" w:hAnsi="Times New Roman" w:cs="Times New Roman"/>
                <w:sz w:val="20"/>
                <w:szCs w:val="20"/>
              </w:rPr>
            </w:pPr>
          </w:p>
        </w:tc>
        <w:tc>
          <w:tcPr>
            <w:tcW w:w="1209" w:type="dxa"/>
          </w:tcPr>
          <w:p w:rsidR="00C859AC" w:rsidRPr="009854A9" w:rsidRDefault="00C859AC" w:rsidP="009854A9">
            <w:pPr>
              <w:spacing w:after="0" w:line="240" w:lineRule="auto"/>
              <w:jc w:val="center"/>
              <w:rPr>
                <w:rFonts w:ascii="Times New Roman" w:hAnsi="Times New Roman" w:cs="Times New Roman"/>
                <w:sz w:val="20"/>
                <w:szCs w:val="20"/>
              </w:rPr>
            </w:pPr>
          </w:p>
        </w:tc>
        <w:tc>
          <w:tcPr>
            <w:tcW w:w="1276" w:type="dxa"/>
          </w:tcPr>
          <w:p w:rsidR="00C859AC" w:rsidRPr="009854A9" w:rsidRDefault="00C859AC" w:rsidP="009854A9">
            <w:pPr>
              <w:spacing w:after="0" w:line="240" w:lineRule="auto"/>
              <w:jc w:val="center"/>
              <w:rPr>
                <w:rFonts w:ascii="Times New Roman" w:hAnsi="Times New Roman" w:cs="Times New Roman"/>
                <w:sz w:val="20"/>
                <w:szCs w:val="20"/>
              </w:rPr>
            </w:pPr>
          </w:p>
        </w:tc>
        <w:tc>
          <w:tcPr>
            <w:tcW w:w="1058" w:type="dxa"/>
          </w:tcPr>
          <w:p w:rsidR="00C859AC" w:rsidRPr="009854A9" w:rsidRDefault="00C859AC" w:rsidP="009854A9">
            <w:pPr>
              <w:spacing w:after="0" w:line="240" w:lineRule="auto"/>
              <w:jc w:val="center"/>
              <w:rPr>
                <w:rFonts w:ascii="Times New Roman" w:hAnsi="Times New Roman" w:cs="Times New Roman"/>
                <w:sz w:val="20"/>
                <w:szCs w:val="20"/>
              </w:rPr>
            </w:pPr>
          </w:p>
        </w:tc>
        <w:tc>
          <w:tcPr>
            <w:tcW w:w="1701" w:type="dxa"/>
          </w:tcPr>
          <w:p w:rsidR="00C859AC" w:rsidRPr="009854A9" w:rsidRDefault="00C859AC" w:rsidP="009854A9">
            <w:pPr>
              <w:spacing w:after="0" w:line="240" w:lineRule="auto"/>
              <w:jc w:val="center"/>
              <w:rPr>
                <w:rFonts w:ascii="Times New Roman" w:hAnsi="Times New Roman" w:cs="Times New Roman"/>
                <w:sz w:val="20"/>
                <w:szCs w:val="20"/>
              </w:rPr>
            </w:pPr>
          </w:p>
        </w:tc>
        <w:tc>
          <w:tcPr>
            <w:tcW w:w="1276" w:type="dxa"/>
          </w:tcPr>
          <w:p w:rsidR="00C859AC" w:rsidRPr="009854A9" w:rsidRDefault="00C859AC" w:rsidP="009854A9">
            <w:pPr>
              <w:spacing w:after="0" w:line="240" w:lineRule="auto"/>
              <w:jc w:val="center"/>
              <w:rPr>
                <w:rFonts w:ascii="Times New Roman" w:hAnsi="Times New Roman" w:cs="Times New Roman"/>
                <w:sz w:val="20"/>
                <w:szCs w:val="20"/>
              </w:rPr>
            </w:pPr>
          </w:p>
        </w:tc>
        <w:tc>
          <w:tcPr>
            <w:tcW w:w="1068" w:type="dxa"/>
            <w:shd w:val="clear" w:color="auto" w:fill="D9D9D9"/>
          </w:tcPr>
          <w:p w:rsidR="00C859AC" w:rsidRPr="009854A9" w:rsidRDefault="00C859AC" w:rsidP="009854A9">
            <w:pPr>
              <w:spacing w:after="0" w:line="240" w:lineRule="auto"/>
              <w:jc w:val="center"/>
              <w:rPr>
                <w:rFonts w:ascii="Times New Roman" w:hAnsi="Times New Roman" w:cs="Times New Roman"/>
                <w:sz w:val="20"/>
                <w:szCs w:val="20"/>
              </w:rPr>
            </w:pPr>
            <w:r w:rsidRPr="009854A9">
              <w:rPr>
                <w:rFonts w:ascii="Times New Roman" w:hAnsi="Times New Roman" w:cs="Times New Roman"/>
                <w:b/>
                <w:bCs/>
                <w:sz w:val="20"/>
                <w:szCs w:val="20"/>
              </w:rPr>
              <w:t>Par visu apjomu kopā</w:t>
            </w:r>
          </w:p>
        </w:tc>
        <w:tc>
          <w:tcPr>
            <w:tcW w:w="992" w:type="dxa"/>
            <w:shd w:val="clear" w:color="auto" w:fill="D9D9D9"/>
          </w:tcPr>
          <w:p w:rsidR="00C859AC" w:rsidRPr="009854A9" w:rsidRDefault="00C859AC" w:rsidP="009854A9">
            <w:pPr>
              <w:spacing w:after="0" w:line="240" w:lineRule="auto"/>
              <w:jc w:val="center"/>
              <w:rPr>
                <w:rFonts w:ascii="Times New Roman" w:hAnsi="Times New Roman" w:cs="Times New Roman"/>
                <w:sz w:val="20"/>
                <w:szCs w:val="20"/>
              </w:rPr>
            </w:pPr>
            <w:smartTag w:uri="schemas-tilde-lv/tildestengine" w:element="currency2">
              <w:smartTagPr>
                <w:attr w:name="currency_text" w:val="EUR"/>
                <w:attr w:name="currency_value" w:val="1"/>
                <w:attr w:name="currency_key" w:val="EUR"/>
                <w:attr w:name="currency_id" w:val="16"/>
              </w:smartTagPr>
              <w:r w:rsidRPr="009854A9">
                <w:rPr>
                  <w:rFonts w:ascii="Times New Roman" w:hAnsi="Times New Roman" w:cs="Times New Roman"/>
                  <w:b/>
                  <w:bCs/>
                  <w:sz w:val="20"/>
                  <w:szCs w:val="20"/>
                </w:rPr>
                <w:t>EUR</w:t>
              </w:r>
            </w:smartTag>
          </w:p>
        </w:tc>
        <w:tc>
          <w:tcPr>
            <w:tcW w:w="1134" w:type="dxa"/>
          </w:tcPr>
          <w:p w:rsidR="00C859AC" w:rsidRPr="009854A9" w:rsidRDefault="00C859AC" w:rsidP="009854A9">
            <w:pPr>
              <w:spacing w:after="0" w:line="240" w:lineRule="auto"/>
              <w:jc w:val="center"/>
              <w:rPr>
                <w:rFonts w:ascii="Times New Roman" w:hAnsi="Times New Roman" w:cs="Times New Roman"/>
                <w:sz w:val="20"/>
                <w:szCs w:val="20"/>
              </w:rPr>
            </w:pPr>
          </w:p>
        </w:tc>
      </w:tr>
    </w:tbl>
    <w:p w:rsidR="00A3590D" w:rsidRPr="009854A9" w:rsidRDefault="00A3590D" w:rsidP="009854A9">
      <w:pPr>
        <w:tabs>
          <w:tab w:val="left" w:pos="318"/>
        </w:tabs>
        <w:spacing w:after="0" w:line="240" w:lineRule="auto"/>
        <w:rPr>
          <w:rFonts w:ascii="Times New Roman" w:hAnsi="Times New Roman" w:cs="Times New Roman"/>
          <w:b/>
          <w:bCs/>
          <w:sz w:val="20"/>
          <w:szCs w:val="20"/>
        </w:rPr>
      </w:pPr>
    </w:p>
    <w:p w:rsidR="00C4506B" w:rsidRDefault="00C4506B" w:rsidP="009854A9">
      <w:pPr>
        <w:pStyle w:val="ListParagraph3"/>
        <w:spacing w:after="0" w:line="240" w:lineRule="auto"/>
        <w:jc w:val="both"/>
        <w:rPr>
          <w:rFonts w:ascii="Times New Roman" w:hAnsi="Times New Roman" w:cs="Times New Roman"/>
          <w:sz w:val="24"/>
          <w:szCs w:val="24"/>
        </w:rPr>
      </w:pPr>
    </w:p>
    <w:p w:rsidR="00A3590D" w:rsidRPr="0040119E" w:rsidRDefault="00A3590D" w:rsidP="009854A9">
      <w:pPr>
        <w:pStyle w:val="ListParagraph3"/>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 xml:space="preserve">Apliecinām, ka: </w:t>
      </w:r>
    </w:p>
    <w:p w:rsidR="00A3590D" w:rsidRPr="0040119E" w:rsidRDefault="00A3590D" w:rsidP="00EA6880">
      <w:pPr>
        <w:pStyle w:val="ListParagraph3"/>
        <w:numPr>
          <w:ilvl w:val="3"/>
          <w:numId w:val="17"/>
        </w:numPr>
        <w:suppressAutoHyphens/>
        <w:spacing w:after="0" w:line="240" w:lineRule="auto"/>
        <w:ind w:left="284" w:hanging="284"/>
        <w:jc w:val="both"/>
        <w:rPr>
          <w:rFonts w:ascii="Times New Roman" w:hAnsi="Times New Roman" w:cs="Times New Roman"/>
          <w:sz w:val="24"/>
          <w:szCs w:val="24"/>
        </w:rPr>
      </w:pPr>
      <w:r w:rsidRPr="0040119E">
        <w:rPr>
          <w:rFonts w:ascii="Times New Roman" w:hAnsi="Times New Roman" w:cs="Times New Roman"/>
          <w:sz w:val="24"/>
          <w:szCs w:val="24"/>
        </w:rPr>
        <w:t>produkti atbilst tehniskās specifikācijas prasībām, nesatur ģenētiski modificētus organismus, nesastāv no tiem un nav no tiem ražoti;</w:t>
      </w:r>
    </w:p>
    <w:p w:rsidR="00A3590D" w:rsidRPr="0040119E" w:rsidRDefault="00A3590D" w:rsidP="00EA6880">
      <w:pPr>
        <w:pStyle w:val="ListParagraph3"/>
        <w:numPr>
          <w:ilvl w:val="3"/>
          <w:numId w:val="17"/>
        </w:numPr>
        <w:suppressAutoHyphens/>
        <w:spacing w:after="0" w:line="240" w:lineRule="auto"/>
        <w:ind w:left="284" w:hanging="284"/>
        <w:jc w:val="both"/>
        <w:rPr>
          <w:rFonts w:ascii="Times New Roman" w:hAnsi="Times New Roman" w:cs="Times New Roman"/>
          <w:sz w:val="24"/>
          <w:szCs w:val="24"/>
        </w:rPr>
      </w:pPr>
      <w:r w:rsidRPr="0040119E">
        <w:rPr>
          <w:rFonts w:ascii="Times New Roman" w:hAnsi="Times New Roman" w:cs="Times New Roman"/>
          <w:sz w:val="24"/>
          <w:szCs w:val="24"/>
        </w:rPr>
        <w:t xml:space="preserve">piedāvātajā cenā iekļautas visas ar preču piegādi saistītās izmaksas, tai skaitā algas, transporta un citas iespējamās ar preču piegādi saistītās izmaksas, ietverot visus piemērojamos nodokļus, izņemot pievienotās vērtības nodokli. </w:t>
      </w:r>
    </w:p>
    <w:p w:rsidR="00A3590D" w:rsidRPr="0040119E" w:rsidRDefault="00A3590D" w:rsidP="00EA6880">
      <w:pPr>
        <w:pStyle w:val="ListParagraph3"/>
        <w:numPr>
          <w:ilvl w:val="3"/>
          <w:numId w:val="17"/>
        </w:numPr>
        <w:suppressAutoHyphens/>
        <w:spacing w:after="0" w:line="240" w:lineRule="auto"/>
        <w:ind w:left="284" w:hanging="284"/>
        <w:jc w:val="both"/>
        <w:rPr>
          <w:rFonts w:ascii="Times New Roman" w:hAnsi="Times New Roman" w:cs="Times New Roman"/>
          <w:sz w:val="24"/>
          <w:szCs w:val="24"/>
        </w:rPr>
      </w:pPr>
      <w:r w:rsidRPr="0040119E">
        <w:rPr>
          <w:rFonts w:ascii="Times New Roman" w:hAnsi="Times New Roman" w:cs="Times New Roman"/>
          <w:sz w:val="24"/>
          <w:szCs w:val="24"/>
        </w:rPr>
        <w:t>nodrošināsim, ka uz to produktu iepakojuma, kuri atbilst bioloģiskās lauksaimniecības vai nacionālās pārtikas kvalitātes shēmas prasībām, piegādes brīdī būs atbilstoša norāde.</w:t>
      </w:r>
    </w:p>
    <w:p w:rsidR="00A3590D" w:rsidRPr="0040119E" w:rsidRDefault="00A3590D" w:rsidP="009854A9">
      <w:pPr>
        <w:spacing w:after="0" w:line="240" w:lineRule="auto"/>
        <w:ind w:left="284" w:hanging="284"/>
        <w:jc w:val="both"/>
        <w:rPr>
          <w:rFonts w:ascii="Times New Roman" w:hAnsi="Times New Roman" w:cs="Times New Roman"/>
          <w:sz w:val="24"/>
          <w:szCs w:val="24"/>
        </w:rPr>
      </w:pPr>
      <w:r w:rsidRPr="0040119E">
        <w:rPr>
          <w:rFonts w:ascii="Times New Roman" w:hAnsi="Times New Roman" w:cs="Times New Roman"/>
          <w:sz w:val="24"/>
          <w:szCs w:val="24"/>
        </w:rPr>
        <w:t xml:space="preserve">4. </w:t>
      </w:r>
      <w:r w:rsidRPr="0040119E">
        <w:rPr>
          <w:rFonts w:ascii="Times New Roman" w:hAnsi="Times New Roman" w:cs="Times New Roman"/>
          <w:color w:val="000000"/>
          <w:sz w:val="24"/>
          <w:szCs w:val="24"/>
        </w:rPr>
        <w:t xml:space="preserve">iepirkuma līguma izpildes laikā, piegādājot pārtikas produktus, Piegādātājs </w:t>
      </w:r>
      <w:r w:rsidRPr="0040119E">
        <w:rPr>
          <w:rFonts w:ascii="Times New Roman" w:hAnsi="Times New Roman" w:cs="Times New Roman"/>
          <w:b/>
          <w:bCs/>
          <w:color w:val="000000"/>
          <w:sz w:val="24"/>
          <w:szCs w:val="24"/>
        </w:rPr>
        <w:t xml:space="preserve">pieņems/nepieņems </w:t>
      </w:r>
      <w:r w:rsidRPr="0040119E">
        <w:rPr>
          <w:rFonts w:ascii="Times New Roman" w:hAnsi="Times New Roman" w:cs="Times New Roman"/>
          <w:color w:val="000000"/>
          <w:sz w:val="24"/>
          <w:szCs w:val="24"/>
        </w:rPr>
        <w:t>(</w:t>
      </w:r>
      <w:r w:rsidRPr="0040119E">
        <w:rPr>
          <w:rFonts w:ascii="Times New Roman" w:hAnsi="Times New Roman" w:cs="Times New Roman"/>
          <w:i/>
          <w:iCs/>
          <w:color w:val="000000"/>
          <w:sz w:val="24"/>
          <w:szCs w:val="24"/>
        </w:rPr>
        <w:t>atbilstošo pasvītrot</w:t>
      </w:r>
      <w:r w:rsidRPr="0040119E">
        <w:rPr>
          <w:rFonts w:ascii="Times New Roman" w:hAnsi="Times New Roman" w:cs="Times New Roman"/>
          <w:color w:val="000000"/>
          <w:sz w:val="24"/>
          <w:szCs w:val="24"/>
        </w:rPr>
        <w:t>) no Pircēja iepriekš piegādāto produktu iepakojumu (kastes, maisi, burkas, spainīši, ar produktiem piegādātie primārie - terciārie iepakojumi) atpakaļ pēc iepakojumā esošo produktu izlietošanas, nepieprasot no Pircēja papildu samaksu par izlietotā iepakojuma pieņemšanu.</w:t>
      </w:r>
    </w:p>
    <w:p w:rsidR="00197C30" w:rsidRPr="0040119E" w:rsidRDefault="00A3590D" w:rsidP="00197C30">
      <w:pPr>
        <w:spacing w:after="0" w:line="240" w:lineRule="auto"/>
        <w:ind w:left="284" w:hanging="284"/>
        <w:jc w:val="both"/>
        <w:rPr>
          <w:rFonts w:ascii="Times New Roman" w:hAnsi="Times New Roman" w:cs="Times New Roman"/>
          <w:sz w:val="24"/>
          <w:szCs w:val="24"/>
        </w:rPr>
      </w:pPr>
      <w:r w:rsidRPr="0040119E">
        <w:rPr>
          <w:rFonts w:ascii="Times New Roman" w:hAnsi="Times New Roman" w:cs="Times New Roman"/>
          <w:sz w:val="24"/>
          <w:szCs w:val="24"/>
        </w:rPr>
        <w:t>5</w:t>
      </w:r>
      <w:r w:rsidR="00197C30" w:rsidRPr="0040119E">
        <w:rPr>
          <w:rFonts w:ascii="Times New Roman" w:hAnsi="Times New Roman" w:cs="Times New Roman"/>
          <w:sz w:val="24"/>
          <w:szCs w:val="24"/>
        </w:rPr>
        <w:t>. pretendenta norādītais preču ražošanas</w:t>
      </w:r>
      <w:r w:rsidR="00197C30">
        <w:rPr>
          <w:rFonts w:ascii="Times New Roman" w:hAnsi="Times New Roman" w:cs="Times New Roman"/>
          <w:sz w:val="24"/>
          <w:szCs w:val="24"/>
        </w:rPr>
        <w:t xml:space="preserve"> /</w:t>
      </w:r>
      <w:r w:rsidR="00197C30" w:rsidRPr="0040119E">
        <w:rPr>
          <w:rFonts w:ascii="Times New Roman" w:hAnsi="Times New Roman" w:cs="Times New Roman"/>
          <w:sz w:val="24"/>
          <w:szCs w:val="24"/>
        </w:rPr>
        <w:t xml:space="preserve">komplektēšanas/ loģistikas centrs </w:t>
      </w:r>
      <w:r w:rsidR="00197C30" w:rsidRPr="0040119E">
        <w:rPr>
          <w:rFonts w:ascii="Times New Roman" w:hAnsi="Times New Roman" w:cs="Times New Roman"/>
          <w:b/>
          <w:bCs/>
          <w:sz w:val="24"/>
          <w:szCs w:val="24"/>
        </w:rPr>
        <w:t xml:space="preserve">atrodas ___ </w:t>
      </w:r>
      <w:r w:rsidR="00197C30" w:rsidRPr="0040119E">
        <w:rPr>
          <w:rFonts w:ascii="Times New Roman" w:hAnsi="Times New Roman" w:cs="Times New Roman"/>
          <w:i/>
          <w:iCs/>
          <w:sz w:val="24"/>
          <w:szCs w:val="24"/>
        </w:rPr>
        <w:t>(norādīt attālumu)</w:t>
      </w:r>
      <w:r w:rsidR="00197C30" w:rsidRPr="0040119E">
        <w:rPr>
          <w:rFonts w:ascii="Times New Roman" w:hAnsi="Times New Roman" w:cs="Times New Roman"/>
          <w:b/>
          <w:bCs/>
          <w:i/>
          <w:iCs/>
          <w:sz w:val="24"/>
          <w:szCs w:val="24"/>
        </w:rPr>
        <w:t xml:space="preserve"> </w:t>
      </w:r>
      <w:r w:rsidR="00197C30" w:rsidRPr="0040119E">
        <w:rPr>
          <w:rFonts w:ascii="Times New Roman" w:hAnsi="Times New Roman" w:cs="Times New Roman"/>
          <w:b/>
          <w:bCs/>
          <w:sz w:val="24"/>
          <w:szCs w:val="24"/>
        </w:rPr>
        <w:t xml:space="preserve">km no </w:t>
      </w:r>
      <w:r w:rsidR="00197C30">
        <w:rPr>
          <w:rFonts w:ascii="Times New Roman" w:hAnsi="Times New Roman" w:cs="Times New Roman"/>
          <w:b/>
          <w:bCs/>
          <w:sz w:val="24"/>
          <w:szCs w:val="24"/>
        </w:rPr>
        <w:t xml:space="preserve">Ilūkstes novada Subates </w:t>
      </w:r>
      <w:r w:rsidR="00197C30" w:rsidRPr="00393CFF">
        <w:rPr>
          <w:rFonts w:ascii="Times New Roman" w:hAnsi="Times New Roman" w:cs="Times New Roman"/>
          <w:b/>
          <w:bCs/>
          <w:sz w:val="24"/>
          <w:szCs w:val="24"/>
        </w:rPr>
        <w:t>pamatskolas</w:t>
      </w:r>
      <w:r w:rsidR="00197C30" w:rsidRPr="0040119E">
        <w:rPr>
          <w:rFonts w:ascii="Times New Roman" w:hAnsi="Times New Roman" w:cs="Times New Roman"/>
          <w:b/>
          <w:bCs/>
          <w:sz w:val="24"/>
          <w:szCs w:val="24"/>
        </w:rPr>
        <w:t xml:space="preserve"> atrašanās vietas</w:t>
      </w:r>
      <w:r w:rsidR="00197C30" w:rsidRPr="0040119E">
        <w:rPr>
          <w:rFonts w:ascii="Times New Roman" w:hAnsi="Times New Roman" w:cs="Times New Roman"/>
          <w:sz w:val="24"/>
          <w:szCs w:val="24"/>
        </w:rPr>
        <w:t xml:space="preserve"> (</w:t>
      </w:r>
      <w:r w:rsidR="00197C30">
        <w:rPr>
          <w:rFonts w:ascii="Times New Roman" w:hAnsi="Times New Roman" w:cs="Times New Roman"/>
          <w:sz w:val="24"/>
          <w:szCs w:val="24"/>
        </w:rPr>
        <w:t>Subates pamatskola Tirgus laukums – 20, Subate, Ilūkstes novads</w:t>
      </w:r>
      <w:r w:rsidR="00197C30" w:rsidRPr="0040119E">
        <w:rPr>
          <w:rFonts w:ascii="Times New Roman" w:hAnsi="Times New Roman" w:cs="Times New Roman"/>
          <w:sz w:val="24"/>
          <w:szCs w:val="24"/>
        </w:rPr>
        <w:t>).</w:t>
      </w:r>
    </w:p>
    <w:p w:rsidR="00197C30" w:rsidRPr="0040119E" w:rsidRDefault="00197C30" w:rsidP="00C4506B">
      <w:pPr>
        <w:pStyle w:val="ListParagraph3"/>
        <w:spacing w:after="0"/>
        <w:rPr>
          <w:rFonts w:ascii="Times New Roman" w:hAnsi="Times New Roman" w:cs="Times New Roman"/>
          <w:sz w:val="24"/>
          <w:szCs w:val="24"/>
        </w:rPr>
      </w:pPr>
      <w:r w:rsidRPr="0040119E">
        <w:rPr>
          <w:rFonts w:ascii="Times New Roman" w:hAnsi="Times New Roman" w:cs="Times New Roman"/>
          <w:sz w:val="24"/>
          <w:szCs w:val="24"/>
        </w:rPr>
        <w:t>________________________________________________________________</w:t>
      </w:r>
    </w:p>
    <w:p w:rsidR="00197C30" w:rsidRPr="00C4506B" w:rsidRDefault="00197C30" w:rsidP="00C4506B">
      <w:pPr>
        <w:pStyle w:val="ListParagraph3"/>
        <w:spacing w:before="120" w:after="0"/>
        <w:jc w:val="both"/>
        <w:rPr>
          <w:rFonts w:ascii="Times New Roman" w:hAnsi="Times New Roman" w:cs="Times New Roman"/>
          <w:i/>
          <w:iCs/>
          <w:sz w:val="18"/>
          <w:szCs w:val="18"/>
        </w:rPr>
      </w:pPr>
      <w:r w:rsidRPr="00C4506B">
        <w:rPr>
          <w:rFonts w:ascii="Times New Roman" w:hAnsi="Times New Roman" w:cs="Times New Roman"/>
          <w:i/>
          <w:iCs/>
          <w:sz w:val="18"/>
          <w:szCs w:val="18"/>
        </w:rPr>
        <w:t>Paraksttiesīgās vai pilnvarotās personas paraksts, paraksta atšifrējums</w:t>
      </w:r>
    </w:p>
    <w:p w:rsidR="00C4506B" w:rsidRDefault="00A3590D" w:rsidP="00C4506B">
      <w:pPr>
        <w:rPr>
          <w:rFonts w:ascii="Times New Roman" w:hAnsi="Times New Roman" w:cs="Times New Roman"/>
          <w:sz w:val="24"/>
          <w:szCs w:val="24"/>
        </w:rPr>
      </w:pPr>
      <w:r w:rsidRPr="0040119E">
        <w:rPr>
          <w:rFonts w:ascii="Times New Roman" w:hAnsi="Times New Roman" w:cs="Times New Roman"/>
          <w:sz w:val="24"/>
          <w:szCs w:val="24"/>
        </w:rPr>
        <w:t xml:space="preserve">                                                                                    </w:t>
      </w:r>
      <w:r w:rsidR="00C4506B">
        <w:rPr>
          <w:rFonts w:ascii="Times New Roman" w:hAnsi="Times New Roman" w:cs="Times New Roman"/>
          <w:sz w:val="24"/>
          <w:szCs w:val="24"/>
        </w:rPr>
        <w:t xml:space="preserve">                                                           </w:t>
      </w:r>
      <w:r w:rsidR="00AD00D9">
        <w:rPr>
          <w:rFonts w:ascii="Times New Roman" w:hAnsi="Times New Roman" w:cs="Times New Roman"/>
          <w:sz w:val="24"/>
          <w:szCs w:val="24"/>
        </w:rPr>
        <w:t xml:space="preserve">                             </w:t>
      </w:r>
    </w:p>
    <w:p w:rsidR="00C4506B" w:rsidRDefault="00C4506B" w:rsidP="00C4506B">
      <w:pPr>
        <w:rPr>
          <w:rFonts w:ascii="Times New Roman" w:hAnsi="Times New Roman" w:cs="Times New Roman"/>
          <w:sz w:val="24"/>
          <w:szCs w:val="24"/>
        </w:rPr>
      </w:pPr>
    </w:p>
    <w:p w:rsidR="00C4506B" w:rsidRDefault="00C4506B" w:rsidP="00C4506B">
      <w:pPr>
        <w:rPr>
          <w:rFonts w:ascii="Times New Roman" w:hAnsi="Times New Roman" w:cs="Times New Roman"/>
          <w:sz w:val="24"/>
          <w:szCs w:val="24"/>
        </w:rPr>
      </w:pPr>
    </w:p>
    <w:p w:rsidR="00A3590D" w:rsidRPr="0040119E" w:rsidRDefault="00A3590D" w:rsidP="00E050D8">
      <w:pPr>
        <w:spacing w:before="20" w:after="20"/>
        <w:ind w:right="480"/>
        <w:rPr>
          <w:rFonts w:ascii="Times New Roman" w:hAnsi="Times New Roman" w:cs="Times New Roman"/>
          <w:color w:val="FF0000"/>
          <w:sz w:val="24"/>
          <w:szCs w:val="24"/>
        </w:rPr>
        <w:sectPr w:rsidR="00A3590D" w:rsidRPr="0040119E" w:rsidSect="001D3AFD">
          <w:pgSz w:w="16838" w:h="11906" w:orient="landscape"/>
          <w:pgMar w:top="1276" w:right="1440" w:bottom="1134" w:left="1440" w:header="709" w:footer="709" w:gutter="0"/>
          <w:cols w:space="708"/>
          <w:titlePg/>
          <w:docGrid w:linePitch="360"/>
        </w:sectPr>
      </w:pPr>
    </w:p>
    <w:p w:rsidR="001D0F3B" w:rsidRDefault="001D0F3B" w:rsidP="00E050D8">
      <w:pPr>
        <w:tabs>
          <w:tab w:val="right" w:pos="8833"/>
        </w:tabs>
        <w:spacing w:line="312" w:lineRule="auto"/>
        <w:rPr>
          <w:rFonts w:ascii="Times New Roman" w:hAnsi="Times New Roman"/>
          <w:sz w:val="18"/>
          <w:szCs w:val="18"/>
        </w:rPr>
      </w:pPr>
    </w:p>
    <w:p w:rsidR="00A3590D" w:rsidRPr="0040119E" w:rsidRDefault="00A3590D" w:rsidP="001D0F3B"/>
    <w:sectPr w:rsidR="00A3590D" w:rsidRPr="0040119E" w:rsidSect="00143FBF">
      <w:pgSz w:w="11906" w:h="16838"/>
      <w:pgMar w:top="1440" w:right="1276"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5BE" w:rsidRDefault="001C65BE" w:rsidP="007764F2">
      <w:pPr>
        <w:spacing w:after="0" w:line="240" w:lineRule="auto"/>
        <w:rPr>
          <w:rFonts w:cs="Times New Roman"/>
        </w:rPr>
      </w:pPr>
      <w:r>
        <w:rPr>
          <w:rFonts w:cs="Times New Roman"/>
        </w:rPr>
        <w:separator/>
      </w:r>
    </w:p>
  </w:endnote>
  <w:endnote w:type="continuationSeparator" w:id="0">
    <w:p w:rsidR="001C65BE" w:rsidRDefault="001C65BE" w:rsidP="007764F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81" w:rsidRDefault="00EF0981">
    <w:pPr>
      <w:pStyle w:val="Kjene"/>
      <w:jc w:val="center"/>
    </w:pPr>
    <w:r>
      <w:fldChar w:fldCharType="begin"/>
    </w:r>
    <w:r>
      <w:instrText xml:space="preserve"> PAGE   \* MERGEFORMAT </w:instrText>
    </w:r>
    <w:r>
      <w:fldChar w:fldCharType="separate"/>
    </w:r>
    <w:r w:rsidR="007956DB">
      <w:rPr>
        <w:noProof/>
      </w:rPr>
      <w:t>8</w:t>
    </w:r>
    <w:r>
      <w:fldChar w:fldCharType="end"/>
    </w:r>
  </w:p>
  <w:p w:rsidR="00EF0981" w:rsidRDefault="00EF098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5BE" w:rsidRDefault="001C65BE" w:rsidP="007764F2">
      <w:pPr>
        <w:spacing w:after="0" w:line="240" w:lineRule="auto"/>
        <w:rPr>
          <w:rFonts w:cs="Times New Roman"/>
        </w:rPr>
      </w:pPr>
      <w:r>
        <w:rPr>
          <w:rFonts w:cs="Times New Roman"/>
        </w:rPr>
        <w:separator/>
      </w:r>
    </w:p>
  </w:footnote>
  <w:footnote w:type="continuationSeparator" w:id="0">
    <w:p w:rsidR="001C65BE" w:rsidRDefault="001C65BE" w:rsidP="007764F2">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lowerLetter"/>
      <w:pStyle w:val="Apakpunkts"/>
      <w:lvlText w:val="%1)"/>
      <w:lvlJc w:val="left"/>
      <w:pPr>
        <w:tabs>
          <w:tab w:val="num" w:pos="1211"/>
        </w:tabs>
      </w:pPr>
    </w:lvl>
  </w:abstractNum>
  <w:abstractNum w:abstractNumId="1" w15:restartNumberingAfterBreak="0">
    <w:nsid w:val="01750778"/>
    <w:multiLevelType w:val="hybridMultilevel"/>
    <w:tmpl w:val="225ECC62"/>
    <w:lvl w:ilvl="0" w:tplc="49F48E06">
      <w:start w:val="1"/>
      <w:numFmt w:val="bullet"/>
      <w:lvlText w:val="-"/>
      <w:lvlJc w:val="left"/>
      <w:pPr>
        <w:ind w:left="786" w:hanging="360"/>
      </w:pPr>
      <w:rPr>
        <w:rFonts w:ascii="Times New Roman" w:eastAsia="Times New Roman" w:hAnsi="Times New Roman" w:cs="Times New Roman" w:hint="default"/>
        <w:color w:val="000000"/>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 w15:restartNumberingAfterBreak="0">
    <w:nsid w:val="058F79A4"/>
    <w:multiLevelType w:val="hybridMultilevel"/>
    <w:tmpl w:val="35B48D12"/>
    <w:lvl w:ilvl="0" w:tplc="69A07608">
      <w:start w:val="1"/>
      <w:numFmt w:val="decimal"/>
      <w:lvlText w:val="%1)"/>
      <w:lvlJc w:val="left"/>
      <w:pPr>
        <w:ind w:left="720" w:hanging="360"/>
      </w:pPr>
      <w:rPr>
        <w:rFonts w:hint="default"/>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6C156CB"/>
    <w:multiLevelType w:val="multilevel"/>
    <w:tmpl w:val="CC3244F0"/>
    <w:lvl w:ilvl="0">
      <w:start w:val="1"/>
      <w:numFmt w:val="decimal"/>
      <w:lvlText w:val="%1."/>
      <w:lvlJc w:val="left"/>
      <w:pPr>
        <w:ind w:left="360" w:hanging="360"/>
      </w:pPr>
      <w:rPr>
        <w:rFonts w:ascii="Times New Roman" w:eastAsia="Times New Roman" w:hAnsi="Times New Roman" w:cs="Tahoma"/>
      </w:rPr>
    </w:lvl>
    <w:lvl w:ilvl="1">
      <w:start w:val="1"/>
      <w:numFmt w:val="bullet"/>
      <w:lvlText w:val=""/>
      <w:lvlJc w:val="left"/>
      <w:pPr>
        <w:ind w:left="580" w:hanging="360"/>
      </w:pPr>
      <w:rPr>
        <w:rFonts w:ascii="Symbol" w:hAnsi="Symbol" w:hint="default"/>
      </w:rPr>
    </w:lvl>
    <w:lvl w:ilvl="2">
      <w:start w:val="1"/>
      <w:numFmt w:val="bullet"/>
      <w:lvlText w:val=""/>
      <w:lvlJc w:val="left"/>
      <w:pPr>
        <w:ind w:left="1160" w:hanging="720"/>
      </w:pPr>
      <w:rPr>
        <w:rFonts w:ascii="Symbol" w:hAnsi="Symbol" w:hint="default"/>
        <w:color w:val="auto"/>
      </w:rPr>
    </w:lvl>
    <w:lvl w:ilvl="3">
      <w:start w:val="1"/>
      <w:numFmt w:val="decimal"/>
      <w:lvlText w:val="%1.%2.%3.%4."/>
      <w:lvlJc w:val="left"/>
      <w:pPr>
        <w:ind w:left="1380" w:hanging="720"/>
      </w:pPr>
      <w:rPr>
        <w:rFonts w:hint="default"/>
        <w:color w:val="auto"/>
      </w:rPr>
    </w:lvl>
    <w:lvl w:ilvl="4">
      <w:start w:val="1"/>
      <w:numFmt w:val="decimal"/>
      <w:lvlText w:val="%1.%2.%3.%4.%5."/>
      <w:lvlJc w:val="left"/>
      <w:pPr>
        <w:ind w:left="1960" w:hanging="1080"/>
      </w:pPr>
      <w:rPr>
        <w:rFonts w:hint="default"/>
        <w:color w:val="auto"/>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4" w15:restartNumberingAfterBreak="0">
    <w:nsid w:val="06C440A7"/>
    <w:multiLevelType w:val="hybridMultilevel"/>
    <w:tmpl w:val="5120A3DC"/>
    <w:lvl w:ilvl="0" w:tplc="AF38672A">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15:restartNumberingAfterBreak="0">
    <w:nsid w:val="075B5E00"/>
    <w:multiLevelType w:val="multilevel"/>
    <w:tmpl w:val="D39A3652"/>
    <w:lvl w:ilvl="0">
      <w:start w:val="1"/>
      <w:numFmt w:val="decimal"/>
      <w:lvlText w:val="%1."/>
      <w:lvlJc w:val="left"/>
      <w:pPr>
        <w:tabs>
          <w:tab w:val="num" w:pos="580"/>
        </w:tabs>
        <w:ind w:left="580" w:hanging="360"/>
      </w:pPr>
      <w:rPr>
        <w:b w:val="0"/>
        <w:bCs w:val="0"/>
        <w:i w:val="0"/>
        <w:iCs w:val="0"/>
        <w:color w:val="auto"/>
      </w:rPr>
    </w:lvl>
    <w:lvl w:ilvl="1">
      <w:start w:val="1"/>
      <w:numFmt w:val="decimal"/>
      <w:isLgl/>
      <w:lvlText w:val="%1.%2."/>
      <w:lvlJc w:val="left"/>
      <w:pPr>
        <w:tabs>
          <w:tab w:val="num" w:pos="360"/>
        </w:tabs>
        <w:ind w:left="360" w:hanging="360"/>
      </w:pPr>
      <w:rPr>
        <w:b w:val="0"/>
        <w:bCs w:val="0"/>
        <w:color w:val="auto"/>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15:restartNumberingAfterBreak="0">
    <w:nsid w:val="09E07C75"/>
    <w:multiLevelType w:val="hybridMultilevel"/>
    <w:tmpl w:val="818C52DC"/>
    <w:lvl w:ilvl="0" w:tplc="DE32D296">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 w15:restartNumberingAfterBreak="0">
    <w:nsid w:val="0D506D81"/>
    <w:multiLevelType w:val="hybridMultilevel"/>
    <w:tmpl w:val="5428FE46"/>
    <w:lvl w:ilvl="0" w:tplc="0426000F">
      <w:start w:val="1"/>
      <w:numFmt w:val="decimal"/>
      <w:lvlText w:val="%1."/>
      <w:lvlJc w:val="left"/>
      <w:pPr>
        <w:ind w:left="502" w:hanging="360"/>
      </w:pPr>
    </w:lvl>
    <w:lvl w:ilvl="1" w:tplc="04260019">
      <w:start w:val="1"/>
      <w:numFmt w:val="lowerLetter"/>
      <w:lvlText w:val="%2."/>
      <w:lvlJc w:val="left"/>
      <w:pPr>
        <w:ind w:left="5400" w:hanging="360"/>
      </w:pPr>
    </w:lvl>
    <w:lvl w:ilvl="2" w:tplc="0426001B">
      <w:start w:val="1"/>
      <w:numFmt w:val="lowerRoman"/>
      <w:lvlText w:val="%3."/>
      <w:lvlJc w:val="right"/>
      <w:pPr>
        <w:ind w:left="6120" w:hanging="180"/>
      </w:pPr>
    </w:lvl>
    <w:lvl w:ilvl="3" w:tplc="0426000F">
      <w:start w:val="1"/>
      <w:numFmt w:val="decimal"/>
      <w:lvlText w:val="%4."/>
      <w:lvlJc w:val="left"/>
      <w:pPr>
        <w:ind w:left="6840" w:hanging="360"/>
      </w:pPr>
    </w:lvl>
    <w:lvl w:ilvl="4" w:tplc="04260019">
      <w:start w:val="1"/>
      <w:numFmt w:val="lowerLetter"/>
      <w:lvlText w:val="%5."/>
      <w:lvlJc w:val="left"/>
      <w:pPr>
        <w:ind w:left="7560" w:hanging="360"/>
      </w:pPr>
    </w:lvl>
    <w:lvl w:ilvl="5" w:tplc="0426001B">
      <w:start w:val="1"/>
      <w:numFmt w:val="lowerRoman"/>
      <w:lvlText w:val="%6."/>
      <w:lvlJc w:val="right"/>
      <w:pPr>
        <w:ind w:left="8280" w:hanging="180"/>
      </w:pPr>
    </w:lvl>
    <w:lvl w:ilvl="6" w:tplc="0426000F">
      <w:start w:val="1"/>
      <w:numFmt w:val="decimal"/>
      <w:lvlText w:val="%7."/>
      <w:lvlJc w:val="left"/>
      <w:pPr>
        <w:ind w:left="9000" w:hanging="360"/>
      </w:pPr>
    </w:lvl>
    <w:lvl w:ilvl="7" w:tplc="04260019">
      <w:start w:val="1"/>
      <w:numFmt w:val="lowerLetter"/>
      <w:lvlText w:val="%8."/>
      <w:lvlJc w:val="left"/>
      <w:pPr>
        <w:ind w:left="9720" w:hanging="360"/>
      </w:pPr>
    </w:lvl>
    <w:lvl w:ilvl="8" w:tplc="0426001B">
      <w:start w:val="1"/>
      <w:numFmt w:val="lowerRoman"/>
      <w:lvlText w:val="%9."/>
      <w:lvlJc w:val="right"/>
      <w:pPr>
        <w:ind w:left="10440" w:hanging="180"/>
      </w:pPr>
    </w:lvl>
  </w:abstractNum>
  <w:abstractNum w:abstractNumId="8" w15:restartNumberingAfterBreak="0">
    <w:nsid w:val="12004DF0"/>
    <w:multiLevelType w:val="hybridMultilevel"/>
    <w:tmpl w:val="4F664C3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3817A8F"/>
    <w:multiLevelType w:val="hybridMultilevel"/>
    <w:tmpl w:val="7A4C4C4C"/>
    <w:lvl w:ilvl="0" w:tplc="9DAC65A2">
      <w:start w:val="1"/>
      <w:numFmt w:val="decimal"/>
      <w:lvlText w:val="%1."/>
      <w:lvlJc w:val="left"/>
      <w:pPr>
        <w:ind w:left="3600" w:hanging="360"/>
      </w:pPr>
      <w:rPr>
        <w:rFonts w:hint="default"/>
      </w:rPr>
    </w:lvl>
    <w:lvl w:ilvl="1" w:tplc="04260019">
      <w:start w:val="1"/>
      <w:numFmt w:val="lowerLetter"/>
      <w:lvlText w:val="%2."/>
      <w:lvlJc w:val="left"/>
      <w:pPr>
        <w:ind w:left="4320" w:hanging="360"/>
      </w:pPr>
    </w:lvl>
    <w:lvl w:ilvl="2" w:tplc="0426001B">
      <w:start w:val="1"/>
      <w:numFmt w:val="lowerRoman"/>
      <w:lvlText w:val="%3."/>
      <w:lvlJc w:val="right"/>
      <w:pPr>
        <w:ind w:left="5040" w:hanging="180"/>
      </w:pPr>
    </w:lvl>
    <w:lvl w:ilvl="3" w:tplc="0426000F">
      <w:start w:val="1"/>
      <w:numFmt w:val="decimal"/>
      <w:lvlText w:val="%4."/>
      <w:lvlJc w:val="left"/>
      <w:pPr>
        <w:ind w:left="5760" w:hanging="360"/>
      </w:pPr>
    </w:lvl>
    <w:lvl w:ilvl="4" w:tplc="04260019">
      <w:start w:val="1"/>
      <w:numFmt w:val="lowerLetter"/>
      <w:lvlText w:val="%5."/>
      <w:lvlJc w:val="left"/>
      <w:pPr>
        <w:ind w:left="6480" w:hanging="360"/>
      </w:pPr>
    </w:lvl>
    <w:lvl w:ilvl="5" w:tplc="0426001B">
      <w:start w:val="1"/>
      <w:numFmt w:val="lowerRoman"/>
      <w:lvlText w:val="%6."/>
      <w:lvlJc w:val="right"/>
      <w:pPr>
        <w:ind w:left="7200" w:hanging="180"/>
      </w:pPr>
    </w:lvl>
    <w:lvl w:ilvl="6" w:tplc="0426000F">
      <w:start w:val="1"/>
      <w:numFmt w:val="decimal"/>
      <w:lvlText w:val="%7."/>
      <w:lvlJc w:val="left"/>
      <w:pPr>
        <w:ind w:left="7920" w:hanging="360"/>
      </w:pPr>
    </w:lvl>
    <w:lvl w:ilvl="7" w:tplc="04260019">
      <w:start w:val="1"/>
      <w:numFmt w:val="lowerLetter"/>
      <w:lvlText w:val="%8."/>
      <w:lvlJc w:val="left"/>
      <w:pPr>
        <w:ind w:left="8640" w:hanging="360"/>
      </w:pPr>
    </w:lvl>
    <w:lvl w:ilvl="8" w:tplc="0426001B">
      <w:start w:val="1"/>
      <w:numFmt w:val="lowerRoman"/>
      <w:lvlText w:val="%9."/>
      <w:lvlJc w:val="right"/>
      <w:pPr>
        <w:ind w:left="9360" w:hanging="180"/>
      </w:pPr>
    </w:lvl>
  </w:abstractNum>
  <w:abstractNum w:abstractNumId="10" w15:restartNumberingAfterBreak="0">
    <w:nsid w:val="13DB5BF6"/>
    <w:multiLevelType w:val="hybridMultilevel"/>
    <w:tmpl w:val="187A57B8"/>
    <w:lvl w:ilvl="0" w:tplc="A8F8C092">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1" w15:restartNumberingAfterBreak="0">
    <w:nsid w:val="14A367C2"/>
    <w:multiLevelType w:val="hybridMultilevel"/>
    <w:tmpl w:val="5428FE46"/>
    <w:lvl w:ilvl="0" w:tplc="0426000F">
      <w:start w:val="1"/>
      <w:numFmt w:val="decimal"/>
      <w:lvlText w:val="%1."/>
      <w:lvlJc w:val="left"/>
      <w:pPr>
        <w:ind w:left="502" w:hanging="360"/>
      </w:pPr>
    </w:lvl>
    <w:lvl w:ilvl="1" w:tplc="04260019">
      <w:start w:val="1"/>
      <w:numFmt w:val="lowerLetter"/>
      <w:lvlText w:val="%2."/>
      <w:lvlJc w:val="left"/>
      <w:pPr>
        <w:ind w:left="5400" w:hanging="360"/>
      </w:pPr>
    </w:lvl>
    <w:lvl w:ilvl="2" w:tplc="0426001B">
      <w:start w:val="1"/>
      <w:numFmt w:val="lowerRoman"/>
      <w:lvlText w:val="%3."/>
      <w:lvlJc w:val="right"/>
      <w:pPr>
        <w:ind w:left="6120" w:hanging="180"/>
      </w:pPr>
    </w:lvl>
    <w:lvl w:ilvl="3" w:tplc="0426000F">
      <w:start w:val="1"/>
      <w:numFmt w:val="decimal"/>
      <w:lvlText w:val="%4."/>
      <w:lvlJc w:val="left"/>
      <w:pPr>
        <w:ind w:left="6840" w:hanging="360"/>
      </w:pPr>
    </w:lvl>
    <w:lvl w:ilvl="4" w:tplc="04260019">
      <w:start w:val="1"/>
      <w:numFmt w:val="lowerLetter"/>
      <w:lvlText w:val="%5."/>
      <w:lvlJc w:val="left"/>
      <w:pPr>
        <w:ind w:left="7560" w:hanging="360"/>
      </w:pPr>
    </w:lvl>
    <w:lvl w:ilvl="5" w:tplc="0426001B">
      <w:start w:val="1"/>
      <w:numFmt w:val="lowerRoman"/>
      <w:lvlText w:val="%6."/>
      <w:lvlJc w:val="right"/>
      <w:pPr>
        <w:ind w:left="8280" w:hanging="180"/>
      </w:pPr>
    </w:lvl>
    <w:lvl w:ilvl="6" w:tplc="0426000F">
      <w:start w:val="1"/>
      <w:numFmt w:val="decimal"/>
      <w:lvlText w:val="%7."/>
      <w:lvlJc w:val="left"/>
      <w:pPr>
        <w:ind w:left="9000" w:hanging="360"/>
      </w:pPr>
    </w:lvl>
    <w:lvl w:ilvl="7" w:tplc="04260019">
      <w:start w:val="1"/>
      <w:numFmt w:val="lowerLetter"/>
      <w:lvlText w:val="%8."/>
      <w:lvlJc w:val="left"/>
      <w:pPr>
        <w:ind w:left="9720" w:hanging="360"/>
      </w:pPr>
    </w:lvl>
    <w:lvl w:ilvl="8" w:tplc="0426001B">
      <w:start w:val="1"/>
      <w:numFmt w:val="lowerRoman"/>
      <w:lvlText w:val="%9."/>
      <w:lvlJc w:val="right"/>
      <w:pPr>
        <w:ind w:left="10440" w:hanging="180"/>
      </w:pPr>
    </w:lvl>
  </w:abstractNum>
  <w:abstractNum w:abstractNumId="12" w15:restartNumberingAfterBreak="0">
    <w:nsid w:val="1AB67BFB"/>
    <w:multiLevelType w:val="multilevel"/>
    <w:tmpl w:val="27729B32"/>
    <w:lvl w:ilvl="0">
      <w:start w:val="2"/>
      <w:numFmt w:val="decimal"/>
      <w:lvlText w:val="%1."/>
      <w:lvlJc w:val="left"/>
      <w:pPr>
        <w:ind w:left="360" w:hanging="360"/>
      </w:pPr>
      <w:rPr>
        <w:rFonts w:hint="default"/>
        <w:sz w:val="24"/>
        <w:szCs w:val="24"/>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sz w:val="22"/>
        <w:szCs w:val="22"/>
      </w:rPr>
    </w:lvl>
    <w:lvl w:ilvl="3">
      <w:start w:val="1"/>
      <w:numFmt w:val="decimal"/>
      <w:lvlText w:val="%4."/>
      <w:lvlJc w:val="left"/>
      <w:pPr>
        <w:ind w:left="720" w:hanging="720"/>
      </w:pPr>
      <w:rPr>
        <w:rFonts w:ascii="Times New Roman" w:eastAsia="Times New Roman" w:hAnsi="Times New Roman"/>
        <w:sz w:val="22"/>
        <w:szCs w:val="22"/>
      </w:rPr>
    </w:lvl>
    <w:lvl w:ilvl="4">
      <w:start w:val="1"/>
      <w:numFmt w:val="decimal"/>
      <w:lvlText w:val="%1.%2.%3.%4.%5."/>
      <w:lvlJc w:val="left"/>
      <w:pPr>
        <w:ind w:left="2520" w:hanging="1080"/>
      </w:pPr>
      <w:rPr>
        <w:rFonts w:hint="default"/>
        <w:sz w:val="22"/>
        <w:szCs w:val="22"/>
      </w:rPr>
    </w:lvl>
    <w:lvl w:ilvl="5">
      <w:start w:val="1"/>
      <w:numFmt w:val="decimal"/>
      <w:lvlText w:val="%1.%2.%3.%4.%5.%6."/>
      <w:lvlJc w:val="left"/>
      <w:pPr>
        <w:ind w:left="2880" w:hanging="1080"/>
      </w:pPr>
      <w:rPr>
        <w:rFonts w:hint="default"/>
        <w:sz w:val="22"/>
        <w:szCs w:val="22"/>
      </w:rPr>
    </w:lvl>
    <w:lvl w:ilvl="6">
      <w:start w:val="1"/>
      <w:numFmt w:val="decimal"/>
      <w:lvlText w:val="%1.%2.%3.%4.%5.%6.%7."/>
      <w:lvlJc w:val="left"/>
      <w:pPr>
        <w:ind w:left="3600" w:hanging="1440"/>
      </w:pPr>
      <w:rPr>
        <w:rFonts w:hint="default"/>
        <w:sz w:val="22"/>
        <w:szCs w:val="22"/>
      </w:rPr>
    </w:lvl>
    <w:lvl w:ilvl="7">
      <w:start w:val="1"/>
      <w:numFmt w:val="decimal"/>
      <w:lvlText w:val="%1.%2.%3.%4.%5.%6.%7.%8."/>
      <w:lvlJc w:val="left"/>
      <w:pPr>
        <w:ind w:left="3960" w:hanging="1440"/>
      </w:pPr>
      <w:rPr>
        <w:rFonts w:hint="default"/>
        <w:sz w:val="22"/>
        <w:szCs w:val="22"/>
      </w:rPr>
    </w:lvl>
    <w:lvl w:ilvl="8">
      <w:start w:val="1"/>
      <w:numFmt w:val="decimal"/>
      <w:lvlText w:val="%1.%2.%3.%4.%5.%6.%7.%8.%9."/>
      <w:lvlJc w:val="left"/>
      <w:pPr>
        <w:ind w:left="4680" w:hanging="1800"/>
      </w:pPr>
      <w:rPr>
        <w:rFonts w:hint="default"/>
        <w:sz w:val="22"/>
        <w:szCs w:val="22"/>
      </w:rPr>
    </w:lvl>
  </w:abstractNum>
  <w:abstractNum w:abstractNumId="13" w15:restartNumberingAfterBreak="0">
    <w:nsid w:val="1F5005D8"/>
    <w:multiLevelType w:val="hybridMultilevel"/>
    <w:tmpl w:val="B0649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5B46EA"/>
    <w:multiLevelType w:val="hybridMultilevel"/>
    <w:tmpl w:val="6654392A"/>
    <w:lvl w:ilvl="0" w:tplc="CD66809C">
      <w:start w:val="1"/>
      <w:numFmt w:val="decimal"/>
      <w:pStyle w:val="Virsraksts2"/>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B4827BB"/>
    <w:multiLevelType w:val="multilevel"/>
    <w:tmpl w:val="42947F8E"/>
    <w:lvl w:ilvl="0">
      <w:start w:val="3"/>
      <w:numFmt w:val="decimal"/>
      <w:lvlText w:val="%1."/>
      <w:lvlJc w:val="left"/>
      <w:pPr>
        <w:ind w:left="540" w:hanging="540"/>
      </w:pPr>
      <w:rPr>
        <w:rFonts w:hint="default"/>
        <w:b/>
        <w:bCs/>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7F013B"/>
    <w:multiLevelType w:val="hybridMultilevel"/>
    <w:tmpl w:val="CA165F02"/>
    <w:lvl w:ilvl="0" w:tplc="0426000F">
      <w:start w:val="1"/>
      <w:numFmt w:val="decimal"/>
      <w:lvlText w:val="%1."/>
      <w:lvlJc w:val="left"/>
      <w:pPr>
        <w:ind w:left="785" w:hanging="360"/>
      </w:pPr>
    </w:lvl>
    <w:lvl w:ilvl="1" w:tplc="04260019">
      <w:start w:val="1"/>
      <w:numFmt w:val="lowerLetter"/>
      <w:lvlText w:val="%2."/>
      <w:lvlJc w:val="left"/>
      <w:pPr>
        <w:ind w:left="5400" w:hanging="360"/>
      </w:pPr>
    </w:lvl>
    <w:lvl w:ilvl="2" w:tplc="0426001B">
      <w:start w:val="1"/>
      <w:numFmt w:val="lowerRoman"/>
      <w:lvlText w:val="%3."/>
      <w:lvlJc w:val="right"/>
      <w:pPr>
        <w:ind w:left="6120" w:hanging="180"/>
      </w:pPr>
    </w:lvl>
    <w:lvl w:ilvl="3" w:tplc="0426000F">
      <w:start w:val="1"/>
      <w:numFmt w:val="decimal"/>
      <w:lvlText w:val="%4."/>
      <w:lvlJc w:val="left"/>
      <w:pPr>
        <w:ind w:left="6840" w:hanging="360"/>
      </w:pPr>
    </w:lvl>
    <w:lvl w:ilvl="4" w:tplc="04260019">
      <w:start w:val="1"/>
      <w:numFmt w:val="lowerLetter"/>
      <w:lvlText w:val="%5."/>
      <w:lvlJc w:val="left"/>
      <w:pPr>
        <w:ind w:left="7560" w:hanging="360"/>
      </w:pPr>
    </w:lvl>
    <w:lvl w:ilvl="5" w:tplc="0426001B">
      <w:start w:val="1"/>
      <w:numFmt w:val="lowerRoman"/>
      <w:lvlText w:val="%6."/>
      <w:lvlJc w:val="right"/>
      <w:pPr>
        <w:ind w:left="8280" w:hanging="180"/>
      </w:pPr>
    </w:lvl>
    <w:lvl w:ilvl="6" w:tplc="0426000F">
      <w:start w:val="1"/>
      <w:numFmt w:val="decimal"/>
      <w:lvlText w:val="%7."/>
      <w:lvlJc w:val="left"/>
      <w:pPr>
        <w:ind w:left="9000" w:hanging="360"/>
      </w:pPr>
    </w:lvl>
    <w:lvl w:ilvl="7" w:tplc="04260019">
      <w:start w:val="1"/>
      <w:numFmt w:val="lowerLetter"/>
      <w:lvlText w:val="%8."/>
      <w:lvlJc w:val="left"/>
      <w:pPr>
        <w:ind w:left="9720" w:hanging="360"/>
      </w:pPr>
    </w:lvl>
    <w:lvl w:ilvl="8" w:tplc="0426001B">
      <w:start w:val="1"/>
      <w:numFmt w:val="lowerRoman"/>
      <w:lvlText w:val="%9."/>
      <w:lvlJc w:val="right"/>
      <w:pPr>
        <w:ind w:left="10440" w:hanging="180"/>
      </w:pPr>
    </w:lvl>
  </w:abstractNum>
  <w:abstractNum w:abstractNumId="17" w15:restartNumberingAfterBreak="0">
    <w:nsid w:val="310D0700"/>
    <w:multiLevelType w:val="hybridMultilevel"/>
    <w:tmpl w:val="833C3694"/>
    <w:lvl w:ilvl="0" w:tplc="0426000F">
      <w:start w:val="1"/>
      <w:numFmt w:val="decimal"/>
      <w:lvlText w:val="%1."/>
      <w:lvlJc w:val="left"/>
      <w:pPr>
        <w:ind w:left="785" w:hanging="360"/>
      </w:pPr>
    </w:lvl>
    <w:lvl w:ilvl="1" w:tplc="04260019">
      <w:start w:val="1"/>
      <w:numFmt w:val="lowerLetter"/>
      <w:lvlText w:val="%2."/>
      <w:lvlJc w:val="left"/>
      <w:pPr>
        <w:ind w:left="1417" w:hanging="360"/>
      </w:pPr>
    </w:lvl>
    <w:lvl w:ilvl="2" w:tplc="0426001B">
      <w:start w:val="1"/>
      <w:numFmt w:val="lowerRoman"/>
      <w:lvlText w:val="%3."/>
      <w:lvlJc w:val="right"/>
      <w:pPr>
        <w:ind w:left="2137" w:hanging="180"/>
      </w:pPr>
    </w:lvl>
    <w:lvl w:ilvl="3" w:tplc="0426000F">
      <w:start w:val="1"/>
      <w:numFmt w:val="decimal"/>
      <w:lvlText w:val="%4."/>
      <w:lvlJc w:val="left"/>
      <w:pPr>
        <w:ind w:left="2857" w:hanging="360"/>
      </w:pPr>
    </w:lvl>
    <w:lvl w:ilvl="4" w:tplc="04260019">
      <w:start w:val="1"/>
      <w:numFmt w:val="lowerLetter"/>
      <w:lvlText w:val="%5."/>
      <w:lvlJc w:val="left"/>
      <w:pPr>
        <w:ind w:left="3577" w:hanging="360"/>
      </w:pPr>
    </w:lvl>
    <w:lvl w:ilvl="5" w:tplc="0426001B">
      <w:start w:val="1"/>
      <w:numFmt w:val="lowerRoman"/>
      <w:lvlText w:val="%6."/>
      <w:lvlJc w:val="right"/>
      <w:pPr>
        <w:ind w:left="4297" w:hanging="180"/>
      </w:pPr>
    </w:lvl>
    <w:lvl w:ilvl="6" w:tplc="0426000F">
      <w:start w:val="1"/>
      <w:numFmt w:val="decimal"/>
      <w:lvlText w:val="%7."/>
      <w:lvlJc w:val="left"/>
      <w:pPr>
        <w:ind w:left="5017" w:hanging="360"/>
      </w:pPr>
    </w:lvl>
    <w:lvl w:ilvl="7" w:tplc="04260019">
      <w:start w:val="1"/>
      <w:numFmt w:val="lowerLetter"/>
      <w:lvlText w:val="%8."/>
      <w:lvlJc w:val="left"/>
      <w:pPr>
        <w:ind w:left="5737" w:hanging="360"/>
      </w:pPr>
    </w:lvl>
    <w:lvl w:ilvl="8" w:tplc="0426001B">
      <w:start w:val="1"/>
      <w:numFmt w:val="lowerRoman"/>
      <w:lvlText w:val="%9."/>
      <w:lvlJc w:val="right"/>
      <w:pPr>
        <w:ind w:left="6457" w:hanging="180"/>
      </w:pPr>
    </w:lvl>
  </w:abstractNum>
  <w:abstractNum w:abstractNumId="18" w15:restartNumberingAfterBreak="0">
    <w:nsid w:val="327C0629"/>
    <w:multiLevelType w:val="multilevel"/>
    <w:tmpl w:val="D268800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color w:val="auto"/>
        <w:sz w:val="24"/>
        <w:szCs w:val="24"/>
      </w:rPr>
    </w:lvl>
    <w:lvl w:ilvl="2">
      <w:start w:val="1"/>
      <w:numFmt w:val="decimal"/>
      <w:lvlText w:val="%1.%2.%3."/>
      <w:lvlJc w:val="left"/>
      <w:pPr>
        <w:tabs>
          <w:tab w:val="num" w:pos="1355"/>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8304302"/>
    <w:multiLevelType w:val="hybridMultilevel"/>
    <w:tmpl w:val="BE681AF6"/>
    <w:lvl w:ilvl="0" w:tplc="04260001">
      <w:start w:val="1"/>
      <w:numFmt w:val="bullet"/>
      <w:lvlText w:val=""/>
      <w:lvlJc w:val="left"/>
      <w:pPr>
        <w:ind w:left="1160" w:hanging="360"/>
      </w:pPr>
      <w:rPr>
        <w:rFonts w:ascii="Symbol" w:hAnsi="Symbol" w:hint="default"/>
      </w:rPr>
    </w:lvl>
    <w:lvl w:ilvl="1" w:tplc="04260003" w:tentative="1">
      <w:start w:val="1"/>
      <w:numFmt w:val="bullet"/>
      <w:lvlText w:val="o"/>
      <w:lvlJc w:val="left"/>
      <w:pPr>
        <w:ind w:left="1880" w:hanging="360"/>
      </w:pPr>
      <w:rPr>
        <w:rFonts w:ascii="Courier New" w:hAnsi="Courier New" w:cs="Courier New" w:hint="default"/>
      </w:rPr>
    </w:lvl>
    <w:lvl w:ilvl="2" w:tplc="04260005" w:tentative="1">
      <w:start w:val="1"/>
      <w:numFmt w:val="bullet"/>
      <w:lvlText w:val=""/>
      <w:lvlJc w:val="left"/>
      <w:pPr>
        <w:ind w:left="2600" w:hanging="360"/>
      </w:pPr>
      <w:rPr>
        <w:rFonts w:ascii="Wingdings" w:hAnsi="Wingdings" w:hint="default"/>
      </w:rPr>
    </w:lvl>
    <w:lvl w:ilvl="3" w:tplc="04260001" w:tentative="1">
      <w:start w:val="1"/>
      <w:numFmt w:val="bullet"/>
      <w:lvlText w:val=""/>
      <w:lvlJc w:val="left"/>
      <w:pPr>
        <w:ind w:left="3320" w:hanging="360"/>
      </w:pPr>
      <w:rPr>
        <w:rFonts w:ascii="Symbol" w:hAnsi="Symbol" w:hint="default"/>
      </w:rPr>
    </w:lvl>
    <w:lvl w:ilvl="4" w:tplc="04260003" w:tentative="1">
      <w:start w:val="1"/>
      <w:numFmt w:val="bullet"/>
      <w:lvlText w:val="o"/>
      <w:lvlJc w:val="left"/>
      <w:pPr>
        <w:ind w:left="4040" w:hanging="360"/>
      </w:pPr>
      <w:rPr>
        <w:rFonts w:ascii="Courier New" w:hAnsi="Courier New" w:cs="Courier New" w:hint="default"/>
      </w:rPr>
    </w:lvl>
    <w:lvl w:ilvl="5" w:tplc="04260005" w:tentative="1">
      <w:start w:val="1"/>
      <w:numFmt w:val="bullet"/>
      <w:lvlText w:val=""/>
      <w:lvlJc w:val="left"/>
      <w:pPr>
        <w:ind w:left="4760" w:hanging="360"/>
      </w:pPr>
      <w:rPr>
        <w:rFonts w:ascii="Wingdings" w:hAnsi="Wingdings" w:hint="default"/>
      </w:rPr>
    </w:lvl>
    <w:lvl w:ilvl="6" w:tplc="04260001" w:tentative="1">
      <w:start w:val="1"/>
      <w:numFmt w:val="bullet"/>
      <w:lvlText w:val=""/>
      <w:lvlJc w:val="left"/>
      <w:pPr>
        <w:ind w:left="5480" w:hanging="360"/>
      </w:pPr>
      <w:rPr>
        <w:rFonts w:ascii="Symbol" w:hAnsi="Symbol" w:hint="default"/>
      </w:rPr>
    </w:lvl>
    <w:lvl w:ilvl="7" w:tplc="04260003" w:tentative="1">
      <w:start w:val="1"/>
      <w:numFmt w:val="bullet"/>
      <w:lvlText w:val="o"/>
      <w:lvlJc w:val="left"/>
      <w:pPr>
        <w:ind w:left="6200" w:hanging="360"/>
      </w:pPr>
      <w:rPr>
        <w:rFonts w:ascii="Courier New" w:hAnsi="Courier New" w:cs="Courier New" w:hint="default"/>
      </w:rPr>
    </w:lvl>
    <w:lvl w:ilvl="8" w:tplc="04260005" w:tentative="1">
      <w:start w:val="1"/>
      <w:numFmt w:val="bullet"/>
      <w:lvlText w:val=""/>
      <w:lvlJc w:val="left"/>
      <w:pPr>
        <w:ind w:left="6920" w:hanging="360"/>
      </w:pPr>
      <w:rPr>
        <w:rFonts w:ascii="Wingdings" w:hAnsi="Wingdings" w:hint="default"/>
      </w:rPr>
    </w:lvl>
  </w:abstractNum>
  <w:abstractNum w:abstractNumId="20" w15:restartNumberingAfterBreak="0">
    <w:nsid w:val="388216AC"/>
    <w:multiLevelType w:val="multilevel"/>
    <w:tmpl w:val="6DA8229A"/>
    <w:lvl w:ilvl="0">
      <w:start w:val="1"/>
      <w:numFmt w:val="decimal"/>
      <w:lvlText w:val="%1)"/>
      <w:lvlJc w:val="left"/>
      <w:pPr>
        <w:ind w:left="720" w:hanging="360"/>
      </w:pPr>
      <w:rPr>
        <w:rFonts w:ascii="Times New Roman" w:eastAsia="TimesNewRoman" w:hAnsi="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BD22333"/>
    <w:multiLevelType w:val="multilevel"/>
    <w:tmpl w:val="FB36F27E"/>
    <w:lvl w:ilvl="0">
      <w:start w:val="1"/>
      <w:numFmt w:val="decimal"/>
      <w:lvlText w:val="%1."/>
      <w:lvlJc w:val="left"/>
      <w:pPr>
        <w:ind w:left="360" w:hanging="360"/>
      </w:pPr>
      <w:rPr>
        <w:rFonts w:ascii="Times New Roman" w:eastAsia="Times New Roman" w:hAnsi="Times New Roman" w:cs="Tahoma"/>
      </w:rPr>
    </w:lvl>
    <w:lvl w:ilvl="1">
      <w:start w:val="1"/>
      <w:numFmt w:val="bullet"/>
      <w:lvlText w:val=""/>
      <w:lvlJc w:val="left"/>
      <w:pPr>
        <w:ind w:left="580" w:hanging="360"/>
      </w:pPr>
      <w:rPr>
        <w:rFonts w:ascii="Symbol" w:hAnsi="Symbol" w:hint="default"/>
      </w:rPr>
    </w:lvl>
    <w:lvl w:ilvl="2">
      <w:start w:val="1"/>
      <w:numFmt w:val="decimal"/>
      <w:lvlText w:val="%1.%2.%3."/>
      <w:lvlJc w:val="left"/>
      <w:pPr>
        <w:ind w:left="1160" w:hanging="720"/>
      </w:pPr>
      <w:rPr>
        <w:rFonts w:hint="default"/>
        <w:color w:val="auto"/>
      </w:rPr>
    </w:lvl>
    <w:lvl w:ilvl="3">
      <w:start w:val="1"/>
      <w:numFmt w:val="decimal"/>
      <w:lvlText w:val="%1.%2.%3.%4."/>
      <w:lvlJc w:val="left"/>
      <w:pPr>
        <w:ind w:left="1380" w:hanging="720"/>
      </w:pPr>
      <w:rPr>
        <w:rFonts w:hint="default"/>
        <w:color w:val="auto"/>
      </w:rPr>
    </w:lvl>
    <w:lvl w:ilvl="4">
      <w:start w:val="1"/>
      <w:numFmt w:val="decimal"/>
      <w:lvlText w:val="%1.%2.%3.%4.%5."/>
      <w:lvlJc w:val="left"/>
      <w:pPr>
        <w:ind w:left="1960" w:hanging="1080"/>
      </w:pPr>
      <w:rPr>
        <w:rFonts w:hint="default"/>
        <w:color w:val="auto"/>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2" w15:restartNumberingAfterBreak="0">
    <w:nsid w:val="3EE45FBF"/>
    <w:multiLevelType w:val="multilevel"/>
    <w:tmpl w:val="FB36F27E"/>
    <w:lvl w:ilvl="0">
      <w:start w:val="1"/>
      <w:numFmt w:val="decimal"/>
      <w:lvlText w:val="%1."/>
      <w:lvlJc w:val="left"/>
      <w:pPr>
        <w:ind w:left="360" w:hanging="360"/>
      </w:pPr>
      <w:rPr>
        <w:rFonts w:ascii="Times New Roman" w:eastAsia="Times New Roman" w:hAnsi="Times New Roman" w:cs="Tahoma"/>
      </w:rPr>
    </w:lvl>
    <w:lvl w:ilvl="1">
      <w:start w:val="1"/>
      <w:numFmt w:val="bullet"/>
      <w:lvlText w:val=""/>
      <w:lvlJc w:val="left"/>
      <w:pPr>
        <w:ind w:left="580" w:hanging="360"/>
      </w:pPr>
      <w:rPr>
        <w:rFonts w:ascii="Symbol" w:hAnsi="Symbol" w:hint="default"/>
      </w:rPr>
    </w:lvl>
    <w:lvl w:ilvl="2">
      <w:start w:val="1"/>
      <w:numFmt w:val="decimal"/>
      <w:lvlText w:val="%1.%2.%3."/>
      <w:lvlJc w:val="left"/>
      <w:pPr>
        <w:ind w:left="1160" w:hanging="720"/>
      </w:pPr>
      <w:rPr>
        <w:rFonts w:hint="default"/>
        <w:color w:val="auto"/>
      </w:rPr>
    </w:lvl>
    <w:lvl w:ilvl="3">
      <w:start w:val="1"/>
      <w:numFmt w:val="decimal"/>
      <w:lvlText w:val="%1.%2.%3.%4."/>
      <w:lvlJc w:val="left"/>
      <w:pPr>
        <w:ind w:left="1380" w:hanging="720"/>
      </w:pPr>
      <w:rPr>
        <w:rFonts w:hint="default"/>
        <w:color w:val="auto"/>
      </w:rPr>
    </w:lvl>
    <w:lvl w:ilvl="4">
      <w:start w:val="1"/>
      <w:numFmt w:val="decimal"/>
      <w:lvlText w:val="%1.%2.%3.%4.%5."/>
      <w:lvlJc w:val="left"/>
      <w:pPr>
        <w:ind w:left="1960" w:hanging="1080"/>
      </w:pPr>
      <w:rPr>
        <w:rFonts w:hint="default"/>
        <w:color w:val="auto"/>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3" w15:restartNumberingAfterBreak="0">
    <w:nsid w:val="3F77682B"/>
    <w:multiLevelType w:val="multilevel"/>
    <w:tmpl w:val="EEC24714"/>
    <w:lvl w:ilvl="0">
      <w:start w:val="9"/>
      <w:numFmt w:val="decimal"/>
      <w:lvlText w:val="%1"/>
      <w:lvlJc w:val="left"/>
      <w:pPr>
        <w:ind w:left="480" w:hanging="480"/>
      </w:pPr>
      <w:rPr>
        <w:rFonts w:hint="default"/>
        <w:b w:val="0"/>
        <w:i w:val="0"/>
      </w:rPr>
    </w:lvl>
    <w:lvl w:ilvl="1">
      <w:start w:val="2"/>
      <w:numFmt w:val="decimal"/>
      <w:lvlText w:val="%1.%2"/>
      <w:lvlJc w:val="left"/>
      <w:pPr>
        <w:ind w:left="905" w:hanging="480"/>
      </w:pPr>
      <w:rPr>
        <w:rFonts w:hint="default"/>
        <w:b w:val="0"/>
        <w:i w:val="0"/>
      </w:rPr>
    </w:lvl>
    <w:lvl w:ilvl="2">
      <w:start w:val="1"/>
      <w:numFmt w:val="decimal"/>
      <w:lvlText w:val="%1.%2.%3"/>
      <w:lvlJc w:val="left"/>
      <w:pPr>
        <w:ind w:left="1570" w:hanging="720"/>
      </w:pPr>
      <w:rPr>
        <w:rFonts w:hint="default"/>
        <w:b w:val="0"/>
        <w:i w:val="0"/>
      </w:rPr>
    </w:lvl>
    <w:lvl w:ilvl="3">
      <w:start w:val="1"/>
      <w:numFmt w:val="decimal"/>
      <w:lvlText w:val="%1.%2.%3.%4"/>
      <w:lvlJc w:val="left"/>
      <w:pPr>
        <w:ind w:left="1995" w:hanging="72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205" w:hanging="1080"/>
      </w:pPr>
      <w:rPr>
        <w:rFonts w:hint="default"/>
        <w:b w:val="0"/>
        <w:i w:val="0"/>
      </w:rPr>
    </w:lvl>
    <w:lvl w:ilvl="6">
      <w:start w:val="1"/>
      <w:numFmt w:val="decimal"/>
      <w:lvlText w:val="%1.%2.%3.%4.%5.%6.%7"/>
      <w:lvlJc w:val="left"/>
      <w:pPr>
        <w:ind w:left="3990" w:hanging="1440"/>
      </w:pPr>
      <w:rPr>
        <w:rFonts w:hint="default"/>
        <w:b w:val="0"/>
        <w:i w:val="0"/>
      </w:rPr>
    </w:lvl>
    <w:lvl w:ilvl="7">
      <w:start w:val="1"/>
      <w:numFmt w:val="decimal"/>
      <w:lvlText w:val="%1.%2.%3.%4.%5.%6.%7.%8"/>
      <w:lvlJc w:val="left"/>
      <w:pPr>
        <w:ind w:left="4415" w:hanging="1440"/>
      </w:pPr>
      <w:rPr>
        <w:rFonts w:hint="default"/>
        <w:b w:val="0"/>
        <w:i w:val="0"/>
      </w:rPr>
    </w:lvl>
    <w:lvl w:ilvl="8">
      <w:start w:val="1"/>
      <w:numFmt w:val="decimal"/>
      <w:lvlText w:val="%1.%2.%3.%4.%5.%6.%7.%8.%9"/>
      <w:lvlJc w:val="left"/>
      <w:pPr>
        <w:ind w:left="5200" w:hanging="1800"/>
      </w:pPr>
      <w:rPr>
        <w:rFonts w:hint="default"/>
        <w:b w:val="0"/>
        <w:i w:val="0"/>
      </w:rPr>
    </w:lvl>
  </w:abstractNum>
  <w:abstractNum w:abstractNumId="24" w15:restartNumberingAfterBreak="0">
    <w:nsid w:val="413A12D2"/>
    <w:multiLevelType w:val="hybridMultilevel"/>
    <w:tmpl w:val="3884966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2101B61"/>
    <w:multiLevelType w:val="multilevel"/>
    <w:tmpl w:val="A02AE75A"/>
    <w:lvl w:ilvl="0">
      <w:start w:val="1"/>
      <w:numFmt w:val="decimal"/>
      <w:pStyle w:val="naisf"/>
      <w:lvlText w:val="%1."/>
      <w:lvlJc w:val="left"/>
      <w:pPr>
        <w:tabs>
          <w:tab w:val="num" w:pos="360"/>
        </w:tabs>
        <w:ind w:left="360" w:hanging="360"/>
      </w:pPr>
      <w:rPr>
        <w:rFonts w:hint="default"/>
        <w:b w:val="0"/>
        <w:bCs w:val="0"/>
      </w:rPr>
    </w:lvl>
    <w:lvl w:ilvl="1">
      <w:start w:val="1"/>
      <w:numFmt w:val="decimal"/>
      <w:suff w:val="space"/>
      <w:lvlText w:val="%1.%2."/>
      <w:lvlJc w:val="left"/>
      <w:pPr>
        <w:ind w:left="858" w:hanging="432"/>
      </w:pPr>
      <w:rPr>
        <w:rFonts w:hint="default"/>
        <w:b w:val="0"/>
        <w:bCs w:val="0"/>
        <w:i w:val="0"/>
        <w:iCs w:val="0"/>
        <w:strike w:val="0"/>
        <w:color w:val="auto"/>
      </w:rPr>
    </w:lvl>
    <w:lvl w:ilvl="2">
      <w:start w:val="1"/>
      <w:numFmt w:val="decimal"/>
      <w:lvlText w:val="%1.%2.%3."/>
      <w:lvlJc w:val="left"/>
      <w:pPr>
        <w:tabs>
          <w:tab w:val="num" w:pos="1224"/>
        </w:tabs>
        <w:ind w:left="1224" w:hanging="504"/>
      </w:pPr>
      <w:rPr>
        <w:rFonts w:hint="default"/>
        <w:b w:val="0"/>
        <w:bCs w:val="0"/>
        <w:i w:val="0"/>
        <w:iCs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3C06F53"/>
    <w:multiLevelType w:val="multilevel"/>
    <w:tmpl w:val="03948B50"/>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800" w:hanging="1800"/>
      </w:pPr>
      <w:rPr>
        <w:rFonts w:hint="default"/>
        <w:sz w:val="22"/>
        <w:szCs w:val="22"/>
      </w:rPr>
    </w:lvl>
  </w:abstractNum>
  <w:abstractNum w:abstractNumId="27" w15:restartNumberingAfterBreak="0">
    <w:nsid w:val="47D4611A"/>
    <w:multiLevelType w:val="multilevel"/>
    <w:tmpl w:val="FB36F27E"/>
    <w:lvl w:ilvl="0">
      <w:start w:val="1"/>
      <w:numFmt w:val="decimal"/>
      <w:lvlText w:val="%1."/>
      <w:lvlJc w:val="left"/>
      <w:pPr>
        <w:ind w:left="360" w:hanging="360"/>
      </w:pPr>
      <w:rPr>
        <w:rFonts w:ascii="Times New Roman" w:eastAsia="Times New Roman" w:hAnsi="Times New Roman" w:cs="Tahoma"/>
      </w:rPr>
    </w:lvl>
    <w:lvl w:ilvl="1">
      <w:start w:val="1"/>
      <w:numFmt w:val="bullet"/>
      <w:lvlText w:val=""/>
      <w:lvlJc w:val="left"/>
      <w:pPr>
        <w:ind w:left="580" w:hanging="360"/>
      </w:pPr>
      <w:rPr>
        <w:rFonts w:ascii="Symbol" w:hAnsi="Symbol" w:hint="default"/>
      </w:rPr>
    </w:lvl>
    <w:lvl w:ilvl="2">
      <w:start w:val="1"/>
      <w:numFmt w:val="decimal"/>
      <w:lvlText w:val="%1.%2.%3."/>
      <w:lvlJc w:val="left"/>
      <w:pPr>
        <w:ind w:left="1160" w:hanging="720"/>
      </w:pPr>
      <w:rPr>
        <w:rFonts w:hint="default"/>
        <w:color w:val="auto"/>
      </w:rPr>
    </w:lvl>
    <w:lvl w:ilvl="3">
      <w:start w:val="1"/>
      <w:numFmt w:val="decimal"/>
      <w:lvlText w:val="%1.%2.%3.%4."/>
      <w:lvlJc w:val="left"/>
      <w:pPr>
        <w:ind w:left="1380" w:hanging="720"/>
      </w:pPr>
      <w:rPr>
        <w:rFonts w:hint="default"/>
        <w:color w:val="auto"/>
      </w:rPr>
    </w:lvl>
    <w:lvl w:ilvl="4">
      <w:start w:val="1"/>
      <w:numFmt w:val="decimal"/>
      <w:lvlText w:val="%1.%2.%3.%4.%5."/>
      <w:lvlJc w:val="left"/>
      <w:pPr>
        <w:ind w:left="1960" w:hanging="1080"/>
      </w:pPr>
      <w:rPr>
        <w:rFonts w:hint="default"/>
        <w:color w:val="auto"/>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8" w15:restartNumberingAfterBreak="0">
    <w:nsid w:val="4AFC6664"/>
    <w:multiLevelType w:val="multilevel"/>
    <w:tmpl w:val="05060084"/>
    <w:lvl w:ilvl="0">
      <w:start w:val="1"/>
      <w:numFmt w:val="decimal"/>
      <w:lvlText w:val="%1."/>
      <w:lvlJc w:val="left"/>
      <w:pPr>
        <w:ind w:left="360" w:hanging="360"/>
      </w:pPr>
      <w:rPr>
        <w:rFonts w:ascii="Times New Roman" w:eastAsia="Times New Roman" w:hAnsi="Times New Roman" w:cs="Tahoma"/>
        <w:color w:val="auto"/>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b w:val="0"/>
        <w:color w:val="auto"/>
      </w:rPr>
    </w:lvl>
    <w:lvl w:ilvl="3">
      <w:start w:val="1"/>
      <w:numFmt w:val="decimal"/>
      <w:lvlText w:val="%1.%2.%3.%4."/>
      <w:lvlJc w:val="left"/>
      <w:pPr>
        <w:ind w:left="1146" w:hanging="720"/>
      </w:pPr>
      <w:rPr>
        <w:rFonts w:hint="default"/>
        <w:b w:val="0"/>
        <w:color w:val="auto"/>
      </w:rPr>
    </w:lvl>
    <w:lvl w:ilvl="4">
      <w:start w:val="1"/>
      <w:numFmt w:val="decimal"/>
      <w:lvlText w:val="%1.%2.%3.%4.%5."/>
      <w:lvlJc w:val="left"/>
      <w:pPr>
        <w:ind w:left="1506" w:hanging="1080"/>
      </w:pPr>
      <w:rPr>
        <w:rFonts w:hint="default"/>
        <w:b w:val="0"/>
        <w:color w:val="auto"/>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9" w15:restartNumberingAfterBreak="0">
    <w:nsid w:val="505F2238"/>
    <w:multiLevelType w:val="hybridMultilevel"/>
    <w:tmpl w:val="2FBC8A50"/>
    <w:lvl w:ilvl="0" w:tplc="AA6EC174">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0" w15:restartNumberingAfterBreak="0">
    <w:nsid w:val="525546B8"/>
    <w:multiLevelType w:val="multilevel"/>
    <w:tmpl w:val="861A1A46"/>
    <w:lvl w:ilvl="0">
      <w:start w:val="3"/>
      <w:numFmt w:val="decimal"/>
      <w:lvlText w:val="%1"/>
      <w:lvlJc w:val="left"/>
      <w:pPr>
        <w:ind w:left="360" w:hanging="360"/>
      </w:pPr>
      <w:rPr>
        <w:rFonts w:hint="default"/>
        <w:color w:val="auto"/>
      </w:rPr>
    </w:lvl>
    <w:lvl w:ilvl="1">
      <w:start w:val="1"/>
      <w:numFmt w:val="decimal"/>
      <w:lvlText w:val="%1.%2"/>
      <w:lvlJc w:val="left"/>
      <w:pPr>
        <w:ind w:left="1020" w:hanging="36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380" w:hanging="108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060" w:hanging="1440"/>
      </w:pPr>
      <w:rPr>
        <w:rFonts w:hint="default"/>
        <w:color w:val="auto"/>
      </w:rPr>
    </w:lvl>
    <w:lvl w:ilvl="8">
      <w:start w:val="1"/>
      <w:numFmt w:val="decimal"/>
      <w:lvlText w:val="%1.%2.%3.%4.%5.%6.%7.%8.%9"/>
      <w:lvlJc w:val="left"/>
      <w:pPr>
        <w:ind w:left="7080" w:hanging="1800"/>
      </w:pPr>
      <w:rPr>
        <w:rFonts w:hint="default"/>
        <w:color w:val="auto"/>
      </w:rPr>
    </w:lvl>
  </w:abstractNum>
  <w:abstractNum w:abstractNumId="31" w15:restartNumberingAfterBreak="0">
    <w:nsid w:val="58F455EE"/>
    <w:multiLevelType w:val="multilevel"/>
    <w:tmpl w:val="FB36F27E"/>
    <w:lvl w:ilvl="0">
      <w:start w:val="1"/>
      <w:numFmt w:val="decimal"/>
      <w:lvlText w:val="%1."/>
      <w:lvlJc w:val="left"/>
      <w:pPr>
        <w:ind w:left="360" w:hanging="360"/>
      </w:pPr>
      <w:rPr>
        <w:rFonts w:ascii="Times New Roman" w:eastAsia="Times New Roman" w:hAnsi="Times New Roman" w:cs="Tahoma"/>
      </w:rPr>
    </w:lvl>
    <w:lvl w:ilvl="1">
      <w:start w:val="1"/>
      <w:numFmt w:val="bullet"/>
      <w:lvlText w:val=""/>
      <w:lvlJc w:val="left"/>
      <w:pPr>
        <w:ind w:left="580" w:hanging="360"/>
      </w:pPr>
      <w:rPr>
        <w:rFonts w:ascii="Symbol" w:hAnsi="Symbol" w:hint="default"/>
      </w:rPr>
    </w:lvl>
    <w:lvl w:ilvl="2">
      <w:start w:val="1"/>
      <w:numFmt w:val="decimal"/>
      <w:lvlText w:val="%1.%2.%3."/>
      <w:lvlJc w:val="left"/>
      <w:pPr>
        <w:ind w:left="1160" w:hanging="720"/>
      </w:pPr>
      <w:rPr>
        <w:rFonts w:hint="default"/>
        <w:color w:val="auto"/>
      </w:rPr>
    </w:lvl>
    <w:lvl w:ilvl="3">
      <w:start w:val="1"/>
      <w:numFmt w:val="decimal"/>
      <w:lvlText w:val="%1.%2.%3.%4."/>
      <w:lvlJc w:val="left"/>
      <w:pPr>
        <w:ind w:left="1380" w:hanging="720"/>
      </w:pPr>
      <w:rPr>
        <w:rFonts w:hint="default"/>
        <w:color w:val="auto"/>
      </w:rPr>
    </w:lvl>
    <w:lvl w:ilvl="4">
      <w:start w:val="1"/>
      <w:numFmt w:val="decimal"/>
      <w:lvlText w:val="%1.%2.%3.%4.%5."/>
      <w:lvlJc w:val="left"/>
      <w:pPr>
        <w:ind w:left="1960" w:hanging="1080"/>
      </w:pPr>
      <w:rPr>
        <w:rFonts w:hint="default"/>
        <w:color w:val="auto"/>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2" w15:restartNumberingAfterBreak="0">
    <w:nsid w:val="5BEC4360"/>
    <w:multiLevelType w:val="multilevel"/>
    <w:tmpl w:val="FB36F27E"/>
    <w:lvl w:ilvl="0">
      <w:start w:val="1"/>
      <w:numFmt w:val="decimal"/>
      <w:lvlText w:val="%1."/>
      <w:lvlJc w:val="left"/>
      <w:pPr>
        <w:ind w:left="360" w:hanging="360"/>
      </w:pPr>
      <w:rPr>
        <w:rFonts w:ascii="Times New Roman" w:eastAsia="Times New Roman" w:hAnsi="Times New Roman" w:cs="Tahoma"/>
      </w:rPr>
    </w:lvl>
    <w:lvl w:ilvl="1">
      <w:start w:val="1"/>
      <w:numFmt w:val="bullet"/>
      <w:lvlText w:val=""/>
      <w:lvlJc w:val="left"/>
      <w:pPr>
        <w:ind w:left="580" w:hanging="360"/>
      </w:pPr>
      <w:rPr>
        <w:rFonts w:ascii="Symbol" w:hAnsi="Symbol" w:hint="default"/>
      </w:rPr>
    </w:lvl>
    <w:lvl w:ilvl="2">
      <w:start w:val="1"/>
      <w:numFmt w:val="decimal"/>
      <w:lvlText w:val="%1.%2.%3."/>
      <w:lvlJc w:val="left"/>
      <w:pPr>
        <w:ind w:left="1160" w:hanging="720"/>
      </w:pPr>
      <w:rPr>
        <w:rFonts w:hint="default"/>
        <w:color w:val="auto"/>
      </w:rPr>
    </w:lvl>
    <w:lvl w:ilvl="3">
      <w:start w:val="1"/>
      <w:numFmt w:val="decimal"/>
      <w:lvlText w:val="%1.%2.%3.%4."/>
      <w:lvlJc w:val="left"/>
      <w:pPr>
        <w:ind w:left="1380" w:hanging="720"/>
      </w:pPr>
      <w:rPr>
        <w:rFonts w:hint="default"/>
        <w:color w:val="auto"/>
      </w:rPr>
    </w:lvl>
    <w:lvl w:ilvl="4">
      <w:start w:val="1"/>
      <w:numFmt w:val="decimal"/>
      <w:lvlText w:val="%1.%2.%3.%4.%5."/>
      <w:lvlJc w:val="left"/>
      <w:pPr>
        <w:ind w:left="1960" w:hanging="1080"/>
      </w:pPr>
      <w:rPr>
        <w:rFonts w:hint="default"/>
        <w:color w:val="auto"/>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3" w15:restartNumberingAfterBreak="0">
    <w:nsid w:val="5D717130"/>
    <w:multiLevelType w:val="multilevel"/>
    <w:tmpl w:val="549087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601E78"/>
    <w:multiLevelType w:val="multilevel"/>
    <w:tmpl w:val="580887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3D127B2"/>
    <w:multiLevelType w:val="hybridMultilevel"/>
    <w:tmpl w:val="26328F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9D148EB"/>
    <w:multiLevelType w:val="multilevel"/>
    <w:tmpl w:val="ED768A4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i w:val="0"/>
        <w:iCs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A05B7D"/>
    <w:multiLevelType w:val="multilevel"/>
    <w:tmpl w:val="CA547056"/>
    <w:lvl w:ilvl="0">
      <w:start w:val="1"/>
      <w:numFmt w:val="decimal"/>
      <w:pStyle w:val="Virsraksts1"/>
      <w:lvlText w:val="%1."/>
      <w:lvlJc w:val="left"/>
      <w:pPr>
        <w:ind w:left="1069" w:hanging="360"/>
      </w:pPr>
      <w:rPr>
        <w:rFonts w:eastAsia="Times New Roman" w:cs="Times New Roman"/>
        <w:b/>
        <w:color w:val="000000"/>
      </w:rPr>
    </w:lvl>
    <w:lvl w:ilvl="1">
      <w:start w:val="1"/>
      <w:numFmt w:val="decimal"/>
      <w:isLgl/>
      <w:lvlText w:val="%1.%2."/>
      <w:lvlJc w:val="left"/>
      <w:pPr>
        <w:ind w:left="1288" w:hanging="720"/>
      </w:pPr>
      <w:rPr>
        <w:rFonts w:ascii="Times New Roman" w:hAnsi="Times New Roman" w:cs="Times New Roman" w:hint="default"/>
        <w:b w:val="0"/>
        <w:sz w:val="26"/>
        <w:szCs w:val="26"/>
      </w:rPr>
    </w:lvl>
    <w:lvl w:ilvl="2">
      <w:start w:val="1"/>
      <w:numFmt w:val="decimal"/>
      <w:isLgl/>
      <w:lvlText w:val="%1.%2.%3."/>
      <w:lvlJc w:val="left"/>
      <w:pPr>
        <w:ind w:left="1429" w:hanging="720"/>
      </w:pPr>
      <w:rPr>
        <w:rFonts w:cs="Times New Roman"/>
        <w:color w:val="auto"/>
      </w:rPr>
    </w:lvl>
    <w:lvl w:ilvl="3">
      <w:start w:val="1"/>
      <w:numFmt w:val="decimal"/>
      <w:isLgl/>
      <w:lvlText w:val="%1.%2.%3.%4."/>
      <w:lvlJc w:val="left"/>
      <w:pPr>
        <w:ind w:left="2215"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38" w15:restartNumberingAfterBreak="0">
    <w:nsid w:val="728D563E"/>
    <w:multiLevelType w:val="multilevel"/>
    <w:tmpl w:val="939E877E"/>
    <w:lvl w:ilvl="0">
      <w:start w:val="3"/>
      <w:numFmt w:val="decimal"/>
      <w:lvlText w:val="%1."/>
      <w:lvlJc w:val="left"/>
      <w:pPr>
        <w:ind w:left="360" w:hanging="360"/>
      </w:pPr>
      <w:rPr>
        <w:rFonts w:hint="default"/>
        <w:color w:val="auto"/>
      </w:rPr>
    </w:lvl>
    <w:lvl w:ilvl="1">
      <w:start w:val="2"/>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9" w15:restartNumberingAfterBreak="0">
    <w:nsid w:val="734B5CD2"/>
    <w:multiLevelType w:val="hybridMultilevel"/>
    <w:tmpl w:val="A3905B1E"/>
    <w:lvl w:ilvl="0" w:tplc="DE7A95C2">
      <w:start w:val="11"/>
      <w:numFmt w:val="decimal"/>
      <w:lvlText w:val="%1."/>
      <w:lvlJc w:val="left"/>
      <w:pPr>
        <w:ind w:left="840" w:hanging="360"/>
      </w:pPr>
      <w:rPr>
        <w:rFonts w:hint="default"/>
        <w:u w:val="single"/>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40" w15:restartNumberingAfterBreak="0">
    <w:nsid w:val="754B1D42"/>
    <w:multiLevelType w:val="hybridMultilevel"/>
    <w:tmpl w:val="B74EC6AE"/>
    <w:lvl w:ilvl="0" w:tplc="8E52613E">
      <w:start w:val="1"/>
      <w:numFmt w:val="decimal"/>
      <w:lvlText w:val="%1)"/>
      <w:lvlJc w:val="left"/>
      <w:pPr>
        <w:ind w:left="720" w:hanging="360"/>
      </w:pPr>
      <w:rPr>
        <w:rFonts w:ascii="Times New Roman" w:eastAsia="TimesNewRoman" w:hAnsi="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1" w15:restartNumberingAfterBreak="0">
    <w:nsid w:val="75B15AC2"/>
    <w:multiLevelType w:val="hybridMultilevel"/>
    <w:tmpl w:val="5428FE46"/>
    <w:lvl w:ilvl="0" w:tplc="0426000F">
      <w:start w:val="1"/>
      <w:numFmt w:val="decimal"/>
      <w:lvlText w:val="%1."/>
      <w:lvlJc w:val="left"/>
      <w:pPr>
        <w:ind w:left="785" w:hanging="360"/>
      </w:pPr>
    </w:lvl>
    <w:lvl w:ilvl="1" w:tplc="04260019">
      <w:start w:val="1"/>
      <w:numFmt w:val="lowerLetter"/>
      <w:lvlText w:val="%2."/>
      <w:lvlJc w:val="left"/>
      <w:pPr>
        <w:ind w:left="5400" w:hanging="360"/>
      </w:pPr>
    </w:lvl>
    <w:lvl w:ilvl="2" w:tplc="0426001B">
      <w:start w:val="1"/>
      <w:numFmt w:val="lowerRoman"/>
      <w:lvlText w:val="%3."/>
      <w:lvlJc w:val="right"/>
      <w:pPr>
        <w:ind w:left="6120" w:hanging="180"/>
      </w:pPr>
    </w:lvl>
    <w:lvl w:ilvl="3" w:tplc="0426000F">
      <w:start w:val="1"/>
      <w:numFmt w:val="decimal"/>
      <w:lvlText w:val="%4."/>
      <w:lvlJc w:val="left"/>
      <w:pPr>
        <w:ind w:left="6840" w:hanging="360"/>
      </w:pPr>
    </w:lvl>
    <w:lvl w:ilvl="4" w:tplc="04260019">
      <w:start w:val="1"/>
      <w:numFmt w:val="lowerLetter"/>
      <w:lvlText w:val="%5."/>
      <w:lvlJc w:val="left"/>
      <w:pPr>
        <w:ind w:left="7560" w:hanging="360"/>
      </w:pPr>
    </w:lvl>
    <w:lvl w:ilvl="5" w:tplc="0426001B">
      <w:start w:val="1"/>
      <w:numFmt w:val="lowerRoman"/>
      <w:lvlText w:val="%6."/>
      <w:lvlJc w:val="right"/>
      <w:pPr>
        <w:ind w:left="8280" w:hanging="180"/>
      </w:pPr>
    </w:lvl>
    <w:lvl w:ilvl="6" w:tplc="0426000F">
      <w:start w:val="1"/>
      <w:numFmt w:val="decimal"/>
      <w:lvlText w:val="%7."/>
      <w:lvlJc w:val="left"/>
      <w:pPr>
        <w:ind w:left="9000" w:hanging="360"/>
      </w:pPr>
    </w:lvl>
    <w:lvl w:ilvl="7" w:tplc="04260019">
      <w:start w:val="1"/>
      <w:numFmt w:val="lowerLetter"/>
      <w:lvlText w:val="%8."/>
      <w:lvlJc w:val="left"/>
      <w:pPr>
        <w:ind w:left="9720" w:hanging="360"/>
      </w:pPr>
    </w:lvl>
    <w:lvl w:ilvl="8" w:tplc="0426001B">
      <w:start w:val="1"/>
      <w:numFmt w:val="lowerRoman"/>
      <w:lvlText w:val="%9."/>
      <w:lvlJc w:val="right"/>
      <w:pPr>
        <w:ind w:left="10440" w:hanging="180"/>
      </w:pPr>
    </w:lvl>
  </w:abstractNum>
  <w:abstractNum w:abstractNumId="42" w15:restartNumberingAfterBreak="0">
    <w:nsid w:val="77D9165F"/>
    <w:multiLevelType w:val="hybridMultilevel"/>
    <w:tmpl w:val="F6861AA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15:restartNumberingAfterBreak="0">
    <w:nsid w:val="79B02F40"/>
    <w:multiLevelType w:val="multilevel"/>
    <w:tmpl w:val="A7525F9C"/>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7AFF64D0"/>
    <w:multiLevelType w:val="hybridMultilevel"/>
    <w:tmpl w:val="967E096E"/>
    <w:lvl w:ilvl="0" w:tplc="3F7AB0FA">
      <w:start w:val="1"/>
      <w:numFmt w:val="decimal"/>
      <w:lvlText w:val="%1)"/>
      <w:lvlJc w:val="left"/>
      <w:pPr>
        <w:ind w:left="720" w:hanging="360"/>
      </w:pPr>
      <w:rPr>
        <w:rFonts w:hint="default"/>
        <w:b w:val="0"/>
        <w:bCs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8"/>
  </w:num>
  <w:num w:numId="5">
    <w:abstractNumId w:val="34"/>
  </w:num>
  <w:num w:numId="6">
    <w:abstractNumId w:val="15"/>
  </w:num>
  <w:num w:numId="7">
    <w:abstractNumId w:val="33"/>
  </w:num>
  <w:num w:numId="8">
    <w:abstractNumId w:val="26"/>
  </w:num>
  <w:num w:numId="9">
    <w:abstractNumId w:val="12"/>
  </w:num>
  <w:num w:numId="10">
    <w:abstractNumId w:val="14"/>
  </w:num>
  <w:num w:numId="11">
    <w:abstractNumId w:val="0"/>
  </w:num>
  <w:num w:numId="12">
    <w:abstractNumId w:val="6"/>
  </w:num>
  <w:num w:numId="13">
    <w:abstractNumId w:val="44"/>
  </w:num>
  <w:num w:numId="14">
    <w:abstractNumId w:val="40"/>
  </w:num>
  <w:num w:numId="15">
    <w:abstractNumId w:val="20"/>
  </w:num>
  <w:num w:numId="16">
    <w:abstractNumId w:val="2"/>
  </w:num>
  <w:num w:numId="17">
    <w:abstractNumId w:val="10"/>
  </w:num>
  <w:num w:numId="18">
    <w:abstractNumId w:val="9"/>
  </w:num>
  <w:num w:numId="19">
    <w:abstractNumId w:val="17"/>
  </w:num>
  <w:num w:numId="20">
    <w:abstractNumId w:val="16"/>
  </w:num>
  <w:num w:numId="21">
    <w:abstractNumId w:val="11"/>
  </w:num>
  <w:num w:numId="22">
    <w:abstractNumId w:val="7"/>
  </w:num>
  <w:num w:numId="23">
    <w:abstractNumId w:val="41"/>
  </w:num>
  <w:num w:numId="24">
    <w:abstractNumId w:val="1"/>
  </w:num>
  <w:num w:numId="25">
    <w:abstractNumId w:val="4"/>
  </w:num>
  <w:num w:numId="26">
    <w:abstractNumId w:val="37"/>
    <w:lvlOverride w:ilvl="0"/>
    <w:lvlOverride w:ilvl="1"/>
    <w:lvlOverride w:ilvl="2"/>
    <w:lvlOverride w:ilvl="3"/>
    <w:lvlOverride w:ilvl="4"/>
    <w:lvlOverride w:ilvl="5"/>
    <w:lvlOverride w:ilvl="6"/>
    <w:lvlOverride w:ilvl="7"/>
    <w:lvlOverride w:ilvl="8"/>
  </w:num>
  <w:num w:numId="27">
    <w:abstractNumId w:val="28"/>
  </w:num>
  <w:num w:numId="28">
    <w:abstractNumId w:val="27"/>
  </w:num>
  <w:num w:numId="29">
    <w:abstractNumId w:val="32"/>
  </w:num>
  <w:num w:numId="30">
    <w:abstractNumId w:val="22"/>
  </w:num>
  <w:num w:numId="31">
    <w:abstractNumId w:val="31"/>
  </w:num>
  <w:num w:numId="32">
    <w:abstractNumId w:val="21"/>
  </w:num>
  <w:num w:numId="33">
    <w:abstractNumId w:val="3"/>
  </w:num>
  <w:num w:numId="34">
    <w:abstractNumId w:val="13"/>
  </w:num>
  <w:num w:numId="35">
    <w:abstractNumId w:val="42"/>
  </w:num>
  <w:num w:numId="36">
    <w:abstractNumId w:val="35"/>
  </w:num>
  <w:num w:numId="37">
    <w:abstractNumId w:val="24"/>
  </w:num>
  <w:num w:numId="38">
    <w:abstractNumId w:val="29"/>
  </w:num>
  <w:num w:numId="39">
    <w:abstractNumId w:val="8"/>
  </w:num>
  <w:num w:numId="40">
    <w:abstractNumId w:val="43"/>
  </w:num>
  <w:num w:numId="41">
    <w:abstractNumId w:val="30"/>
  </w:num>
  <w:num w:numId="42">
    <w:abstractNumId w:val="38"/>
  </w:num>
  <w:num w:numId="43">
    <w:abstractNumId w:val="19"/>
  </w:num>
  <w:num w:numId="44">
    <w:abstractNumId w:val="23"/>
  </w:num>
  <w:num w:numId="45">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35"/>
    <w:rsid w:val="0000507D"/>
    <w:rsid w:val="00016DE5"/>
    <w:rsid w:val="00026590"/>
    <w:rsid w:val="00027258"/>
    <w:rsid w:val="000276E4"/>
    <w:rsid w:val="000322CD"/>
    <w:rsid w:val="000330B4"/>
    <w:rsid w:val="00033C97"/>
    <w:rsid w:val="00043E78"/>
    <w:rsid w:val="00050B41"/>
    <w:rsid w:val="000547B8"/>
    <w:rsid w:val="000559A1"/>
    <w:rsid w:val="00056E4A"/>
    <w:rsid w:val="00057D1D"/>
    <w:rsid w:val="00061194"/>
    <w:rsid w:val="00067104"/>
    <w:rsid w:val="00071D9D"/>
    <w:rsid w:val="00072478"/>
    <w:rsid w:val="00072512"/>
    <w:rsid w:val="0007421C"/>
    <w:rsid w:val="0007489B"/>
    <w:rsid w:val="00076287"/>
    <w:rsid w:val="00077ADC"/>
    <w:rsid w:val="000803F6"/>
    <w:rsid w:val="000817C0"/>
    <w:rsid w:val="00081964"/>
    <w:rsid w:val="000827DD"/>
    <w:rsid w:val="00083D7F"/>
    <w:rsid w:val="00085E55"/>
    <w:rsid w:val="00086030"/>
    <w:rsid w:val="000868FC"/>
    <w:rsid w:val="00086D02"/>
    <w:rsid w:val="00091465"/>
    <w:rsid w:val="000A2384"/>
    <w:rsid w:val="000A7428"/>
    <w:rsid w:val="000B10FF"/>
    <w:rsid w:val="000B2CD8"/>
    <w:rsid w:val="000B4096"/>
    <w:rsid w:val="000B556E"/>
    <w:rsid w:val="000D1D04"/>
    <w:rsid w:val="000D25A1"/>
    <w:rsid w:val="000D4282"/>
    <w:rsid w:val="000E1DCA"/>
    <w:rsid w:val="000E2E48"/>
    <w:rsid w:val="000E5E2E"/>
    <w:rsid w:val="000F3D1F"/>
    <w:rsid w:val="000F5228"/>
    <w:rsid w:val="000F582F"/>
    <w:rsid w:val="000F6B40"/>
    <w:rsid w:val="001009F4"/>
    <w:rsid w:val="00111FA2"/>
    <w:rsid w:val="00114101"/>
    <w:rsid w:val="0011692D"/>
    <w:rsid w:val="00117099"/>
    <w:rsid w:val="001202AD"/>
    <w:rsid w:val="00127D7B"/>
    <w:rsid w:val="00140088"/>
    <w:rsid w:val="00143795"/>
    <w:rsid w:val="0014387D"/>
    <w:rsid w:val="00143FBF"/>
    <w:rsid w:val="00144CC6"/>
    <w:rsid w:val="001477BB"/>
    <w:rsid w:val="00147FB3"/>
    <w:rsid w:val="00152B9F"/>
    <w:rsid w:val="0016302B"/>
    <w:rsid w:val="00164C5F"/>
    <w:rsid w:val="00167532"/>
    <w:rsid w:val="001719D2"/>
    <w:rsid w:val="00171C89"/>
    <w:rsid w:val="00172EEB"/>
    <w:rsid w:val="0017698D"/>
    <w:rsid w:val="00177EA8"/>
    <w:rsid w:val="00184F28"/>
    <w:rsid w:val="001873EA"/>
    <w:rsid w:val="001904CA"/>
    <w:rsid w:val="001907F2"/>
    <w:rsid w:val="001957B9"/>
    <w:rsid w:val="00195AF4"/>
    <w:rsid w:val="00197C30"/>
    <w:rsid w:val="001A665B"/>
    <w:rsid w:val="001B169D"/>
    <w:rsid w:val="001B3AA9"/>
    <w:rsid w:val="001C04ED"/>
    <w:rsid w:val="001C3DF2"/>
    <w:rsid w:val="001C65BE"/>
    <w:rsid w:val="001C7CEA"/>
    <w:rsid w:val="001D0F3B"/>
    <w:rsid w:val="001D3AFD"/>
    <w:rsid w:val="001D5EDE"/>
    <w:rsid w:val="001E610F"/>
    <w:rsid w:val="001F053A"/>
    <w:rsid w:val="001F40F0"/>
    <w:rsid w:val="001F555F"/>
    <w:rsid w:val="00201496"/>
    <w:rsid w:val="002027F0"/>
    <w:rsid w:val="00204E82"/>
    <w:rsid w:val="002111A5"/>
    <w:rsid w:val="002126A4"/>
    <w:rsid w:val="00215653"/>
    <w:rsid w:val="0021579C"/>
    <w:rsid w:val="002205D7"/>
    <w:rsid w:val="002215A3"/>
    <w:rsid w:val="002277B4"/>
    <w:rsid w:val="0023174B"/>
    <w:rsid w:val="00233A90"/>
    <w:rsid w:val="002358DC"/>
    <w:rsid w:val="00241BB3"/>
    <w:rsid w:val="00241DDA"/>
    <w:rsid w:val="00245224"/>
    <w:rsid w:val="002556B5"/>
    <w:rsid w:val="00256FEB"/>
    <w:rsid w:val="002611EB"/>
    <w:rsid w:val="00262D62"/>
    <w:rsid w:val="0026613B"/>
    <w:rsid w:val="00275076"/>
    <w:rsid w:val="00284F29"/>
    <w:rsid w:val="00287DCB"/>
    <w:rsid w:val="0029081B"/>
    <w:rsid w:val="00290C6A"/>
    <w:rsid w:val="0029558B"/>
    <w:rsid w:val="002A3962"/>
    <w:rsid w:val="002A4A42"/>
    <w:rsid w:val="002A6755"/>
    <w:rsid w:val="002B10E7"/>
    <w:rsid w:val="002B1956"/>
    <w:rsid w:val="002B4610"/>
    <w:rsid w:val="002C5464"/>
    <w:rsid w:val="002D0AB0"/>
    <w:rsid w:val="002D3B12"/>
    <w:rsid w:val="002E321C"/>
    <w:rsid w:val="002E611E"/>
    <w:rsid w:val="002E7ECE"/>
    <w:rsid w:val="002F3AB6"/>
    <w:rsid w:val="002F7AE3"/>
    <w:rsid w:val="00301E25"/>
    <w:rsid w:val="003034E4"/>
    <w:rsid w:val="00303E89"/>
    <w:rsid w:val="00311073"/>
    <w:rsid w:val="00317CDB"/>
    <w:rsid w:val="00323077"/>
    <w:rsid w:val="00327816"/>
    <w:rsid w:val="00327CB7"/>
    <w:rsid w:val="00332E9E"/>
    <w:rsid w:val="00333637"/>
    <w:rsid w:val="00340A0C"/>
    <w:rsid w:val="00340A3B"/>
    <w:rsid w:val="00340CA6"/>
    <w:rsid w:val="00343633"/>
    <w:rsid w:val="00343E0A"/>
    <w:rsid w:val="00347368"/>
    <w:rsid w:val="00350F10"/>
    <w:rsid w:val="003513A9"/>
    <w:rsid w:val="00352081"/>
    <w:rsid w:val="003544CB"/>
    <w:rsid w:val="003833B7"/>
    <w:rsid w:val="003873B6"/>
    <w:rsid w:val="0038750A"/>
    <w:rsid w:val="0039287A"/>
    <w:rsid w:val="003934A4"/>
    <w:rsid w:val="00393CFF"/>
    <w:rsid w:val="00395B09"/>
    <w:rsid w:val="00397113"/>
    <w:rsid w:val="00397B45"/>
    <w:rsid w:val="003A5EFE"/>
    <w:rsid w:val="003A6BFC"/>
    <w:rsid w:val="003B51C4"/>
    <w:rsid w:val="003C716B"/>
    <w:rsid w:val="003C75DC"/>
    <w:rsid w:val="003D3D38"/>
    <w:rsid w:val="003D4F05"/>
    <w:rsid w:val="003D5592"/>
    <w:rsid w:val="003D61DC"/>
    <w:rsid w:val="003E1EDE"/>
    <w:rsid w:val="00400CD5"/>
    <w:rsid w:val="0040119E"/>
    <w:rsid w:val="004032A8"/>
    <w:rsid w:val="00410FB2"/>
    <w:rsid w:val="00414B1E"/>
    <w:rsid w:val="004210FC"/>
    <w:rsid w:val="00421A95"/>
    <w:rsid w:val="0043014C"/>
    <w:rsid w:val="0044785D"/>
    <w:rsid w:val="00450F70"/>
    <w:rsid w:val="004576E3"/>
    <w:rsid w:val="00462A35"/>
    <w:rsid w:val="004634C7"/>
    <w:rsid w:val="0046387B"/>
    <w:rsid w:val="004641B5"/>
    <w:rsid w:val="00470794"/>
    <w:rsid w:val="00472EB5"/>
    <w:rsid w:val="00474712"/>
    <w:rsid w:val="00476A84"/>
    <w:rsid w:val="00476D2B"/>
    <w:rsid w:val="0048591C"/>
    <w:rsid w:val="00486356"/>
    <w:rsid w:val="00491F72"/>
    <w:rsid w:val="004A341C"/>
    <w:rsid w:val="004A589B"/>
    <w:rsid w:val="004A723F"/>
    <w:rsid w:val="004A798E"/>
    <w:rsid w:val="004B0FCD"/>
    <w:rsid w:val="004D16F4"/>
    <w:rsid w:val="004D285F"/>
    <w:rsid w:val="004D2AD5"/>
    <w:rsid w:val="004D5A6E"/>
    <w:rsid w:val="004D5AE7"/>
    <w:rsid w:val="004E191A"/>
    <w:rsid w:val="004E3704"/>
    <w:rsid w:val="004F029D"/>
    <w:rsid w:val="004F0419"/>
    <w:rsid w:val="004F28F7"/>
    <w:rsid w:val="004F442E"/>
    <w:rsid w:val="004F4526"/>
    <w:rsid w:val="005000A8"/>
    <w:rsid w:val="00505E20"/>
    <w:rsid w:val="00511297"/>
    <w:rsid w:val="0051169A"/>
    <w:rsid w:val="00514BA5"/>
    <w:rsid w:val="005153AE"/>
    <w:rsid w:val="00516C29"/>
    <w:rsid w:val="00520DDB"/>
    <w:rsid w:val="0052377E"/>
    <w:rsid w:val="005257F9"/>
    <w:rsid w:val="00530122"/>
    <w:rsid w:val="005304F4"/>
    <w:rsid w:val="00535623"/>
    <w:rsid w:val="0053751A"/>
    <w:rsid w:val="00543016"/>
    <w:rsid w:val="0054664C"/>
    <w:rsid w:val="00546861"/>
    <w:rsid w:val="00556CFB"/>
    <w:rsid w:val="005577A3"/>
    <w:rsid w:val="00557C48"/>
    <w:rsid w:val="0056110D"/>
    <w:rsid w:val="005620E3"/>
    <w:rsid w:val="005662BA"/>
    <w:rsid w:val="00577047"/>
    <w:rsid w:val="00584787"/>
    <w:rsid w:val="00587FB0"/>
    <w:rsid w:val="00590871"/>
    <w:rsid w:val="00592E97"/>
    <w:rsid w:val="005A74EA"/>
    <w:rsid w:val="005B56CC"/>
    <w:rsid w:val="005B57B4"/>
    <w:rsid w:val="005B77F6"/>
    <w:rsid w:val="005C0384"/>
    <w:rsid w:val="005C0B0F"/>
    <w:rsid w:val="005C529A"/>
    <w:rsid w:val="005C57A9"/>
    <w:rsid w:val="005C6852"/>
    <w:rsid w:val="005C7835"/>
    <w:rsid w:val="005D6A41"/>
    <w:rsid w:val="005E1336"/>
    <w:rsid w:val="005E528B"/>
    <w:rsid w:val="005F5F0E"/>
    <w:rsid w:val="005F78F8"/>
    <w:rsid w:val="005F7D21"/>
    <w:rsid w:val="00600E4B"/>
    <w:rsid w:val="00603753"/>
    <w:rsid w:val="006113DB"/>
    <w:rsid w:val="00624CA6"/>
    <w:rsid w:val="00636744"/>
    <w:rsid w:val="00636B75"/>
    <w:rsid w:val="0064422C"/>
    <w:rsid w:val="00650BF2"/>
    <w:rsid w:val="0065585A"/>
    <w:rsid w:val="00660E53"/>
    <w:rsid w:val="0067263C"/>
    <w:rsid w:val="006745B0"/>
    <w:rsid w:val="006778B1"/>
    <w:rsid w:val="00681C50"/>
    <w:rsid w:val="00682BC5"/>
    <w:rsid w:val="00684948"/>
    <w:rsid w:val="00691CDB"/>
    <w:rsid w:val="00692F5E"/>
    <w:rsid w:val="006953A0"/>
    <w:rsid w:val="0069556E"/>
    <w:rsid w:val="006A1AB4"/>
    <w:rsid w:val="006B4378"/>
    <w:rsid w:val="006B5096"/>
    <w:rsid w:val="006C107B"/>
    <w:rsid w:val="006D26DA"/>
    <w:rsid w:val="006D2CEB"/>
    <w:rsid w:val="006D3DD7"/>
    <w:rsid w:val="006D477C"/>
    <w:rsid w:val="006D573E"/>
    <w:rsid w:val="006D717F"/>
    <w:rsid w:val="006E4170"/>
    <w:rsid w:val="006F4D7D"/>
    <w:rsid w:val="006F7D18"/>
    <w:rsid w:val="0071415C"/>
    <w:rsid w:val="00721A8C"/>
    <w:rsid w:val="00723C2B"/>
    <w:rsid w:val="007260D7"/>
    <w:rsid w:val="0072746D"/>
    <w:rsid w:val="007327DE"/>
    <w:rsid w:val="00732DD0"/>
    <w:rsid w:val="00735A23"/>
    <w:rsid w:val="0074052A"/>
    <w:rsid w:val="007440AD"/>
    <w:rsid w:val="00744ADC"/>
    <w:rsid w:val="0074587F"/>
    <w:rsid w:val="007463FC"/>
    <w:rsid w:val="00755A77"/>
    <w:rsid w:val="0076574A"/>
    <w:rsid w:val="00767049"/>
    <w:rsid w:val="007713AC"/>
    <w:rsid w:val="0077166C"/>
    <w:rsid w:val="00771C51"/>
    <w:rsid w:val="00775349"/>
    <w:rsid w:val="00775AE1"/>
    <w:rsid w:val="007764F2"/>
    <w:rsid w:val="007771B4"/>
    <w:rsid w:val="007772DB"/>
    <w:rsid w:val="00784D0E"/>
    <w:rsid w:val="00785278"/>
    <w:rsid w:val="00785668"/>
    <w:rsid w:val="00791E4F"/>
    <w:rsid w:val="00792BFE"/>
    <w:rsid w:val="0079319F"/>
    <w:rsid w:val="007950FF"/>
    <w:rsid w:val="007956DB"/>
    <w:rsid w:val="00797929"/>
    <w:rsid w:val="007A4350"/>
    <w:rsid w:val="007B463D"/>
    <w:rsid w:val="007B74DE"/>
    <w:rsid w:val="007C075F"/>
    <w:rsid w:val="007C6841"/>
    <w:rsid w:val="007E14D8"/>
    <w:rsid w:val="007E6EB0"/>
    <w:rsid w:val="007F31F4"/>
    <w:rsid w:val="007F3FD2"/>
    <w:rsid w:val="007F444D"/>
    <w:rsid w:val="00810747"/>
    <w:rsid w:val="008150E5"/>
    <w:rsid w:val="00821DAB"/>
    <w:rsid w:val="0082353F"/>
    <w:rsid w:val="00824E31"/>
    <w:rsid w:val="00825B9F"/>
    <w:rsid w:val="008275A9"/>
    <w:rsid w:val="00831322"/>
    <w:rsid w:val="00853BEC"/>
    <w:rsid w:val="00860FE4"/>
    <w:rsid w:val="0086147D"/>
    <w:rsid w:val="00863C50"/>
    <w:rsid w:val="00865867"/>
    <w:rsid w:val="00875E31"/>
    <w:rsid w:val="00880EC1"/>
    <w:rsid w:val="0089576A"/>
    <w:rsid w:val="00895F76"/>
    <w:rsid w:val="00897391"/>
    <w:rsid w:val="008A1F7D"/>
    <w:rsid w:val="008B136F"/>
    <w:rsid w:val="008B146B"/>
    <w:rsid w:val="008B147C"/>
    <w:rsid w:val="008B5776"/>
    <w:rsid w:val="008B731A"/>
    <w:rsid w:val="008C11EA"/>
    <w:rsid w:val="008C1BC9"/>
    <w:rsid w:val="008C30AE"/>
    <w:rsid w:val="008C68C1"/>
    <w:rsid w:val="008D391B"/>
    <w:rsid w:val="008E1E11"/>
    <w:rsid w:val="008E3642"/>
    <w:rsid w:val="008E47C0"/>
    <w:rsid w:val="008E5C10"/>
    <w:rsid w:val="008F1B48"/>
    <w:rsid w:val="00900936"/>
    <w:rsid w:val="00906D44"/>
    <w:rsid w:val="00907C95"/>
    <w:rsid w:val="00913A98"/>
    <w:rsid w:val="0092047D"/>
    <w:rsid w:val="009206AD"/>
    <w:rsid w:val="00920F19"/>
    <w:rsid w:val="0093247D"/>
    <w:rsid w:val="0093641A"/>
    <w:rsid w:val="00936719"/>
    <w:rsid w:val="00937D58"/>
    <w:rsid w:val="009473BD"/>
    <w:rsid w:val="00947629"/>
    <w:rsid w:val="00952534"/>
    <w:rsid w:val="00954B3A"/>
    <w:rsid w:val="00965B9D"/>
    <w:rsid w:val="009713A2"/>
    <w:rsid w:val="00971ED9"/>
    <w:rsid w:val="00974F41"/>
    <w:rsid w:val="009777DA"/>
    <w:rsid w:val="0098050D"/>
    <w:rsid w:val="00980CDA"/>
    <w:rsid w:val="0098471F"/>
    <w:rsid w:val="009854A9"/>
    <w:rsid w:val="00990103"/>
    <w:rsid w:val="00990E12"/>
    <w:rsid w:val="009929C1"/>
    <w:rsid w:val="00992C17"/>
    <w:rsid w:val="009964D3"/>
    <w:rsid w:val="009A1380"/>
    <w:rsid w:val="009A6122"/>
    <w:rsid w:val="009A6614"/>
    <w:rsid w:val="009A6F92"/>
    <w:rsid w:val="009B0934"/>
    <w:rsid w:val="009B3CCB"/>
    <w:rsid w:val="009B44C3"/>
    <w:rsid w:val="009B6874"/>
    <w:rsid w:val="009B6AE5"/>
    <w:rsid w:val="009C1695"/>
    <w:rsid w:val="009C65D9"/>
    <w:rsid w:val="009C6D3A"/>
    <w:rsid w:val="009D17A4"/>
    <w:rsid w:val="009D23C8"/>
    <w:rsid w:val="009D35A8"/>
    <w:rsid w:val="009D450B"/>
    <w:rsid w:val="009D6223"/>
    <w:rsid w:val="009E604F"/>
    <w:rsid w:val="009E7955"/>
    <w:rsid w:val="009F429C"/>
    <w:rsid w:val="009F59D4"/>
    <w:rsid w:val="00A02BF0"/>
    <w:rsid w:val="00A04435"/>
    <w:rsid w:val="00A0481B"/>
    <w:rsid w:val="00A0543D"/>
    <w:rsid w:val="00A06B56"/>
    <w:rsid w:val="00A0723E"/>
    <w:rsid w:val="00A1322F"/>
    <w:rsid w:val="00A15E2E"/>
    <w:rsid w:val="00A17F2C"/>
    <w:rsid w:val="00A21C75"/>
    <w:rsid w:val="00A2399F"/>
    <w:rsid w:val="00A26CFD"/>
    <w:rsid w:val="00A313F8"/>
    <w:rsid w:val="00A3590D"/>
    <w:rsid w:val="00A37156"/>
    <w:rsid w:val="00A44245"/>
    <w:rsid w:val="00A44944"/>
    <w:rsid w:val="00A45C4C"/>
    <w:rsid w:val="00A536E5"/>
    <w:rsid w:val="00A6154E"/>
    <w:rsid w:val="00A62AFE"/>
    <w:rsid w:val="00A63292"/>
    <w:rsid w:val="00A641CA"/>
    <w:rsid w:val="00A64390"/>
    <w:rsid w:val="00A70F4B"/>
    <w:rsid w:val="00A744CC"/>
    <w:rsid w:val="00A7729E"/>
    <w:rsid w:val="00A81580"/>
    <w:rsid w:val="00A82573"/>
    <w:rsid w:val="00A844B1"/>
    <w:rsid w:val="00A87605"/>
    <w:rsid w:val="00A90368"/>
    <w:rsid w:val="00A93979"/>
    <w:rsid w:val="00AA17D0"/>
    <w:rsid w:val="00AA3B3E"/>
    <w:rsid w:val="00AA58E7"/>
    <w:rsid w:val="00AB2F00"/>
    <w:rsid w:val="00AC2937"/>
    <w:rsid w:val="00AC4A72"/>
    <w:rsid w:val="00AC77D1"/>
    <w:rsid w:val="00AD00D9"/>
    <w:rsid w:val="00AD260C"/>
    <w:rsid w:val="00AD31EF"/>
    <w:rsid w:val="00AE1265"/>
    <w:rsid w:val="00AE6768"/>
    <w:rsid w:val="00AF0A3D"/>
    <w:rsid w:val="00AF0FAF"/>
    <w:rsid w:val="00AF1C5C"/>
    <w:rsid w:val="00AF7954"/>
    <w:rsid w:val="00B00FD4"/>
    <w:rsid w:val="00B03A2F"/>
    <w:rsid w:val="00B1223E"/>
    <w:rsid w:val="00B1738A"/>
    <w:rsid w:val="00B22E17"/>
    <w:rsid w:val="00B25229"/>
    <w:rsid w:val="00B25AFD"/>
    <w:rsid w:val="00B27154"/>
    <w:rsid w:val="00B30AA6"/>
    <w:rsid w:val="00B353BC"/>
    <w:rsid w:val="00B40EC5"/>
    <w:rsid w:val="00B61403"/>
    <w:rsid w:val="00B61F02"/>
    <w:rsid w:val="00B65352"/>
    <w:rsid w:val="00B70335"/>
    <w:rsid w:val="00B71784"/>
    <w:rsid w:val="00B73EA6"/>
    <w:rsid w:val="00B7453C"/>
    <w:rsid w:val="00B75A61"/>
    <w:rsid w:val="00B869CD"/>
    <w:rsid w:val="00B871D4"/>
    <w:rsid w:val="00B94700"/>
    <w:rsid w:val="00BA042F"/>
    <w:rsid w:val="00BA108E"/>
    <w:rsid w:val="00BA1BB0"/>
    <w:rsid w:val="00BA4AEB"/>
    <w:rsid w:val="00BA70AB"/>
    <w:rsid w:val="00BC1762"/>
    <w:rsid w:val="00BC479C"/>
    <w:rsid w:val="00BC5BCF"/>
    <w:rsid w:val="00BD705E"/>
    <w:rsid w:val="00BF7D94"/>
    <w:rsid w:val="00C1199D"/>
    <w:rsid w:val="00C11EB3"/>
    <w:rsid w:val="00C165BD"/>
    <w:rsid w:val="00C24DF9"/>
    <w:rsid w:val="00C333F1"/>
    <w:rsid w:val="00C37074"/>
    <w:rsid w:val="00C4506B"/>
    <w:rsid w:val="00C5034B"/>
    <w:rsid w:val="00C53162"/>
    <w:rsid w:val="00C541F6"/>
    <w:rsid w:val="00C558E8"/>
    <w:rsid w:val="00C6714E"/>
    <w:rsid w:val="00C71E0C"/>
    <w:rsid w:val="00C71EBF"/>
    <w:rsid w:val="00C72DA0"/>
    <w:rsid w:val="00C859AC"/>
    <w:rsid w:val="00CA1788"/>
    <w:rsid w:val="00CA5D98"/>
    <w:rsid w:val="00CA7A8B"/>
    <w:rsid w:val="00CB40CD"/>
    <w:rsid w:val="00CB77D8"/>
    <w:rsid w:val="00CC089F"/>
    <w:rsid w:val="00CD555A"/>
    <w:rsid w:val="00CE5EAD"/>
    <w:rsid w:val="00CF2833"/>
    <w:rsid w:val="00CF5F45"/>
    <w:rsid w:val="00D02586"/>
    <w:rsid w:val="00D040D6"/>
    <w:rsid w:val="00D05F8A"/>
    <w:rsid w:val="00D07D04"/>
    <w:rsid w:val="00D10DF2"/>
    <w:rsid w:val="00D111A1"/>
    <w:rsid w:val="00D113A2"/>
    <w:rsid w:val="00D236AB"/>
    <w:rsid w:val="00D3018E"/>
    <w:rsid w:val="00D3524F"/>
    <w:rsid w:val="00D356DB"/>
    <w:rsid w:val="00D4238D"/>
    <w:rsid w:val="00D43289"/>
    <w:rsid w:val="00D453F8"/>
    <w:rsid w:val="00D46646"/>
    <w:rsid w:val="00D55AF8"/>
    <w:rsid w:val="00D571EC"/>
    <w:rsid w:val="00D60145"/>
    <w:rsid w:val="00D61C75"/>
    <w:rsid w:val="00D62142"/>
    <w:rsid w:val="00D6541E"/>
    <w:rsid w:val="00D714C3"/>
    <w:rsid w:val="00D72EAA"/>
    <w:rsid w:val="00D756C2"/>
    <w:rsid w:val="00D80C0B"/>
    <w:rsid w:val="00D82E0E"/>
    <w:rsid w:val="00D90F5D"/>
    <w:rsid w:val="00D918AE"/>
    <w:rsid w:val="00DA2580"/>
    <w:rsid w:val="00DA6318"/>
    <w:rsid w:val="00DC01AB"/>
    <w:rsid w:val="00DC064B"/>
    <w:rsid w:val="00DC0B09"/>
    <w:rsid w:val="00DC121C"/>
    <w:rsid w:val="00DC7888"/>
    <w:rsid w:val="00DD2219"/>
    <w:rsid w:val="00DD28CD"/>
    <w:rsid w:val="00DD79F4"/>
    <w:rsid w:val="00DF5BF4"/>
    <w:rsid w:val="00E02E02"/>
    <w:rsid w:val="00E03E82"/>
    <w:rsid w:val="00E050D8"/>
    <w:rsid w:val="00E051D0"/>
    <w:rsid w:val="00E05725"/>
    <w:rsid w:val="00E057B1"/>
    <w:rsid w:val="00E125B1"/>
    <w:rsid w:val="00E15C92"/>
    <w:rsid w:val="00E2126D"/>
    <w:rsid w:val="00E21310"/>
    <w:rsid w:val="00E22844"/>
    <w:rsid w:val="00E32041"/>
    <w:rsid w:val="00E364E6"/>
    <w:rsid w:val="00E37D21"/>
    <w:rsid w:val="00E40A15"/>
    <w:rsid w:val="00E40BD7"/>
    <w:rsid w:val="00E41489"/>
    <w:rsid w:val="00E47081"/>
    <w:rsid w:val="00E5239D"/>
    <w:rsid w:val="00E6539C"/>
    <w:rsid w:val="00E71B6A"/>
    <w:rsid w:val="00E775F0"/>
    <w:rsid w:val="00E87515"/>
    <w:rsid w:val="00E96618"/>
    <w:rsid w:val="00EA5B76"/>
    <w:rsid w:val="00EA6880"/>
    <w:rsid w:val="00EA6F28"/>
    <w:rsid w:val="00EB0FBE"/>
    <w:rsid w:val="00EB2829"/>
    <w:rsid w:val="00EB5DA9"/>
    <w:rsid w:val="00EC6197"/>
    <w:rsid w:val="00ED3826"/>
    <w:rsid w:val="00EE21DB"/>
    <w:rsid w:val="00EE2F3A"/>
    <w:rsid w:val="00EE794E"/>
    <w:rsid w:val="00EF0981"/>
    <w:rsid w:val="00EF1953"/>
    <w:rsid w:val="00F04857"/>
    <w:rsid w:val="00F100DF"/>
    <w:rsid w:val="00F102C5"/>
    <w:rsid w:val="00F122DE"/>
    <w:rsid w:val="00F15EB6"/>
    <w:rsid w:val="00F20993"/>
    <w:rsid w:val="00F210A1"/>
    <w:rsid w:val="00F242DC"/>
    <w:rsid w:val="00F27DE7"/>
    <w:rsid w:val="00F368CF"/>
    <w:rsid w:val="00F5164B"/>
    <w:rsid w:val="00F55A2A"/>
    <w:rsid w:val="00F626EF"/>
    <w:rsid w:val="00F71DCA"/>
    <w:rsid w:val="00F813DE"/>
    <w:rsid w:val="00F97FA2"/>
    <w:rsid w:val="00FA3392"/>
    <w:rsid w:val="00FA6457"/>
    <w:rsid w:val="00FA66C8"/>
    <w:rsid w:val="00FB26FC"/>
    <w:rsid w:val="00FC6CEE"/>
    <w:rsid w:val="00FD1B16"/>
    <w:rsid w:val="00FD4509"/>
    <w:rsid w:val="00FD4FE1"/>
    <w:rsid w:val="00FE1E6C"/>
    <w:rsid w:val="00FE527E"/>
    <w:rsid w:val="00FF1D7C"/>
    <w:rsid w:val="00FF485B"/>
    <w:rsid w:val="00FF72B8"/>
    <w:rsid w:val="00FF77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5:chartTrackingRefBased/>
  <w15:docId w15:val="{F190D6B5-4A9C-4C6D-A666-D464B746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7835"/>
    <w:pPr>
      <w:spacing w:after="200" w:line="276" w:lineRule="auto"/>
    </w:pPr>
    <w:rPr>
      <w:rFonts w:eastAsia="Times New Roman" w:cs="Calibri"/>
      <w:sz w:val="22"/>
      <w:szCs w:val="22"/>
      <w:lang w:eastAsia="en-US"/>
    </w:rPr>
  </w:style>
  <w:style w:type="paragraph" w:styleId="Virsraksts1">
    <w:name w:val="heading 1"/>
    <w:basedOn w:val="Parasts"/>
    <w:next w:val="Parasts"/>
    <w:link w:val="Virsraksts1Rakstz"/>
    <w:uiPriority w:val="99"/>
    <w:qFormat/>
    <w:rsid w:val="00692F5E"/>
    <w:pPr>
      <w:keepNext/>
      <w:widowControl w:val="0"/>
      <w:tabs>
        <w:tab w:val="left" w:pos="318"/>
      </w:tabs>
      <w:overflowPunct w:val="0"/>
      <w:autoSpaceDE w:val="0"/>
      <w:autoSpaceDN w:val="0"/>
      <w:adjustRightInd w:val="0"/>
      <w:spacing w:before="240" w:after="240" w:line="240" w:lineRule="auto"/>
      <w:jc w:val="center"/>
      <w:outlineLvl w:val="0"/>
    </w:pPr>
    <w:rPr>
      <w:rFonts w:ascii="Times New Roman" w:eastAsia="Calibri" w:hAnsi="Times New Roman" w:cs="Times New Roman"/>
      <w:b/>
      <w:bCs/>
      <w:kern w:val="28"/>
      <w:sz w:val="24"/>
      <w:szCs w:val="24"/>
      <w:lang w:val="x-none" w:eastAsia="lv-LV"/>
    </w:rPr>
  </w:style>
  <w:style w:type="paragraph" w:styleId="Virsraksts2">
    <w:name w:val="heading 2"/>
    <w:basedOn w:val="Parasts"/>
    <w:next w:val="Parasts"/>
    <w:link w:val="Virsraksts2Rakstz"/>
    <w:uiPriority w:val="99"/>
    <w:qFormat/>
    <w:rsid w:val="0040119E"/>
    <w:pPr>
      <w:keepNext/>
      <w:widowControl w:val="0"/>
      <w:numPr>
        <w:numId w:val="10"/>
      </w:numPr>
      <w:overflowPunct w:val="0"/>
      <w:autoSpaceDE w:val="0"/>
      <w:autoSpaceDN w:val="0"/>
      <w:adjustRightInd w:val="0"/>
      <w:spacing w:before="120" w:after="120" w:line="240" w:lineRule="auto"/>
      <w:outlineLvl w:val="1"/>
    </w:pPr>
    <w:rPr>
      <w:rFonts w:ascii="Times New Roman" w:hAnsi="Times New Roman" w:cs="Times New Roman"/>
      <w:b/>
      <w:bCs/>
      <w:i/>
      <w:iCs/>
      <w:kern w:val="28"/>
      <w:sz w:val="24"/>
      <w:szCs w:val="24"/>
      <w:lang w:val="x-none"/>
    </w:rPr>
  </w:style>
  <w:style w:type="paragraph" w:styleId="Virsraksts3">
    <w:name w:val="heading 3"/>
    <w:basedOn w:val="Parasts"/>
    <w:next w:val="Parasts"/>
    <w:link w:val="Virsraksts3Rakstz"/>
    <w:uiPriority w:val="99"/>
    <w:qFormat/>
    <w:rsid w:val="0040119E"/>
    <w:pPr>
      <w:keepNext/>
      <w:spacing w:before="240" w:after="60" w:line="240" w:lineRule="auto"/>
      <w:outlineLvl w:val="2"/>
    </w:pPr>
    <w:rPr>
      <w:rFonts w:ascii="Cambria" w:eastAsia="Calibri" w:hAnsi="Cambria" w:cs="Times New Roman"/>
      <w:b/>
      <w:bCs/>
      <w:sz w:val="26"/>
      <w:szCs w:val="26"/>
      <w:lang w:val="x-none" w:eastAsia="x-none"/>
    </w:rPr>
  </w:style>
  <w:style w:type="paragraph" w:styleId="Virsraksts4">
    <w:name w:val="heading 4"/>
    <w:basedOn w:val="Parasts"/>
    <w:next w:val="Parasts"/>
    <w:link w:val="Virsraksts4Rakstz"/>
    <w:uiPriority w:val="99"/>
    <w:qFormat/>
    <w:rsid w:val="00A44245"/>
    <w:pPr>
      <w:keepNext/>
      <w:keepLines/>
      <w:widowControl w:val="0"/>
      <w:overflowPunct w:val="0"/>
      <w:autoSpaceDE w:val="0"/>
      <w:autoSpaceDN w:val="0"/>
      <w:adjustRightInd w:val="0"/>
      <w:spacing w:before="200" w:after="0" w:line="240" w:lineRule="auto"/>
      <w:outlineLvl w:val="3"/>
    </w:pPr>
    <w:rPr>
      <w:rFonts w:ascii="Cambria" w:eastAsia="Calibri" w:hAnsi="Cambria" w:cs="Times New Roman"/>
      <w:b/>
      <w:bCs/>
      <w:i/>
      <w:iCs/>
      <w:color w:val="4F81BD"/>
      <w:kern w:val="28"/>
      <w:sz w:val="20"/>
      <w:szCs w:val="20"/>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692F5E"/>
    <w:rPr>
      <w:rFonts w:ascii="Times New Roman" w:hAnsi="Times New Roman" w:cs="Times New Roman"/>
      <w:b/>
      <w:bCs/>
      <w:kern w:val="28"/>
      <w:sz w:val="24"/>
      <w:szCs w:val="24"/>
      <w:lang w:eastAsia="lv-LV"/>
    </w:rPr>
  </w:style>
  <w:style w:type="character" w:customStyle="1" w:styleId="Virsraksts2Rakstz">
    <w:name w:val="Virsraksts 2 Rakstz."/>
    <w:link w:val="Virsraksts2"/>
    <w:uiPriority w:val="99"/>
    <w:locked/>
    <w:rsid w:val="0040119E"/>
    <w:rPr>
      <w:rFonts w:ascii="Times New Roman" w:eastAsia="Times New Roman" w:hAnsi="Times New Roman"/>
      <w:b/>
      <w:bCs/>
      <w:i/>
      <w:iCs/>
      <w:kern w:val="28"/>
      <w:sz w:val="24"/>
      <w:szCs w:val="24"/>
      <w:lang w:eastAsia="en-US"/>
    </w:rPr>
  </w:style>
  <w:style w:type="character" w:customStyle="1" w:styleId="Virsraksts3Rakstz">
    <w:name w:val="Virsraksts 3 Rakstz."/>
    <w:link w:val="Virsraksts3"/>
    <w:uiPriority w:val="99"/>
    <w:locked/>
    <w:rsid w:val="0040119E"/>
    <w:rPr>
      <w:rFonts w:ascii="Cambria" w:hAnsi="Cambria" w:cs="Cambria"/>
      <w:b/>
      <w:bCs/>
      <w:sz w:val="26"/>
      <w:szCs w:val="26"/>
    </w:rPr>
  </w:style>
  <w:style w:type="character" w:customStyle="1" w:styleId="Virsraksts4Rakstz">
    <w:name w:val="Virsraksts 4 Rakstz."/>
    <w:link w:val="Virsraksts4"/>
    <w:uiPriority w:val="99"/>
    <w:semiHidden/>
    <w:locked/>
    <w:rsid w:val="00A44245"/>
    <w:rPr>
      <w:rFonts w:ascii="Cambria" w:hAnsi="Cambria" w:cs="Cambria"/>
      <w:b/>
      <w:bCs/>
      <w:i/>
      <w:iCs/>
      <w:color w:val="4F81BD"/>
      <w:kern w:val="28"/>
      <w:sz w:val="20"/>
      <w:szCs w:val="20"/>
      <w:lang w:eastAsia="lv-LV"/>
    </w:rPr>
  </w:style>
  <w:style w:type="character" w:styleId="Hipersaite">
    <w:name w:val="Hyperlink"/>
    <w:uiPriority w:val="99"/>
    <w:rsid w:val="005C7835"/>
    <w:rPr>
      <w:rFonts w:ascii="Times New Roman" w:hAnsi="Times New Roman" w:cs="Times New Roman"/>
      <w:color w:val="0000FF"/>
      <w:u w:val="single"/>
    </w:rPr>
  </w:style>
  <w:style w:type="paragraph" w:customStyle="1" w:styleId="ListParagraph3">
    <w:name w:val="List Paragraph3"/>
    <w:basedOn w:val="Parasts"/>
    <w:uiPriority w:val="34"/>
    <w:qFormat/>
    <w:rsid w:val="005C7835"/>
    <w:pPr>
      <w:ind w:left="720"/>
    </w:pPr>
  </w:style>
  <w:style w:type="paragraph" w:customStyle="1" w:styleId="Default">
    <w:name w:val="Default"/>
    <w:uiPriority w:val="99"/>
    <w:rsid w:val="005C7835"/>
    <w:pPr>
      <w:autoSpaceDE w:val="0"/>
      <w:autoSpaceDN w:val="0"/>
      <w:adjustRightInd w:val="0"/>
    </w:pPr>
    <w:rPr>
      <w:rFonts w:ascii="Times New Roman" w:eastAsia="Times New Roman" w:hAnsi="Times New Roman"/>
      <w:color w:val="000000"/>
      <w:sz w:val="24"/>
      <w:szCs w:val="24"/>
    </w:rPr>
  </w:style>
  <w:style w:type="paragraph" w:styleId="Galvene">
    <w:name w:val="header"/>
    <w:basedOn w:val="Parasts"/>
    <w:link w:val="GalveneRakstz"/>
    <w:uiPriority w:val="99"/>
    <w:semiHidden/>
    <w:rsid w:val="007764F2"/>
    <w:pPr>
      <w:tabs>
        <w:tab w:val="center" w:pos="4153"/>
        <w:tab w:val="right" w:pos="8306"/>
      </w:tabs>
      <w:spacing w:after="0" w:line="240" w:lineRule="auto"/>
    </w:pPr>
    <w:rPr>
      <w:rFonts w:eastAsia="Calibri" w:cs="Times New Roman"/>
      <w:sz w:val="20"/>
      <w:szCs w:val="20"/>
      <w:lang w:val="x-none" w:eastAsia="x-none"/>
    </w:rPr>
  </w:style>
  <w:style w:type="character" w:customStyle="1" w:styleId="GalveneRakstz">
    <w:name w:val="Galvene Rakstz."/>
    <w:link w:val="Galvene"/>
    <w:uiPriority w:val="99"/>
    <w:semiHidden/>
    <w:locked/>
    <w:rsid w:val="007764F2"/>
    <w:rPr>
      <w:rFonts w:ascii="Calibri" w:hAnsi="Calibri" w:cs="Calibri"/>
    </w:rPr>
  </w:style>
  <w:style w:type="paragraph" w:styleId="Kjene">
    <w:name w:val="footer"/>
    <w:basedOn w:val="Parasts"/>
    <w:link w:val="KjeneRakstz"/>
    <w:uiPriority w:val="99"/>
    <w:rsid w:val="007764F2"/>
    <w:pPr>
      <w:tabs>
        <w:tab w:val="center" w:pos="4153"/>
        <w:tab w:val="right" w:pos="8306"/>
      </w:tabs>
      <w:spacing w:after="0" w:line="240" w:lineRule="auto"/>
    </w:pPr>
    <w:rPr>
      <w:rFonts w:eastAsia="Calibri" w:cs="Times New Roman"/>
      <w:sz w:val="20"/>
      <w:szCs w:val="20"/>
      <w:lang w:val="x-none" w:eastAsia="x-none"/>
    </w:rPr>
  </w:style>
  <w:style w:type="character" w:customStyle="1" w:styleId="KjeneRakstz">
    <w:name w:val="Kājene Rakstz."/>
    <w:link w:val="Kjene"/>
    <w:uiPriority w:val="99"/>
    <w:locked/>
    <w:rsid w:val="007764F2"/>
    <w:rPr>
      <w:rFonts w:ascii="Calibri" w:hAnsi="Calibri" w:cs="Calibri"/>
    </w:rPr>
  </w:style>
  <w:style w:type="paragraph" w:customStyle="1" w:styleId="ListParagraph2">
    <w:name w:val="List Paragraph2"/>
    <w:basedOn w:val="Parasts"/>
    <w:uiPriority w:val="99"/>
    <w:rsid w:val="00340A0C"/>
    <w:pPr>
      <w:ind w:left="720"/>
    </w:pPr>
    <w:rPr>
      <w:rFonts w:eastAsia="Calibri"/>
    </w:rPr>
  </w:style>
  <w:style w:type="paragraph" w:customStyle="1" w:styleId="ListParagraph1">
    <w:name w:val="List Paragraph1"/>
    <w:basedOn w:val="Parasts"/>
    <w:link w:val="ListParagraphChar"/>
    <w:uiPriority w:val="99"/>
    <w:rsid w:val="00590871"/>
    <w:pPr>
      <w:spacing w:after="0" w:line="240" w:lineRule="auto"/>
      <w:ind w:left="720"/>
    </w:pPr>
    <w:rPr>
      <w:rFonts w:ascii="Times New Roman" w:eastAsia="Calibri" w:hAnsi="Times New Roman" w:cs="Times New Roman"/>
      <w:sz w:val="24"/>
      <w:szCs w:val="24"/>
      <w:lang w:val="x-none" w:eastAsia="x-none"/>
    </w:rPr>
  </w:style>
  <w:style w:type="character" w:customStyle="1" w:styleId="ListParagraphChar">
    <w:name w:val="List Paragraph Char"/>
    <w:link w:val="ListParagraph1"/>
    <w:uiPriority w:val="99"/>
    <w:locked/>
    <w:rsid w:val="00590871"/>
    <w:rPr>
      <w:rFonts w:ascii="Times New Roman" w:hAnsi="Times New Roman" w:cs="Times New Roman"/>
      <w:sz w:val="24"/>
      <w:szCs w:val="24"/>
    </w:rPr>
  </w:style>
  <w:style w:type="paragraph" w:customStyle="1" w:styleId="naisf">
    <w:name w:val="naisf"/>
    <w:basedOn w:val="Parasts"/>
    <w:autoRedefine/>
    <w:uiPriority w:val="99"/>
    <w:rsid w:val="000B556E"/>
    <w:pPr>
      <w:numPr>
        <w:numId w:val="3"/>
      </w:numPr>
      <w:spacing w:after="0" w:line="240" w:lineRule="auto"/>
      <w:jc w:val="both"/>
    </w:pPr>
    <w:rPr>
      <w:rFonts w:ascii="Times New Roman" w:hAnsi="Times New Roman" w:cs="Times New Roman"/>
      <w:sz w:val="24"/>
      <w:szCs w:val="24"/>
    </w:rPr>
  </w:style>
  <w:style w:type="paragraph" w:styleId="Paraststmeklis">
    <w:name w:val="Normal (Web)"/>
    <w:basedOn w:val="Parasts"/>
    <w:uiPriority w:val="99"/>
    <w:rsid w:val="00152B9F"/>
    <w:pPr>
      <w:spacing w:before="100" w:beforeAutospacing="1" w:after="100" w:afterAutospacing="1" w:line="240" w:lineRule="auto"/>
    </w:pPr>
    <w:rPr>
      <w:rFonts w:ascii="Times New Roman" w:hAnsi="Times New Roman" w:cs="Times New Roman"/>
      <w:sz w:val="24"/>
      <w:szCs w:val="24"/>
      <w:lang w:eastAsia="lv-LV"/>
    </w:rPr>
  </w:style>
  <w:style w:type="paragraph" w:styleId="Komentrateksts">
    <w:name w:val="annotation text"/>
    <w:basedOn w:val="Parasts"/>
    <w:link w:val="KomentratekstsRakstz"/>
    <w:uiPriority w:val="99"/>
    <w:semiHidden/>
    <w:rsid w:val="00692F5E"/>
    <w:pPr>
      <w:widowControl w:val="0"/>
      <w:overflowPunct w:val="0"/>
      <w:autoSpaceDE w:val="0"/>
      <w:autoSpaceDN w:val="0"/>
      <w:adjustRightInd w:val="0"/>
      <w:spacing w:after="0" w:line="240" w:lineRule="auto"/>
    </w:pPr>
    <w:rPr>
      <w:rFonts w:ascii="Times New Roman" w:eastAsia="Calibri" w:hAnsi="Times New Roman" w:cs="Times New Roman"/>
      <w:kern w:val="28"/>
      <w:sz w:val="20"/>
      <w:szCs w:val="20"/>
      <w:lang w:val="x-none" w:eastAsia="lv-LV"/>
    </w:rPr>
  </w:style>
  <w:style w:type="character" w:customStyle="1" w:styleId="KomentratekstsRakstz">
    <w:name w:val="Komentāra teksts Rakstz."/>
    <w:link w:val="Komentrateksts"/>
    <w:uiPriority w:val="99"/>
    <w:semiHidden/>
    <w:locked/>
    <w:rsid w:val="00692F5E"/>
    <w:rPr>
      <w:rFonts w:ascii="Times New Roman" w:hAnsi="Times New Roman" w:cs="Times New Roman"/>
      <w:kern w:val="28"/>
      <w:sz w:val="20"/>
      <w:szCs w:val="20"/>
      <w:lang w:eastAsia="lv-LV"/>
    </w:rPr>
  </w:style>
  <w:style w:type="character" w:styleId="Komentraatsauce">
    <w:name w:val="annotation reference"/>
    <w:uiPriority w:val="99"/>
    <w:semiHidden/>
    <w:rsid w:val="00692F5E"/>
    <w:rPr>
      <w:sz w:val="16"/>
      <w:szCs w:val="16"/>
    </w:rPr>
  </w:style>
  <w:style w:type="paragraph" w:styleId="Balonteksts">
    <w:name w:val="Balloon Text"/>
    <w:basedOn w:val="Parasts"/>
    <w:link w:val="BalontekstsRakstz"/>
    <w:uiPriority w:val="99"/>
    <w:semiHidden/>
    <w:rsid w:val="00692F5E"/>
    <w:pPr>
      <w:spacing w:after="0" w:line="240" w:lineRule="auto"/>
    </w:pPr>
    <w:rPr>
      <w:rFonts w:ascii="Tahoma" w:eastAsia="Calibri" w:hAnsi="Tahoma" w:cs="Times New Roman"/>
      <w:sz w:val="16"/>
      <w:szCs w:val="16"/>
      <w:lang w:val="x-none" w:eastAsia="x-none"/>
    </w:rPr>
  </w:style>
  <w:style w:type="character" w:customStyle="1" w:styleId="BalontekstsRakstz">
    <w:name w:val="Balonteksts Rakstz."/>
    <w:link w:val="Balonteksts"/>
    <w:uiPriority w:val="99"/>
    <w:semiHidden/>
    <w:locked/>
    <w:rsid w:val="00692F5E"/>
    <w:rPr>
      <w:rFonts w:ascii="Tahoma" w:hAnsi="Tahoma" w:cs="Tahoma"/>
      <w:sz w:val="16"/>
      <w:szCs w:val="16"/>
    </w:rPr>
  </w:style>
  <w:style w:type="paragraph" w:styleId="Pamatteksts">
    <w:name w:val="Body Text"/>
    <w:basedOn w:val="Parasts"/>
    <w:link w:val="PamattekstsRakstz"/>
    <w:uiPriority w:val="99"/>
    <w:semiHidden/>
    <w:rsid w:val="00A44245"/>
    <w:pPr>
      <w:widowControl w:val="0"/>
      <w:overflowPunct w:val="0"/>
      <w:autoSpaceDE w:val="0"/>
      <w:autoSpaceDN w:val="0"/>
      <w:adjustRightInd w:val="0"/>
      <w:spacing w:after="120" w:line="240" w:lineRule="auto"/>
    </w:pPr>
    <w:rPr>
      <w:rFonts w:ascii="Times New Roman" w:eastAsia="Calibri" w:hAnsi="Times New Roman" w:cs="Times New Roman"/>
      <w:kern w:val="28"/>
      <w:sz w:val="20"/>
      <w:szCs w:val="20"/>
      <w:lang w:val="x-none" w:eastAsia="lv-LV"/>
    </w:rPr>
  </w:style>
  <w:style w:type="character" w:customStyle="1" w:styleId="PamattekstsRakstz">
    <w:name w:val="Pamatteksts Rakstz."/>
    <w:link w:val="Pamatteksts"/>
    <w:uiPriority w:val="99"/>
    <w:semiHidden/>
    <w:locked/>
    <w:rsid w:val="00A44245"/>
    <w:rPr>
      <w:rFonts w:ascii="Times New Roman" w:hAnsi="Times New Roman" w:cs="Times New Roman"/>
      <w:kern w:val="28"/>
      <w:sz w:val="20"/>
      <w:szCs w:val="20"/>
      <w:lang w:eastAsia="lv-LV"/>
    </w:rPr>
  </w:style>
  <w:style w:type="paragraph" w:styleId="Pamattekstaatkpe3">
    <w:name w:val="Body Text Indent 3"/>
    <w:basedOn w:val="Parasts"/>
    <w:link w:val="Pamattekstaatkpe3Rakstz"/>
    <w:uiPriority w:val="99"/>
    <w:semiHidden/>
    <w:rsid w:val="00A44245"/>
    <w:pPr>
      <w:spacing w:after="120"/>
      <w:ind w:left="283"/>
    </w:pPr>
    <w:rPr>
      <w:rFonts w:eastAsia="Calibri" w:cs="Times New Roman"/>
      <w:sz w:val="16"/>
      <w:szCs w:val="16"/>
      <w:lang w:val="x-none" w:eastAsia="x-none"/>
    </w:rPr>
  </w:style>
  <w:style w:type="character" w:customStyle="1" w:styleId="Pamattekstaatkpe3Rakstz">
    <w:name w:val="Pamatteksta atkāpe 3 Rakstz."/>
    <w:link w:val="Pamattekstaatkpe3"/>
    <w:uiPriority w:val="99"/>
    <w:semiHidden/>
    <w:locked/>
    <w:rsid w:val="00A44245"/>
    <w:rPr>
      <w:rFonts w:ascii="Calibri" w:hAnsi="Calibri" w:cs="Calibri"/>
      <w:sz w:val="16"/>
      <w:szCs w:val="16"/>
    </w:rPr>
  </w:style>
  <w:style w:type="character" w:customStyle="1" w:styleId="tvhtml">
    <w:name w:val="tv_html"/>
    <w:uiPriority w:val="99"/>
    <w:rsid w:val="00A82573"/>
  </w:style>
  <w:style w:type="character" w:customStyle="1" w:styleId="PamattekstsaratkpiRakstz">
    <w:name w:val="Pamatteksts ar atkāpi Rakstz."/>
    <w:link w:val="Pamattekstsaratkpi"/>
    <w:uiPriority w:val="99"/>
    <w:semiHidden/>
    <w:locked/>
    <w:rsid w:val="0040119E"/>
    <w:rPr>
      <w:rFonts w:ascii="Times New Roman" w:hAnsi="Times New Roman" w:cs="Times New Roman"/>
      <w:i/>
      <w:iCs/>
      <w:kern w:val="28"/>
      <w:sz w:val="24"/>
      <w:szCs w:val="24"/>
      <w:lang w:eastAsia="lv-LV"/>
    </w:rPr>
  </w:style>
  <w:style w:type="paragraph" w:styleId="Pamattekstsaratkpi">
    <w:name w:val="Body Text Indent"/>
    <w:basedOn w:val="Parasts"/>
    <w:link w:val="PamattekstsaratkpiRakstz"/>
    <w:uiPriority w:val="99"/>
    <w:semiHidden/>
    <w:rsid w:val="0040119E"/>
    <w:pPr>
      <w:widowControl w:val="0"/>
      <w:overflowPunct w:val="0"/>
      <w:autoSpaceDE w:val="0"/>
      <w:autoSpaceDN w:val="0"/>
      <w:adjustRightInd w:val="0"/>
      <w:spacing w:before="240" w:after="240" w:line="240" w:lineRule="auto"/>
      <w:ind w:left="624"/>
      <w:jc w:val="both"/>
    </w:pPr>
    <w:rPr>
      <w:rFonts w:ascii="Times New Roman" w:eastAsia="Calibri" w:hAnsi="Times New Roman" w:cs="Times New Roman"/>
      <w:i/>
      <w:iCs/>
      <w:kern w:val="28"/>
      <w:sz w:val="24"/>
      <w:szCs w:val="24"/>
      <w:lang w:val="x-none" w:eastAsia="lv-LV"/>
    </w:rPr>
  </w:style>
  <w:style w:type="character" w:customStyle="1" w:styleId="BodyTextIndentChar1">
    <w:name w:val="Body Text Indent Char1"/>
    <w:uiPriority w:val="99"/>
    <w:semiHidden/>
    <w:locked/>
    <w:rsid w:val="00E03E82"/>
    <w:rPr>
      <w:rFonts w:eastAsia="Times New Roman"/>
      <w:lang w:eastAsia="en-US"/>
    </w:rPr>
  </w:style>
  <w:style w:type="character" w:customStyle="1" w:styleId="Pamattekstaatkpe2Rakstz">
    <w:name w:val="Pamatteksta atkāpe 2 Rakstz."/>
    <w:link w:val="Pamattekstaatkpe2"/>
    <w:uiPriority w:val="99"/>
    <w:semiHidden/>
    <w:locked/>
    <w:rsid w:val="0040119E"/>
    <w:rPr>
      <w:rFonts w:ascii="Times New Roman" w:hAnsi="Times New Roman" w:cs="Times New Roman"/>
      <w:kern w:val="28"/>
      <w:sz w:val="24"/>
      <w:szCs w:val="24"/>
      <w:lang w:eastAsia="lv-LV"/>
    </w:rPr>
  </w:style>
  <w:style w:type="paragraph" w:styleId="Pamattekstaatkpe2">
    <w:name w:val="Body Text Indent 2"/>
    <w:basedOn w:val="Parasts"/>
    <w:link w:val="Pamattekstaatkpe2Rakstz"/>
    <w:uiPriority w:val="99"/>
    <w:semiHidden/>
    <w:rsid w:val="0040119E"/>
    <w:pPr>
      <w:widowControl w:val="0"/>
      <w:tabs>
        <w:tab w:val="left" w:pos="360"/>
      </w:tabs>
      <w:overflowPunct w:val="0"/>
      <w:autoSpaceDE w:val="0"/>
      <w:autoSpaceDN w:val="0"/>
      <w:adjustRightInd w:val="0"/>
      <w:spacing w:after="0" w:line="240" w:lineRule="auto"/>
      <w:ind w:left="357" w:hanging="357"/>
      <w:jc w:val="both"/>
    </w:pPr>
    <w:rPr>
      <w:rFonts w:ascii="Times New Roman" w:eastAsia="Calibri" w:hAnsi="Times New Roman" w:cs="Times New Roman"/>
      <w:kern w:val="28"/>
      <w:sz w:val="24"/>
      <w:szCs w:val="24"/>
      <w:lang w:val="x-none" w:eastAsia="lv-LV"/>
    </w:rPr>
  </w:style>
  <w:style w:type="character" w:customStyle="1" w:styleId="BodyTextIndent2Char1">
    <w:name w:val="Body Text Indent 2 Char1"/>
    <w:uiPriority w:val="99"/>
    <w:semiHidden/>
    <w:locked/>
    <w:rsid w:val="00E03E82"/>
    <w:rPr>
      <w:rFonts w:eastAsia="Times New Roman"/>
      <w:lang w:eastAsia="en-US"/>
    </w:rPr>
  </w:style>
  <w:style w:type="character" w:customStyle="1" w:styleId="KomentratmaRakstz">
    <w:name w:val="Komentāra tēma Rakstz."/>
    <w:link w:val="Komentratma"/>
    <w:uiPriority w:val="99"/>
    <w:semiHidden/>
    <w:locked/>
    <w:rsid w:val="0040119E"/>
    <w:rPr>
      <w:rFonts w:ascii="Times New Roman" w:hAnsi="Times New Roman" w:cs="Times New Roman"/>
      <w:b/>
      <w:bCs/>
      <w:kern w:val="28"/>
      <w:sz w:val="20"/>
      <w:szCs w:val="20"/>
      <w:lang w:eastAsia="lv-LV"/>
    </w:rPr>
  </w:style>
  <w:style w:type="paragraph" w:styleId="Komentratma">
    <w:name w:val="annotation subject"/>
    <w:basedOn w:val="Komentrateksts"/>
    <w:next w:val="Komentrateksts"/>
    <w:link w:val="KomentratmaRakstz"/>
    <w:uiPriority w:val="99"/>
    <w:semiHidden/>
    <w:rsid w:val="0040119E"/>
    <w:rPr>
      <w:b/>
      <w:bCs/>
    </w:rPr>
  </w:style>
  <w:style w:type="character" w:customStyle="1" w:styleId="CommentSubjectChar1">
    <w:name w:val="Comment Subject Char1"/>
    <w:uiPriority w:val="99"/>
    <w:semiHidden/>
    <w:locked/>
    <w:rsid w:val="00E03E82"/>
    <w:rPr>
      <w:rFonts w:ascii="Times New Roman" w:hAnsi="Times New Roman" w:cs="Times New Roman"/>
      <w:b/>
      <w:bCs/>
      <w:kern w:val="28"/>
      <w:sz w:val="20"/>
      <w:szCs w:val="20"/>
      <w:lang w:eastAsia="en-US"/>
    </w:rPr>
  </w:style>
  <w:style w:type="paragraph" w:customStyle="1" w:styleId="Apakpunkts">
    <w:name w:val="Apakšpunkts"/>
    <w:basedOn w:val="Parasts"/>
    <w:link w:val="ApakpunktsChar"/>
    <w:uiPriority w:val="99"/>
    <w:rsid w:val="0040119E"/>
    <w:pPr>
      <w:numPr>
        <w:numId w:val="11"/>
      </w:numPr>
      <w:suppressAutoHyphens/>
      <w:spacing w:after="0" w:line="240" w:lineRule="auto"/>
    </w:pPr>
    <w:rPr>
      <w:rFonts w:ascii="Arial" w:eastAsia="Calibri" w:hAnsi="Arial" w:cs="Times New Roman"/>
      <w:b/>
      <w:bCs/>
      <w:sz w:val="24"/>
      <w:szCs w:val="24"/>
      <w:lang w:val="x-none" w:eastAsia="ar-SA"/>
    </w:rPr>
  </w:style>
  <w:style w:type="character" w:customStyle="1" w:styleId="ApakpunktsChar">
    <w:name w:val="Apakšpunkts Char"/>
    <w:link w:val="Apakpunkts"/>
    <w:uiPriority w:val="99"/>
    <w:locked/>
    <w:rsid w:val="0040119E"/>
    <w:rPr>
      <w:rFonts w:ascii="Arial" w:hAnsi="Arial" w:cs="Arial"/>
      <w:b/>
      <w:bCs/>
      <w:sz w:val="24"/>
      <w:szCs w:val="24"/>
      <w:lang w:eastAsia="ar-SA"/>
    </w:rPr>
  </w:style>
  <w:style w:type="character" w:customStyle="1" w:styleId="Pamatteksts3Rakstz">
    <w:name w:val="Pamatteksts 3 Rakstz."/>
    <w:link w:val="Pamatteksts3"/>
    <w:uiPriority w:val="99"/>
    <w:semiHidden/>
    <w:locked/>
    <w:rsid w:val="0040119E"/>
    <w:rPr>
      <w:rFonts w:ascii="Times New Roman" w:hAnsi="Times New Roman" w:cs="Times New Roman"/>
      <w:kern w:val="28"/>
      <w:sz w:val="16"/>
      <w:szCs w:val="16"/>
      <w:lang w:eastAsia="lv-LV"/>
    </w:rPr>
  </w:style>
  <w:style w:type="paragraph" w:styleId="Pamatteksts3">
    <w:name w:val="Body Text 3"/>
    <w:basedOn w:val="Parasts"/>
    <w:link w:val="Pamatteksts3Rakstz"/>
    <w:uiPriority w:val="99"/>
    <w:semiHidden/>
    <w:rsid w:val="0040119E"/>
    <w:pPr>
      <w:widowControl w:val="0"/>
      <w:overflowPunct w:val="0"/>
      <w:autoSpaceDE w:val="0"/>
      <w:autoSpaceDN w:val="0"/>
      <w:adjustRightInd w:val="0"/>
      <w:spacing w:after="120" w:line="240" w:lineRule="auto"/>
    </w:pPr>
    <w:rPr>
      <w:rFonts w:ascii="Times New Roman" w:eastAsia="Calibri" w:hAnsi="Times New Roman" w:cs="Times New Roman"/>
      <w:kern w:val="28"/>
      <w:sz w:val="16"/>
      <w:szCs w:val="16"/>
      <w:lang w:val="x-none" w:eastAsia="lv-LV"/>
    </w:rPr>
  </w:style>
  <w:style w:type="character" w:customStyle="1" w:styleId="BodyText3Char1">
    <w:name w:val="Body Text 3 Char1"/>
    <w:uiPriority w:val="99"/>
    <w:semiHidden/>
    <w:locked/>
    <w:rsid w:val="00E03E82"/>
    <w:rPr>
      <w:rFonts w:eastAsia="Times New Roman"/>
      <w:sz w:val="16"/>
      <w:szCs w:val="16"/>
      <w:lang w:eastAsia="en-US"/>
    </w:rPr>
  </w:style>
  <w:style w:type="paragraph" w:customStyle="1" w:styleId="tv2131">
    <w:name w:val="tv2131"/>
    <w:basedOn w:val="Parasts"/>
    <w:uiPriority w:val="99"/>
    <w:rsid w:val="0040119E"/>
    <w:pPr>
      <w:spacing w:after="0" w:line="360" w:lineRule="auto"/>
      <w:ind w:firstLine="272"/>
    </w:pPr>
    <w:rPr>
      <w:rFonts w:ascii="Times New Roman" w:hAnsi="Times New Roman" w:cs="Times New Roman"/>
      <w:color w:val="414142"/>
      <w:sz w:val="18"/>
      <w:szCs w:val="18"/>
      <w:lang w:eastAsia="lv-LV"/>
    </w:rPr>
  </w:style>
  <w:style w:type="paragraph" w:customStyle="1" w:styleId="Paragrfs">
    <w:name w:val="Paragrāfs"/>
    <w:basedOn w:val="Parasts"/>
    <w:next w:val="Rindkopa"/>
    <w:uiPriority w:val="99"/>
    <w:rsid w:val="0040119E"/>
    <w:pPr>
      <w:tabs>
        <w:tab w:val="num" w:pos="1031"/>
      </w:tabs>
      <w:spacing w:after="0" w:line="240" w:lineRule="auto"/>
      <w:ind w:left="1031" w:hanging="851"/>
      <w:jc w:val="both"/>
    </w:pPr>
    <w:rPr>
      <w:rFonts w:ascii="Arial" w:hAnsi="Arial" w:cs="Arial"/>
      <w:sz w:val="20"/>
      <w:szCs w:val="20"/>
      <w:lang w:eastAsia="lv-LV"/>
    </w:rPr>
  </w:style>
  <w:style w:type="paragraph" w:customStyle="1" w:styleId="Rindkopa">
    <w:name w:val="Rindkopa"/>
    <w:basedOn w:val="Parasts"/>
    <w:next w:val="Parasts"/>
    <w:uiPriority w:val="99"/>
    <w:rsid w:val="0040119E"/>
    <w:pPr>
      <w:spacing w:after="0" w:line="240" w:lineRule="auto"/>
      <w:ind w:left="851"/>
      <w:jc w:val="both"/>
    </w:pPr>
    <w:rPr>
      <w:rFonts w:ascii="Arial" w:hAnsi="Arial" w:cs="Arial"/>
      <w:sz w:val="20"/>
      <w:szCs w:val="20"/>
      <w:lang w:eastAsia="lv-LV"/>
    </w:rPr>
  </w:style>
  <w:style w:type="character" w:customStyle="1" w:styleId="apple-converted-space">
    <w:name w:val="apple-converted-space"/>
    <w:basedOn w:val="Noklusjumarindkopasfonts"/>
    <w:uiPriority w:val="99"/>
    <w:rsid w:val="0040119E"/>
  </w:style>
  <w:style w:type="paragraph" w:customStyle="1" w:styleId="tv213">
    <w:name w:val="tv213"/>
    <w:basedOn w:val="Parasts"/>
    <w:uiPriority w:val="99"/>
    <w:rsid w:val="0040119E"/>
    <w:pPr>
      <w:spacing w:before="100" w:beforeAutospacing="1" w:after="100" w:afterAutospacing="1" w:line="240" w:lineRule="auto"/>
    </w:pPr>
    <w:rPr>
      <w:rFonts w:ascii="Times New Roman" w:hAnsi="Times New Roman" w:cs="Times New Roman"/>
      <w:sz w:val="24"/>
      <w:szCs w:val="24"/>
      <w:lang w:eastAsia="lv-LV"/>
    </w:rPr>
  </w:style>
  <w:style w:type="paragraph" w:styleId="Vresteksts">
    <w:name w:val="footnote text"/>
    <w:basedOn w:val="Parasts"/>
    <w:link w:val="VrestekstsRakstz"/>
    <w:semiHidden/>
    <w:locked/>
    <w:rsid w:val="00DC064B"/>
    <w:pPr>
      <w:widowControl w:val="0"/>
      <w:suppressAutoHyphens/>
      <w:spacing w:after="0" w:line="240" w:lineRule="auto"/>
    </w:pPr>
    <w:rPr>
      <w:rFonts w:ascii="Times New Roman" w:hAnsi="Times New Roman" w:cs="Times New Roman"/>
      <w:sz w:val="24"/>
      <w:szCs w:val="20"/>
      <w:lang/>
    </w:rPr>
  </w:style>
  <w:style w:type="character" w:customStyle="1" w:styleId="VrestekstsRakstz">
    <w:name w:val="Vēres teksts Rakstz."/>
    <w:link w:val="Vresteksts"/>
    <w:semiHidden/>
    <w:rsid w:val="00DC064B"/>
    <w:rPr>
      <w:rFonts w:ascii="Times New Roman" w:eastAsia="Times New Roman" w:hAnsi="Times New Roman"/>
      <w:sz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2932">
      <w:bodyDiv w:val="1"/>
      <w:marLeft w:val="0"/>
      <w:marRight w:val="0"/>
      <w:marTop w:val="0"/>
      <w:marBottom w:val="0"/>
      <w:divBdr>
        <w:top w:val="none" w:sz="0" w:space="0" w:color="auto"/>
        <w:left w:val="none" w:sz="0" w:space="0" w:color="auto"/>
        <w:bottom w:val="none" w:sz="0" w:space="0" w:color="auto"/>
        <w:right w:val="none" w:sz="0" w:space="0" w:color="auto"/>
      </w:divBdr>
    </w:div>
    <w:div w:id="160241768">
      <w:bodyDiv w:val="1"/>
      <w:marLeft w:val="0"/>
      <w:marRight w:val="0"/>
      <w:marTop w:val="0"/>
      <w:marBottom w:val="0"/>
      <w:divBdr>
        <w:top w:val="none" w:sz="0" w:space="0" w:color="auto"/>
        <w:left w:val="none" w:sz="0" w:space="0" w:color="auto"/>
        <w:bottom w:val="none" w:sz="0" w:space="0" w:color="auto"/>
        <w:right w:val="none" w:sz="0" w:space="0" w:color="auto"/>
      </w:divBdr>
    </w:div>
    <w:div w:id="169683492">
      <w:marLeft w:val="0"/>
      <w:marRight w:val="0"/>
      <w:marTop w:val="0"/>
      <w:marBottom w:val="0"/>
      <w:divBdr>
        <w:top w:val="none" w:sz="0" w:space="0" w:color="auto"/>
        <w:left w:val="none" w:sz="0" w:space="0" w:color="auto"/>
        <w:bottom w:val="none" w:sz="0" w:space="0" w:color="auto"/>
        <w:right w:val="none" w:sz="0" w:space="0" w:color="auto"/>
      </w:divBdr>
    </w:div>
    <w:div w:id="434786016">
      <w:bodyDiv w:val="1"/>
      <w:marLeft w:val="0"/>
      <w:marRight w:val="0"/>
      <w:marTop w:val="0"/>
      <w:marBottom w:val="0"/>
      <w:divBdr>
        <w:top w:val="none" w:sz="0" w:space="0" w:color="auto"/>
        <w:left w:val="none" w:sz="0" w:space="0" w:color="auto"/>
        <w:bottom w:val="none" w:sz="0" w:space="0" w:color="auto"/>
        <w:right w:val="none" w:sz="0" w:space="0" w:color="auto"/>
      </w:divBdr>
    </w:div>
    <w:div w:id="464741801">
      <w:bodyDiv w:val="1"/>
      <w:marLeft w:val="0"/>
      <w:marRight w:val="0"/>
      <w:marTop w:val="0"/>
      <w:marBottom w:val="0"/>
      <w:divBdr>
        <w:top w:val="none" w:sz="0" w:space="0" w:color="auto"/>
        <w:left w:val="none" w:sz="0" w:space="0" w:color="auto"/>
        <w:bottom w:val="none" w:sz="0" w:space="0" w:color="auto"/>
        <w:right w:val="none" w:sz="0" w:space="0" w:color="auto"/>
      </w:divBdr>
    </w:div>
    <w:div w:id="575672243">
      <w:bodyDiv w:val="1"/>
      <w:marLeft w:val="0"/>
      <w:marRight w:val="0"/>
      <w:marTop w:val="0"/>
      <w:marBottom w:val="0"/>
      <w:divBdr>
        <w:top w:val="none" w:sz="0" w:space="0" w:color="auto"/>
        <w:left w:val="none" w:sz="0" w:space="0" w:color="auto"/>
        <w:bottom w:val="none" w:sz="0" w:space="0" w:color="auto"/>
        <w:right w:val="none" w:sz="0" w:space="0" w:color="auto"/>
      </w:divBdr>
    </w:div>
    <w:div w:id="762805087">
      <w:bodyDiv w:val="1"/>
      <w:marLeft w:val="0"/>
      <w:marRight w:val="0"/>
      <w:marTop w:val="0"/>
      <w:marBottom w:val="0"/>
      <w:divBdr>
        <w:top w:val="none" w:sz="0" w:space="0" w:color="auto"/>
        <w:left w:val="none" w:sz="0" w:space="0" w:color="auto"/>
        <w:bottom w:val="none" w:sz="0" w:space="0" w:color="auto"/>
        <w:right w:val="none" w:sz="0" w:space="0" w:color="auto"/>
      </w:divBdr>
    </w:div>
    <w:div w:id="851191299">
      <w:bodyDiv w:val="1"/>
      <w:marLeft w:val="0"/>
      <w:marRight w:val="0"/>
      <w:marTop w:val="0"/>
      <w:marBottom w:val="0"/>
      <w:divBdr>
        <w:top w:val="none" w:sz="0" w:space="0" w:color="auto"/>
        <w:left w:val="none" w:sz="0" w:space="0" w:color="auto"/>
        <w:bottom w:val="none" w:sz="0" w:space="0" w:color="auto"/>
        <w:right w:val="none" w:sz="0" w:space="0" w:color="auto"/>
      </w:divBdr>
    </w:div>
    <w:div w:id="891771856">
      <w:bodyDiv w:val="1"/>
      <w:marLeft w:val="0"/>
      <w:marRight w:val="0"/>
      <w:marTop w:val="0"/>
      <w:marBottom w:val="0"/>
      <w:divBdr>
        <w:top w:val="none" w:sz="0" w:space="0" w:color="auto"/>
        <w:left w:val="none" w:sz="0" w:space="0" w:color="auto"/>
        <w:bottom w:val="none" w:sz="0" w:space="0" w:color="auto"/>
        <w:right w:val="none" w:sz="0" w:space="0" w:color="auto"/>
      </w:divBdr>
    </w:div>
    <w:div w:id="918446462">
      <w:bodyDiv w:val="1"/>
      <w:marLeft w:val="0"/>
      <w:marRight w:val="0"/>
      <w:marTop w:val="0"/>
      <w:marBottom w:val="0"/>
      <w:divBdr>
        <w:top w:val="none" w:sz="0" w:space="0" w:color="auto"/>
        <w:left w:val="none" w:sz="0" w:space="0" w:color="auto"/>
        <w:bottom w:val="none" w:sz="0" w:space="0" w:color="auto"/>
        <w:right w:val="none" w:sz="0" w:space="0" w:color="auto"/>
      </w:divBdr>
    </w:div>
    <w:div w:id="960574985">
      <w:bodyDiv w:val="1"/>
      <w:marLeft w:val="0"/>
      <w:marRight w:val="0"/>
      <w:marTop w:val="0"/>
      <w:marBottom w:val="0"/>
      <w:divBdr>
        <w:top w:val="none" w:sz="0" w:space="0" w:color="auto"/>
        <w:left w:val="none" w:sz="0" w:space="0" w:color="auto"/>
        <w:bottom w:val="none" w:sz="0" w:space="0" w:color="auto"/>
        <w:right w:val="none" w:sz="0" w:space="0" w:color="auto"/>
      </w:divBdr>
    </w:div>
    <w:div w:id="1070158285">
      <w:bodyDiv w:val="1"/>
      <w:marLeft w:val="0"/>
      <w:marRight w:val="0"/>
      <w:marTop w:val="0"/>
      <w:marBottom w:val="0"/>
      <w:divBdr>
        <w:top w:val="none" w:sz="0" w:space="0" w:color="auto"/>
        <w:left w:val="none" w:sz="0" w:space="0" w:color="auto"/>
        <w:bottom w:val="none" w:sz="0" w:space="0" w:color="auto"/>
        <w:right w:val="none" w:sz="0" w:space="0" w:color="auto"/>
      </w:divBdr>
    </w:div>
    <w:div w:id="1079714694">
      <w:bodyDiv w:val="1"/>
      <w:marLeft w:val="0"/>
      <w:marRight w:val="0"/>
      <w:marTop w:val="0"/>
      <w:marBottom w:val="0"/>
      <w:divBdr>
        <w:top w:val="none" w:sz="0" w:space="0" w:color="auto"/>
        <w:left w:val="none" w:sz="0" w:space="0" w:color="auto"/>
        <w:bottom w:val="none" w:sz="0" w:space="0" w:color="auto"/>
        <w:right w:val="none" w:sz="0" w:space="0" w:color="auto"/>
      </w:divBdr>
    </w:div>
    <w:div w:id="1108349781">
      <w:bodyDiv w:val="1"/>
      <w:marLeft w:val="0"/>
      <w:marRight w:val="0"/>
      <w:marTop w:val="0"/>
      <w:marBottom w:val="0"/>
      <w:divBdr>
        <w:top w:val="none" w:sz="0" w:space="0" w:color="auto"/>
        <w:left w:val="none" w:sz="0" w:space="0" w:color="auto"/>
        <w:bottom w:val="none" w:sz="0" w:space="0" w:color="auto"/>
        <w:right w:val="none" w:sz="0" w:space="0" w:color="auto"/>
      </w:divBdr>
    </w:div>
    <w:div w:id="1114448155">
      <w:bodyDiv w:val="1"/>
      <w:marLeft w:val="0"/>
      <w:marRight w:val="0"/>
      <w:marTop w:val="0"/>
      <w:marBottom w:val="0"/>
      <w:divBdr>
        <w:top w:val="none" w:sz="0" w:space="0" w:color="auto"/>
        <w:left w:val="none" w:sz="0" w:space="0" w:color="auto"/>
        <w:bottom w:val="none" w:sz="0" w:space="0" w:color="auto"/>
        <w:right w:val="none" w:sz="0" w:space="0" w:color="auto"/>
      </w:divBdr>
    </w:div>
    <w:div w:id="1124813808">
      <w:bodyDiv w:val="1"/>
      <w:marLeft w:val="0"/>
      <w:marRight w:val="0"/>
      <w:marTop w:val="0"/>
      <w:marBottom w:val="0"/>
      <w:divBdr>
        <w:top w:val="none" w:sz="0" w:space="0" w:color="auto"/>
        <w:left w:val="none" w:sz="0" w:space="0" w:color="auto"/>
        <w:bottom w:val="none" w:sz="0" w:space="0" w:color="auto"/>
        <w:right w:val="none" w:sz="0" w:space="0" w:color="auto"/>
      </w:divBdr>
    </w:div>
    <w:div w:id="1170486947">
      <w:bodyDiv w:val="1"/>
      <w:marLeft w:val="0"/>
      <w:marRight w:val="0"/>
      <w:marTop w:val="0"/>
      <w:marBottom w:val="0"/>
      <w:divBdr>
        <w:top w:val="none" w:sz="0" w:space="0" w:color="auto"/>
        <w:left w:val="none" w:sz="0" w:space="0" w:color="auto"/>
        <w:bottom w:val="none" w:sz="0" w:space="0" w:color="auto"/>
        <w:right w:val="none" w:sz="0" w:space="0" w:color="auto"/>
      </w:divBdr>
    </w:div>
    <w:div w:id="1371809264">
      <w:bodyDiv w:val="1"/>
      <w:marLeft w:val="0"/>
      <w:marRight w:val="0"/>
      <w:marTop w:val="0"/>
      <w:marBottom w:val="0"/>
      <w:divBdr>
        <w:top w:val="none" w:sz="0" w:space="0" w:color="auto"/>
        <w:left w:val="none" w:sz="0" w:space="0" w:color="auto"/>
        <w:bottom w:val="none" w:sz="0" w:space="0" w:color="auto"/>
        <w:right w:val="none" w:sz="0" w:space="0" w:color="auto"/>
      </w:divBdr>
    </w:div>
    <w:div w:id="1385714260">
      <w:bodyDiv w:val="1"/>
      <w:marLeft w:val="0"/>
      <w:marRight w:val="0"/>
      <w:marTop w:val="0"/>
      <w:marBottom w:val="0"/>
      <w:divBdr>
        <w:top w:val="none" w:sz="0" w:space="0" w:color="auto"/>
        <w:left w:val="none" w:sz="0" w:space="0" w:color="auto"/>
        <w:bottom w:val="none" w:sz="0" w:space="0" w:color="auto"/>
        <w:right w:val="none" w:sz="0" w:space="0" w:color="auto"/>
      </w:divBdr>
    </w:div>
    <w:div w:id="1395009285">
      <w:bodyDiv w:val="1"/>
      <w:marLeft w:val="0"/>
      <w:marRight w:val="0"/>
      <w:marTop w:val="0"/>
      <w:marBottom w:val="0"/>
      <w:divBdr>
        <w:top w:val="none" w:sz="0" w:space="0" w:color="auto"/>
        <w:left w:val="none" w:sz="0" w:space="0" w:color="auto"/>
        <w:bottom w:val="none" w:sz="0" w:space="0" w:color="auto"/>
        <w:right w:val="none" w:sz="0" w:space="0" w:color="auto"/>
      </w:divBdr>
    </w:div>
    <w:div w:id="1459103288">
      <w:bodyDiv w:val="1"/>
      <w:marLeft w:val="0"/>
      <w:marRight w:val="0"/>
      <w:marTop w:val="0"/>
      <w:marBottom w:val="0"/>
      <w:divBdr>
        <w:top w:val="none" w:sz="0" w:space="0" w:color="auto"/>
        <w:left w:val="none" w:sz="0" w:space="0" w:color="auto"/>
        <w:bottom w:val="none" w:sz="0" w:space="0" w:color="auto"/>
        <w:right w:val="none" w:sz="0" w:space="0" w:color="auto"/>
      </w:divBdr>
    </w:div>
    <w:div w:id="1592161306">
      <w:bodyDiv w:val="1"/>
      <w:marLeft w:val="0"/>
      <w:marRight w:val="0"/>
      <w:marTop w:val="0"/>
      <w:marBottom w:val="0"/>
      <w:divBdr>
        <w:top w:val="none" w:sz="0" w:space="0" w:color="auto"/>
        <w:left w:val="none" w:sz="0" w:space="0" w:color="auto"/>
        <w:bottom w:val="none" w:sz="0" w:space="0" w:color="auto"/>
        <w:right w:val="none" w:sz="0" w:space="0" w:color="auto"/>
      </w:divBdr>
    </w:div>
    <w:div w:id="1635602299">
      <w:bodyDiv w:val="1"/>
      <w:marLeft w:val="0"/>
      <w:marRight w:val="0"/>
      <w:marTop w:val="0"/>
      <w:marBottom w:val="0"/>
      <w:divBdr>
        <w:top w:val="none" w:sz="0" w:space="0" w:color="auto"/>
        <w:left w:val="none" w:sz="0" w:space="0" w:color="auto"/>
        <w:bottom w:val="none" w:sz="0" w:space="0" w:color="auto"/>
        <w:right w:val="none" w:sz="0" w:space="0" w:color="auto"/>
      </w:divBdr>
    </w:div>
    <w:div w:id="1672030584">
      <w:bodyDiv w:val="1"/>
      <w:marLeft w:val="0"/>
      <w:marRight w:val="0"/>
      <w:marTop w:val="0"/>
      <w:marBottom w:val="0"/>
      <w:divBdr>
        <w:top w:val="none" w:sz="0" w:space="0" w:color="auto"/>
        <w:left w:val="none" w:sz="0" w:space="0" w:color="auto"/>
        <w:bottom w:val="none" w:sz="0" w:space="0" w:color="auto"/>
        <w:right w:val="none" w:sz="0" w:space="0" w:color="auto"/>
      </w:divBdr>
    </w:div>
    <w:div w:id="1695500883">
      <w:bodyDiv w:val="1"/>
      <w:marLeft w:val="0"/>
      <w:marRight w:val="0"/>
      <w:marTop w:val="0"/>
      <w:marBottom w:val="0"/>
      <w:divBdr>
        <w:top w:val="none" w:sz="0" w:space="0" w:color="auto"/>
        <w:left w:val="none" w:sz="0" w:space="0" w:color="auto"/>
        <w:bottom w:val="none" w:sz="0" w:space="0" w:color="auto"/>
        <w:right w:val="none" w:sz="0" w:space="0" w:color="auto"/>
      </w:divBdr>
    </w:div>
    <w:div w:id="1714771370">
      <w:bodyDiv w:val="1"/>
      <w:marLeft w:val="0"/>
      <w:marRight w:val="0"/>
      <w:marTop w:val="0"/>
      <w:marBottom w:val="0"/>
      <w:divBdr>
        <w:top w:val="none" w:sz="0" w:space="0" w:color="auto"/>
        <w:left w:val="none" w:sz="0" w:space="0" w:color="auto"/>
        <w:bottom w:val="none" w:sz="0" w:space="0" w:color="auto"/>
        <w:right w:val="none" w:sz="0" w:space="0" w:color="auto"/>
      </w:divBdr>
    </w:div>
    <w:div w:id="1741562104">
      <w:bodyDiv w:val="1"/>
      <w:marLeft w:val="0"/>
      <w:marRight w:val="0"/>
      <w:marTop w:val="0"/>
      <w:marBottom w:val="0"/>
      <w:divBdr>
        <w:top w:val="none" w:sz="0" w:space="0" w:color="auto"/>
        <w:left w:val="none" w:sz="0" w:space="0" w:color="auto"/>
        <w:bottom w:val="none" w:sz="0" w:space="0" w:color="auto"/>
        <w:right w:val="none" w:sz="0" w:space="0" w:color="auto"/>
      </w:divBdr>
    </w:div>
    <w:div w:id="1751459204">
      <w:bodyDiv w:val="1"/>
      <w:marLeft w:val="0"/>
      <w:marRight w:val="0"/>
      <w:marTop w:val="0"/>
      <w:marBottom w:val="0"/>
      <w:divBdr>
        <w:top w:val="none" w:sz="0" w:space="0" w:color="auto"/>
        <w:left w:val="none" w:sz="0" w:space="0" w:color="auto"/>
        <w:bottom w:val="none" w:sz="0" w:space="0" w:color="auto"/>
        <w:right w:val="none" w:sz="0" w:space="0" w:color="auto"/>
      </w:divBdr>
    </w:div>
    <w:div w:id="1751610512">
      <w:bodyDiv w:val="1"/>
      <w:marLeft w:val="0"/>
      <w:marRight w:val="0"/>
      <w:marTop w:val="0"/>
      <w:marBottom w:val="0"/>
      <w:divBdr>
        <w:top w:val="none" w:sz="0" w:space="0" w:color="auto"/>
        <w:left w:val="none" w:sz="0" w:space="0" w:color="auto"/>
        <w:bottom w:val="none" w:sz="0" w:space="0" w:color="auto"/>
        <w:right w:val="none" w:sz="0" w:space="0" w:color="auto"/>
      </w:divBdr>
    </w:div>
    <w:div w:id="1813326479">
      <w:bodyDiv w:val="1"/>
      <w:marLeft w:val="0"/>
      <w:marRight w:val="0"/>
      <w:marTop w:val="0"/>
      <w:marBottom w:val="0"/>
      <w:divBdr>
        <w:top w:val="none" w:sz="0" w:space="0" w:color="auto"/>
        <w:left w:val="none" w:sz="0" w:space="0" w:color="auto"/>
        <w:bottom w:val="none" w:sz="0" w:space="0" w:color="auto"/>
        <w:right w:val="none" w:sz="0" w:space="0" w:color="auto"/>
      </w:divBdr>
    </w:div>
    <w:div w:id="1868980640">
      <w:bodyDiv w:val="1"/>
      <w:marLeft w:val="0"/>
      <w:marRight w:val="0"/>
      <w:marTop w:val="0"/>
      <w:marBottom w:val="0"/>
      <w:divBdr>
        <w:top w:val="none" w:sz="0" w:space="0" w:color="auto"/>
        <w:left w:val="none" w:sz="0" w:space="0" w:color="auto"/>
        <w:bottom w:val="none" w:sz="0" w:space="0" w:color="auto"/>
        <w:right w:val="none" w:sz="0" w:space="0" w:color="auto"/>
      </w:divBdr>
    </w:div>
    <w:div w:id="1871186746">
      <w:bodyDiv w:val="1"/>
      <w:marLeft w:val="0"/>
      <w:marRight w:val="0"/>
      <w:marTop w:val="0"/>
      <w:marBottom w:val="0"/>
      <w:divBdr>
        <w:top w:val="none" w:sz="0" w:space="0" w:color="auto"/>
        <w:left w:val="none" w:sz="0" w:space="0" w:color="auto"/>
        <w:bottom w:val="none" w:sz="0" w:space="0" w:color="auto"/>
        <w:right w:val="none" w:sz="0" w:space="0" w:color="auto"/>
      </w:divBdr>
    </w:div>
    <w:div w:id="1890915977">
      <w:bodyDiv w:val="1"/>
      <w:marLeft w:val="0"/>
      <w:marRight w:val="0"/>
      <w:marTop w:val="0"/>
      <w:marBottom w:val="0"/>
      <w:divBdr>
        <w:top w:val="none" w:sz="0" w:space="0" w:color="auto"/>
        <w:left w:val="none" w:sz="0" w:space="0" w:color="auto"/>
        <w:bottom w:val="none" w:sz="0" w:space="0" w:color="auto"/>
        <w:right w:val="none" w:sz="0" w:space="0" w:color="auto"/>
      </w:divBdr>
    </w:div>
    <w:div w:id="1892417969">
      <w:bodyDiv w:val="1"/>
      <w:marLeft w:val="0"/>
      <w:marRight w:val="0"/>
      <w:marTop w:val="0"/>
      <w:marBottom w:val="0"/>
      <w:divBdr>
        <w:top w:val="none" w:sz="0" w:space="0" w:color="auto"/>
        <w:left w:val="none" w:sz="0" w:space="0" w:color="auto"/>
        <w:bottom w:val="none" w:sz="0" w:space="0" w:color="auto"/>
        <w:right w:val="none" w:sz="0" w:space="0" w:color="auto"/>
      </w:divBdr>
    </w:div>
    <w:div w:id="1960724573">
      <w:bodyDiv w:val="1"/>
      <w:marLeft w:val="0"/>
      <w:marRight w:val="0"/>
      <w:marTop w:val="0"/>
      <w:marBottom w:val="0"/>
      <w:divBdr>
        <w:top w:val="none" w:sz="0" w:space="0" w:color="auto"/>
        <w:left w:val="none" w:sz="0" w:space="0" w:color="auto"/>
        <w:bottom w:val="none" w:sz="0" w:space="0" w:color="auto"/>
        <w:right w:val="none" w:sz="0" w:space="0" w:color="auto"/>
      </w:divBdr>
    </w:div>
    <w:div w:id="1970547375">
      <w:bodyDiv w:val="1"/>
      <w:marLeft w:val="0"/>
      <w:marRight w:val="0"/>
      <w:marTop w:val="0"/>
      <w:marBottom w:val="0"/>
      <w:divBdr>
        <w:top w:val="none" w:sz="0" w:space="0" w:color="auto"/>
        <w:left w:val="none" w:sz="0" w:space="0" w:color="auto"/>
        <w:bottom w:val="none" w:sz="0" w:space="0" w:color="auto"/>
        <w:right w:val="none" w:sz="0" w:space="0" w:color="auto"/>
      </w:divBdr>
    </w:div>
    <w:div w:id="2011368115">
      <w:bodyDiv w:val="1"/>
      <w:marLeft w:val="0"/>
      <w:marRight w:val="0"/>
      <w:marTop w:val="0"/>
      <w:marBottom w:val="0"/>
      <w:divBdr>
        <w:top w:val="none" w:sz="0" w:space="0" w:color="auto"/>
        <w:left w:val="none" w:sz="0" w:space="0" w:color="auto"/>
        <w:bottom w:val="none" w:sz="0" w:space="0" w:color="auto"/>
        <w:right w:val="none" w:sz="0" w:space="0" w:color="auto"/>
      </w:divBdr>
    </w:div>
    <w:div w:id="2108647408">
      <w:bodyDiv w:val="1"/>
      <w:marLeft w:val="0"/>
      <w:marRight w:val="0"/>
      <w:marTop w:val="0"/>
      <w:marBottom w:val="0"/>
      <w:divBdr>
        <w:top w:val="none" w:sz="0" w:space="0" w:color="auto"/>
        <w:left w:val="none" w:sz="0" w:space="0" w:color="auto"/>
        <w:bottom w:val="none" w:sz="0" w:space="0" w:color="auto"/>
        <w:right w:val="none" w:sz="0" w:space="0" w:color="auto"/>
      </w:divBdr>
    </w:div>
    <w:div w:id="2119441843">
      <w:bodyDiv w:val="1"/>
      <w:marLeft w:val="0"/>
      <w:marRight w:val="0"/>
      <w:marTop w:val="0"/>
      <w:marBottom w:val="0"/>
      <w:divBdr>
        <w:top w:val="none" w:sz="0" w:space="0" w:color="auto"/>
        <w:left w:val="none" w:sz="0" w:space="0" w:color="auto"/>
        <w:bottom w:val="none" w:sz="0" w:space="0" w:color="auto"/>
        <w:right w:val="none" w:sz="0" w:space="0" w:color="auto"/>
      </w:divBdr>
    </w:div>
    <w:div w:id="21454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34DDA-E785-4012-93DC-7DF8B591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8043</Words>
  <Characters>4585</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Uz iestādes veidlapas</vt:lpstr>
      <vt:lpstr>Uz iestādes veidlapas</vt:lpstr>
    </vt:vector>
  </TitlesOfParts>
  <Company>Skola</Company>
  <LinksUpToDate>false</LinksUpToDate>
  <CharactersWithSpaces>12603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 iestādes veidlapas</dc:title>
  <dc:subject/>
  <dc:creator>Sarmite Petersone</dc:creator>
  <cp:keywords/>
  <cp:lastModifiedBy>Datortikla_admin</cp:lastModifiedBy>
  <cp:revision>2</cp:revision>
  <cp:lastPrinted>2016-12-12T07:58:00Z</cp:lastPrinted>
  <dcterms:created xsi:type="dcterms:W3CDTF">2016-12-12T08:02:00Z</dcterms:created>
  <dcterms:modified xsi:type="dcterms:W3CDTF">2016-12-12T08:02:00Z</dcterms:modified>
</cp:coreProperties>
</file>