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A1" w:rsidRPr="00BA071D" w:rsidRDefault="00F776A1" w:rsidP="00F776A1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776A1" w:rsidRDefault="00F776A1" w:rsidP="00F776A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D53EBF">
        <w:rPr>
          <w:b/>
          <w:lang w:val="lv-LV"/>
        </w:rPr>
        <w:t xml:space="preserve">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autoceļu </w:t>
      </w:r>
      <w:r>
        <w:rPr>
          <w:b/>
          <w:lang w:val="lv-LV"/>
        </w:rPr>
        <w:t xml:space="preserve">nomaļu </w:t>
      </w:r>
      <w:r w:rsidRPr="004E2255">
        <w:rPr>
          <w:b/>
          <w:lang w:val="lv-LV"/>
        </w:rPr>
        <w:t>un zemes vienību</w:t>
      </w:r>
      <w:r>
        <w:rPr>
          <w:b/>
          <w:lang w:val="lv-LV"/>
        </w:rPr>
        <w:t xml:space="preserve"> </w:t>
      </w:r>
      <w:r w:rsidRPr="004E2255">
        <w:rPr>
          <w:b/>
          <w:lang w:val="lv-LV"/>
        </w:rPr>
        <w:t>uzturēšana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776A1" w:rsidRPr="00BA071D" w:rsidRDefault="00F776A1" w:rsidP="00F776A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11`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776A1" w:rsidRDefault="00F776A1" w:rsidP="00F776A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F776A1" w:rsidRDefault="00F776A1" w:rsidP="00F776A1">
      <w:pPr>
        <w:jc w:val="center"/>
        <w:rPr>
          <w:rFonts w:eastAsia="Lucida Sans Unicode"/>
          <w:b/>
          <w:lang w:val="lv-LV"/>
        </w:rPr>
      </w:pPr>
      <w:r w:rsidRPr="00061D13">
        <w:rPr>
          <w:rFonts w:eastAsia="Lucida Sans Unicode"/>
          <w:b/>
          <w:lang w:val="lv-LV"/>
        </w:rPr>
        <w:t>TEHNISKĀ  SPECIFIKĀCIJA</w:t>
      </w:r>
    </w:p>
    <w:p w:rsidR="00F776A1" w:rsidRDefault="00F776A1" w:rsidP="00F776A1">
      <w:pPr>
        <w:jc w:val="center"/>
        <w:rPr>
          <w:rFonts w:eastAsia="Lucida Sans Unicode"/>
          <w:b/>
          <w:lang w:val="lv-LV"/>
        </w:rPr>
      </w:pPr>
    </w:p>
    <w:p w:rsidR="00F776A1" w:rsidRDefault="00F776A1" w:rsidP="00F776A1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F776A1" w:rsidRDefault="00F776A1" w:rsidP="00F776A1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 w:rsidRPr="009B59FE">
          <w:rPr>
            <w:rStyle w:val="Hipersaite"/>
            <w:lang w:val="en-GB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F776A1" w:rsidRDefault="00F776A1" w:rsidP="00F776A1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F776A1" w:rsidRDefault="00F776A1" w:rsidP="00F776A1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F776A1" w:rsidRPr="009B59FE" w:rsidRDefault="00F776A1" w:rsidP="00F776A1">
      <w:pPr>
        <w:pStyle w:val="Pamattekstsaratkpi"/>
        <w:tabs>
          <w:tab w:val="left" w:pos="0"/>
        </w:tabs>
        <w:ind w:left="0"/>
        <w:jc w:val="both"/>
        <w:rPr>
          <w:lang w:val="lv-LV"/>
        </w:rPr>
      </w:pPr>
      <w:r w:rsidRPr="009B59FE">
        <w:rPr>
          <w:lang w:val="lv-LV"/>
        </w:rPr>
        <w:t xml:space="preserve">Veikt </w:t>
      </w:r>
      <w:r w:rsidRPr="00D53EBF">
        <w:rPr>
          <w:lang w:val="lv-LV"/>
        </w:rPr>
        <w:t>Ilūkstes novada pašvaldības autoceļu</w:t>
      </w:r>
      <w:r>
        <w:rPr>
          <w:lang w:val="lv-LV"/>
        </w:rPr>
        <w:t xml:space="preserve"> nomaļu</w:t>
      </w:r>
      <w:r w:rsidRPr="00D53EBF">
        <w:rPr>
          <w:lang w:val="lv-LV"/>
        </w:rPr>
        <w:t>, grāvjmalu un zemes vienību uzturēšana</w:t>
      </w:r>
    </w:p>
    <w:p w:rsidR="00F776A1" w:rsidRPr="00061D13" w:rsidRDefault="00F776A1" w:rsidP="00F776A1">
      <w:pPr>
        <w:jc w:val="center"/>
        <w:rPr>
          <w:rFonts w:eastAsia="Lucida Sans Unicode"/>
          <w:b/>
          <w:lang w:val="lv-LV"/>
        </w:rPr>
      </w:pPr>
    </w:p>
    <w:p w:rsidR="00F776A1" w:rsidRPr="00061D13" w:rsidRDefault="00F776A1" w:rsidP="00F776A1">
      <w:pPr>
        <w:jc w:val="both"/>
        <w:rPr>
          <w:rFonts w:eastAsia="Lucida Sans Unicode"/>
          <w:lang w:val="lv-LV"/>
        </w:rPr>
      </w:pPr>
      <w:r>
        <w:rPr>
          <w:rFonts w:eastAsia="Lucida Sans Unicode"/>
          <w:lang w:val="lv-LV"/>
        </w:rPr>
        <w:t xml:space="preserve">1.daļa -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autoceļu </w:t>
      </w:r>
      <w:r>
        <w:rPr>
          <w:b/>
          <w:lang w:val="lv-LV"/>
        </w:rPr>
        <w:t xml:space="preserve">nomaļu </w:t>
      </w:r>
      <w:r w:rsidRPr="004E2255">
        <w:rPr>
          <w:b/>
          <w:lang w:val="lv-LV"/>
        </w:rPr>
        <w:t>uzturēšan</w:t>
      </w:r>
      <w:r>
        <w:rPr>
          <w:b/>
          <w:lang w:val="lv-LV"/>
        </w:rPr>
        <w:t xml:space="preserve">a </w:t>
      </w:r>
      <w:r w:rsidRPr="004B27EA">
        <w:rPr>
          <w:lang w:val="lv-LV"/>
        </w:rPr>
        <w:t>(apauguma mehanizēta pļaušana)</w:t>
      </w:r>
    </w:p>
    <w:p w:rsidR="00F776A1" w:rsidRDefault="00F776A1" w:rsidP="00F776A1">
      <w:pPr>
        <w:spacing w:line="360" w:lineRule="auto"/>
        <w:jc w:val="both"/>
        <w:rPr>
          <w:b/>
          <w:lang w:val="lv-LV"/>
        </w:rPr>
      </w:pPr>
    </w:p>
    <w:p w:rsidR="00F776A1" w:rsidRPr="00550C87" w:rsidRDefault="00F776A1" w:rsidP="00F776A1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1.</w:t>
      </w:r>
      <w:r>
        <w:rPr>
          <w:b/>
        </w:rPr>
        <w:t>Prasības griezējmehānismam</w:t>
      </w:r>
    </w:p>
    <w:p w:rsidR="00F776A1" w:rsidRPr="009B59FE" w:rsidRDefault="00F776A1" w:rsidP="00F776A1">
      <w:pPr>
        <w:numPr>
          <w:ilvl w:val="1"/>
          <w:numId w:val="2"/>
        </w:numPr>
        <w:spacing w:line="360" w:lineRule="auto"/>
        <w:ind w:left="0" w:firstLine="0"/>
        <w:jc w:val="both"/>
        <w:rPr>
          <w:lang w:val="lv-LV"/>
        </w:rPr>
      </w:pPr>
      <w:r w:rsidRPr="009B59FE">
        <w:rPr>
          <w:lang w:val="lv-LV"/>
        </w:rPr>
        <w:t xml:space="preserve">Jāspēj nogriezt </w:t>
      </w:r>
      <w:r>
        <w:rPr>
          <w:lang w:val="lv-LV"/>
        </w:rPr>
        <w:t xml:space="preserve">(nopļaut) </w:t>
      </w:r>
      <w:r w:rsidRPr="009B59FE">
        <w:rPr>
          <w:lang w:val="lv-LV"/>
        </w:rPr>
        <w:t>dzinumus 5-10cm augstumā no zemes, jābūt pietiekami jaudīgam, lai grieztu un smalcinātu stumbrus un zāli.</w:t>
      </w:r>
    </w:p>
    <w:p w:rsidR="00F776A1" w:rsidRPr="009B59FE" w:rsidRDefault="00F776A1" w:rsidP="00F776A1">
      <w:pPr>
        <w:numPr>
          <w:ilvl w:val="1"/>
          <w:numId w:val="2"/>
        </w:numPr>
        <w:spacing w:line="360" w:lineRule="auto"/>
        <w:ind w:left="0" w:firstLine="0"/>
        <w:rPr>
          <w:lang w:val="lv-LV"/>
        </w:rPr>
      </w:pPr>
      <w:r w:rsidRPr="009B59FE">
        <w:rPr>
          <w:lang w:val="lv-LV"/>
        </w:rPr>
        <w:t>Tehnikai uzkarinātās/ piekabinātās pļaujmašīnas vai ridera darba platums ir ≥ 1,2m.</w:t>
      </w:r>
    </w:p>
    <w:p w:rsidR="00F776A1" w:rsidRDefault="00F776A1" w:rsidP="00F776A1">
      <w:pPr>
        <w:rPr>
          <w:b/>
          <w:lang w:val="lv-LV"/>
        </w:rPr>
      </w:pPr>
    </w:p>
    <w:p w:rsidR="00F776A1" w:rsidRPr="00D81153" w:rsidRDefault="00F776A1" w:rsidP="00F776A1">
      <w:pPr>
        <w:rPr>
          <w:b/>
          <w:lang w:val="lv-LV"/>
        </w:rPr>
      </w:pPr>
      <w:r>
        <w:rPr>
          <w:b/>
          <w:lang w:val="lv-LV"/>
        </w:rPr>
        <w:t>2.</w:t>
      </w:r>
      <w:r w:rsidRPr="009B59FE">
        <w:rPr>
          <w:b/>
          <w:lang w:val="lv-LV"/>
        </w:rPr>
        <w:t xml:space="preserve">Darba </w:t>
      </w:r>
      <w:r>
        <w:rPr>
          <w:b/>
          <w:lang w:val="lv-LV"/>
        </w:rPr>
        <w:t>izpilde</w:t>
      </w:r>
    </w:p>
    <w:p w:rsidR="00F776A1" w:rsidRPr="00550C87" w:rsidRDefault="00F776A1" w:rsidP="00F776A1">
      <w:pPr>
        <w:rPr>
          <w:b/>
          <w:lang w:val="lv-LV"/>
        </w:rPr>
      </w:pP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>2.1. Pašvaldības c</w:t>
      </w:r>
      <w:r w:rsidRPr="009B59FE">
        <w:rPr>
          <w:lang w:val="lv-LV"/>
        </w:rPr>
        <w:t xml:space="preserve">eļu </w:t>
      </w:r>
      <w:r>
        <w:rPr>
          <w:lang w:val="lv-LV"/>
        </w:rPr>
        <w:t>nomalēs un grāvjmalās</w:t>
      </w:r>
      <w:r w:rsidRPr="009B59FE">
        <w:rPr>
          <w:lang w:val="lv-LV"/>
        </w:rPr>
        <w:t xml:space="preserve"> augošo krūmu (ar stumbra diametru līdz 8</w:t>
      </w:r>
      <w:r>
        <w:rPr>
          <w:lang w:val="lv-LV"/>
        </w:rPr>
        <w:t xml:space="preserve"> </w:t>
      </w:r>
      <w:r w:rsidRPr="009B59FE">
        <w:rPr>
          <w:lang w:val="lv-LV"/>
        </w:rPr>
        <w:t>cm) un zāles stiebru</w:t>
      </w:r>
      <w:r>
        <w:rPr>
          <w:lang w:val="lv-LV"/>
        </w:rPr>
        <w:t xml:space="preserve"> mehanizēta </w:t>
      </w:r>
      <w:r w:rsidRPr="009B59FE">
        <w:rPr>
          <w:lang w:val="lv-LV"/>
        </w:rPr>
        <w:t xml:space="preserve"> nogriešana </w:t>
      </w:r>
      <w:r>
        <w:rPr>
          <w:lang w:val="lv-LV"/>
        </w:rPr>
        <w:t xml:space="preserve">(pļaušana) </w:t>
      </w:r>
      <w:r w:rsidRPr="009B59FE">
        <w:rPr>
          <w:lang w:val="lv-LV"/>
        </w:rPr>
        <w:t>ar vienlaicīgu smalcināšanu.</w:t>
      </w:r>
    </w:p>
    <w:p w:rsidR="00F776A1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>2.2.</w:t>
      </w:r>
      <w:r w:rsidRPr="009B59FE">
        <w:rPr>
          <w:lang w:val="lv-LV"/>
        </w:rPr>
        <w:t xml:space="preserve">Kā mērvienību paveiktā darba apjoma noteikšanai </w:t>
      </w:r>
      <w:r>
        <w:rPr>
          <w:lang w:val="lv-LV"/>
        </w:rPr>
        <w:t xml:space="preserve">piemēro </w:t>
      </w:r>
      <w:r w:rsidRPr="009B59FE">
        <w:rPr>
          <w:lang w:val="lv-LV"/>
        </w:rPr>
        <w:t>garuma mērvienību – pārgājiena kilometr</w:t>
      </w:r>
      <w:r>
        <w:rPr>
          <w:lang w:val="lv-LV"/>
        </w:rPr>
        <w:t>s</w:t>
      </w:r>
      <w:r w:rsidRPr="009B59FE">
        <w:rPr>
          <w:lang w:val="lv-LV"/>
        </w:rPr>
        <w:t xml:space="preserve"> (km</w:t>
      </w:r>
      <w:r>
        <w:rPr>
          <w:lang w:val="lv-LV"/>
        </w:rPr>
        <w:t>).</w:t>
      </w:r>
    </w:p>
    <w:p w:rsidR="00F776A1" w:rsidRPr="00D81153" w:rsidRDefault="00F776A1" w:rsidP="00F776A1">
      <w:pPr>
        <w:spacing w:line="360" w:lineRule="auto"/>
        <w:jc w:val="both"/>
        <w:rPr>
          <w:i/>
          <w:lang w:val="lv-LV"/>
        </w:rPr>
      </w:pPr>
    </w:p>
    <w:p w:rsidR="00F776A1" w:rsidRPr="009B59FE" w:rsidRDefault="00F776A1" w:rsidP="00F776A1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 xml:space="preserve">3. </w:t>
      </w:r>
      <w:r w:rsidRPr="009B59FE">
        <w:rPr>
          <w:b/>
          <w:lang w:val="lv-LV"/>
        </w:rPr>
        <w:t>Prasības izpildītajam darbam:</w:t>
      </w: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b/>
          <w:lang w:val="lv-LV"/>
        </w:rPr>
        <w:t xml:space="preserve">3.1. </w:t>
      </w:r>
      <w:r w:rsidRPr="009B59FE">
        <w:rPr>
          <w:lang w:val="lv-LV"/>
        </w:rPr>
        <w:t>Darba zonai ir jābūt tīrai no krūmiem, atvasēm un zāles stiebriem;</w:t>
      </w: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3.2. </w:t>
      </w:r>
      <w:r w:rsidRPr="009B59FE">
        <w:rPr>
          <w:lang w:val="lv-LV"/>
        </w:rPr>
        <w:t>Nopļauto krūmu celmi un zāles stiebri nedrīkst būt garāki par 10 cm;</w:t>
      </w:r>
    </w:p>
    <w:p w:rsidR="00F776A1" w:rsidRPr="00D81153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>3.3.</w:t>
      </w:r>
      <w:r w:rsidRPr="009B59FE">
        <w:rPr>
          <w:lang w:val="lv-LV"/>
        </w:rPr>
        <w:t>Nopļautai un sasmalcinātai masai jābūt vienmērīgi izkliedētai nopļautā platībā – netraucējot ūdens novadīšanas sistēmas darbību</w:t>
      </w:r>
      <w:r>
        <w:rPr>
          <w:lang w:val="lv-LV"/>
        </w:rPr>
        <w:t>.</w:t>
      </w:r>
    </w:p>
    <w:p w:rsidR="00F776A1" w:rsidRDefault="00F776A1" w:rsidP="00F776A1">
      <w:pPr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b/>
          <w:sz w:val="28"/>
          <w:szCs w:val="28"/>
          <w:lang w:val="lv-LV"/>
        </w:rPr>
        <w:sectPr w:rsidR="00F776A1" w:rsidSect="00200EAC">
          <w:footerReference w:type="default" r:id="rId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776A1" w:rsidRPr="00D81153" w:rsidRDefault="00F776A1" w:rsidP="00F776A1">
      <w:pPr>
        <w:jc w:val="center"/>
        <w:rPr>
          <w:b/>
          <w:sz w:val="28"/>
          <w:szCs w:val="28"/>
          <w:lang w:val="lv-LV"/>
        </w:rPr>
      </w:pPr>
      <w:r w:rsidRPr="00D81153">
        <w:rPr>
          <w:b/>
          <w:sz w:val="28"/>
          <w:szCs w:val="28"/>
          <w:lang w:val="lv-LV"/>
        </w:rPr>
        <w:lastRenderedPageBreak/>
        <w:t>Darba apjomi</w:t>
      </w:r>
    </w:p>
    <w:p w:rsidR="00F776A1" w:rsidRDefault="00F776A1" w:rsidP="00F776A1">
      <w:pPr>
        <w:rPr>
          <w:lang w:val="lv-LV"/>
        </w:rPr>
      </w:pPr>
    </w:p>
    <w:p w:rsidR="00F776A1" w:rsidRPr="00C0708E" w:rsidRDefault="00F776A1" w:rsidP="00F776A1">
      <w:pPr>
        <w:rPr>
          <w:lang w:val="lv-LV"/>
        </w:rPr>
      </w:pPr>
      <w:r>
        <w:rPr>
          <w:lang w:val="lv-LV"/>
        </w:rPr>
        <w:t xml:space="preserve">       </w:t>
      </w:r>
    </w:p>
    <w:p w:rsidR="00F776A1" w:rsidRDefault="00F776A1" w:rsidP="00F776A1">
      <w:pPr>
        <w:widowControl w:val="0"/>
        <w:tabs>
          <w:tab w:val="left" w:pos="2880"/>
        </w:tabs>
        <w:suppressAutoHyphens/>
        <w:ind w:right="-40"/>
        <w:jc w:val="both"/>
        <w:rPr>
          <w:lang w:val="lv-LV"/>
        </w:rPr>
      </w:pPr>
    </w:p>
    <w:tbl>
      <w:tblPr>
        <w:tblW w:w="12505" w:type="dxa"/>
        <w:tblInd w:w="93" w:type="dxa"/>
        <w:tblLook w:val="04A0" w:firstRow="1" w:lastRow="0" w:firstColumn="1" w:lastColumn="0" w:noHBand="0" w:noVBand="1"/>
      </w:tblPr>
      <w:tblGrid>
        <w:gridCol w:w="943"/>
        <w:gridCol w:w="2283"/>
        <w:gridCol w:w="2190"/>
        <w:gridCol w:w="1007"/>
        <w:gridCol w:w="1536"/>
        <w:gridCol w:w="1069"/>
        <w:gridCol w:w="1150"/>
        <w:gridCol w:w="1164"/>
        <w:gridCol w:w="1163"/>
      </w:tblGrid>
      <w:tr w:rsidR="00F776A1" w:rsidRPr="009B59FE" w:rsidTr="00EC61DD">
        <w:trPr>
          <w:trHeight w:val="360"/>
        </w:trPr>
        <w:tc>
          <w:tcPr>
            <w:tcW w:w="12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1.</w:t>
            </w:r>
            <w:r w:rsidRPr="009F5391">
              <w:rPr>
                <w:b/>
                <w:bCs/>
                <w:lang w:val="lv-LV"/>
              </w:rPr>
              <w:t xml:space="preserve">.daļa - </w:t>
            </w:r>
            <w:r w:rsidRPr="007923EF">
              <w:rPr>
                <w:b/>
                <w:lang w:val="lv-LV"/>
              </w:rPr>
              <w:t>Ilūkstes novada pašvaldības</w:t>
            </w:r>
            <w:r w:rsidRPr="004E2255">
              <w:rPr>
                <w:b/>
                <w:lang w:val="lv-LV"/>
              </w:rPr>
              <w:t xml:space="preserve"> autoceļu </w:t>
            </w:r>
            <w:r>
              <w:rPr>
                <w:b/>
                <w:lang w:val="lv-LV"/>
              </w:rPr>
              <w:t xml:space="preserve">nomaļu </w:t>
            </w:r>
            <w:r w:rsidRPr="004E2255">
              <w:rPr>
                <w:b/>
                <w:lang w:val="lv-LV"/>
              </w:rPr>
              <w:t>uzturēšan</w:t>
            </w:r>
            <w:r>
              <w:rPr>
                <w:b/>
                <w:lang w:val="lv-LV"/>
              </w:rPr>
              <w:t>a</w:t>
            </w:r>
            <w:r w:rsidRPr="009B59FE">
              <w:rPr>
                <w:i/>
                <w:iCs/>
                <w:lang w:val="lv-LV"/>
              </w:rPr>
              <w:t xml:space="preserve"> (apauguma mehanizēta pļaušana )</w:t>
            </w:r>
            <w:r w:rsidRPr="009B59FE">
              <w:rPr>
                <w:b/>
                <w:bCs/>
                <w:lang w:val="lv-LV"/>
              </w:rPr>
              <w:t xml:space="preserve"> </w:t>
            </w:r>
          </w:p>
        </w:tc>
      </w:tr>
      <w:tr w:rsidR="00F776A1" w:rsidRPr="009B59FE" w:rsidTr="00EC61DD">
        <w:trPr>
          <w:trHeight w:val="360"/>
        </w:trPr>
        <w:tc>
          <w:tcPr>
            <w:tcW w:w="12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F776A1" w:rsidRPr="009B59FE" w:rsidTr="00EC61DD">
        <w:trPr>
          <w:trHeight w:val="25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Nr.p.k.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Ceļa/ ielas nosaukums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Kadastra apzīmējums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>Ceļa vai tā posma garums km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>Pāgājienu skaits veicot mehanizēto ceļmalu apaugumu kopšanu/ smalcināšanu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Pļaušanu skaits gadā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>Pārgājie-na km  2016.g. sezonas laikā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>skaits katrā ceļa/ielas  pusē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pārbrau-cienu  km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</w:p>
        </w:tc>
      </w:tr>
      <w:tr w:rsidR="00F776A1" w:rsidRPr="009B59FE" w:rsidTr="00EC61DD">
        <w:trPr>
          <w:trHeight w:val="960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>labā puse</w:t>
            </w:r>
            <w:r w:rsidRPr="009B59FE">
              <w:rPr>
                <w:lang w:val="en-GB"/>
              </w:rPr>
              <w:t>(virzienā no centa)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>kreisā puse</w:t>
            </w:r>
            <w:r w:rsidRPr="009B59FE">
              <w:rPr>
                <w:lang w:val="en-GB"/>
              </w:rPr>
              <w:t xml:space="preserve"> (virzienā no centra)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B59FE" w:rsidRDefault="00F776A1" w:rsidP="00EC61DD">
            <w:pPr>
              <w:rPr>
                <w:b/>
                <w:bCs/>
                <w:lang w:val="en-GB"/>
              </w:rPr>
            </w:pPr>
          </w:p>
        </w:tc>
      </w:tr>
      <w:tr w:rsidR="00F776A1" w:rsidRPr="009B59FE" w:rsidTr="00EC61DD">
        <w:trPr>
          <w:trHeight w:val="330"/>
        </w:trPr>
        <w:tc>
          <w:tcPr>
            <w:tcW w:w="1250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 xml:space="preserve">Bebrenes pagasts </w:t>
            </w:r>
            <w:r w:rsidRPr="009B59FE">
              <w:rPr>
                <w:i/>
                <w:iCs/>
                <w:lang w:val="en-GB"/>
              </w:rPr>
              <w:t>(pļaušanas laiks 2016. gada septembris)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Braunas -Grendzes ceļš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44 440 010 059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3,36</w:t>
            </w:r>
          </w:p>
        </w:tc>
      </w:tr>
      <w:tr w:rsidR="00F776A1" w:rsidRPr="009F5391" w:rsidTr="00EC61DD">
        <w:trPr>
          <w:trHeight w:val="27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44 440 040 086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3,84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3,84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Miltu cehs - Paberži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44 440 030 152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7,06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7,06</w:t>
            </w:r>
          </w:p>
        </w:tc>
      </w:tr>
      <w:tr w:rsidR="00F776A1" w:rsidRPr="009F5391" w:rsidTr="00EC61DD">
        <w:trPr>
          <w:trHeight w:val="27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44 440 030 143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4,16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4,16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Mēžgaļi -Čamanu kapi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44 440 070 100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1,16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1,16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44 440 070 001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1,54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1,54</w:t>
            </w:r>
          </w:p>
        </w:tc>
      </w:tr>
      <w:tr w:rsidR="00F776A1" w:rsidRPr="009F5391" w:rsidTr="00EC61DD">
        <w:trPr>
          <w:trHeight w:val="27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44 440 070 123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1,22</w:t>
            </w:r>
          </w:p>
        </w:tc>
      </w:tr>
      <w:tr w:rsidR="00F776A1" w:rsidRPr="009F5391" w:rsidTr="00EC61DD">
        <w:trPr>
          <w:trHeight w:val="27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Skalbiņi - Celmiņi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44 440 060 100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9,84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9,84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5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Bebrene -Ilzmuiža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44 440 020 307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2,12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2,12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44 440 020 020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1,0</w:t>
            </w:r>
          </w:p>
        </w:tc>
      </w:tr>
      <w:tr w:rsidR="00F776A1" w:rsidRPr="009F5391" w:rsidTr="00EC61DD">
        <w:trPr>
          <w:trHeight w:val="25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44 440 040 089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1,9</w:t>
            </w:r>
          </w:p>
        </w:tc>
      </w:tr>
      <w:tr w:rsidR="00F776A1" w:rsidRPr="009F5391" w:rsidTr="00EC61DD">
        <w:trPr>
          <w:trHeight w:val="27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44 440 040 001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0,14</w:t>
            </w:r>
          </w:p>
        </w:tc>
      </w:tr>
      <w:tr w:rsidR="00F776A1" w:rsidRPr="009F5391" w:rsidTr="00EC61DD">
        <w:trPr>
          <w:trHeight w:val="270"/>
        </w:trPr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r w:rsidRPr="009F5391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right"/>
              <w:rPr>
                <w:b/>
                <w:bCs/>
              </w:rPr>
            </w:pPr>
            <w:r w:rsidRPr="009F5391">
              <w:rPr>
                <w:b/>
                <w:bCs/>
              </w:rPr>
              <w:t>Bebrenē kopā: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18,67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37,34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r w:rsidRPr="009F5391"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37,34</w:t>
            </w:r>
          </w:p>
        </w:tc>
      </w:tr>
    </w:tbl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456"/>
        <w:gridCol w:w="4688"/>
        <w:gridCol w:w="2428"/>
        <w:gridCol w:w="718"/>
        <w:gridCol w:w="528"/>
        <w:gridCol w:w="528"/>
        <w:gridCol w:w="907"/>
        <w:gridCol w:w="336"/>
        <w:gridCol w:w="907"/>
      </w:tblGrid>
      <w:tr w:rsidR="00F776A1" w:rsidRPr="009F5391" w:rsidTr="00EC61DD">
        <w:trPr>
          <w:trHeight w:val="660"/>
        </w:trPr>
        <w:tc>
          <w:tcPr>
            <w:tcW w:w="11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F776A1" w:rsidRDefault="00F776A1" w:rsidP="00EC61DD">
            <w:pPr>
              <w:jc w:val="center"/>
              <w:rPr>
                <w:i/>
                <w:iCs/>
                <w:lang w:val="lv-LV"/>
              </w:rPr>
            </w:pPr>
            <w:r w:rsidRPr="009B59FE">
              <w:rPr>
                <w:b/>
                <w:bCs/>
                <w:lang w:val="en-GB"/>
              </w:rPr>
              <w:t xml:space="preserve">Ilūkstes pilsēta </w:t>
            </w:r>
            <w:r w:rsidRPr="009B59FE">
              <w:rPr>
                <w:i/>
                <w:iCs/>
                <w:lang w:val="en-GB"/>
              </w:rPr>
              <w:t xml:space="preserve">(pļaušanas laiks 2016. gadā: no </w:t>
            </w:r>
            <w:r>
              <w:rPr>
                <w:i/>
                <w:iCs/>
                <w:lang w:val="lv-LV"/>
              </w:rPr>
              <w:t>8</w:t>
            </w:r>
            <w:r w:rsidRPr="009B59FE">
              <w:rPr>
                <w:i/>
                <w:iCs/>
                <w:lang w:val="en-GB"/>
              </w:rPr>
              <w:t xml:space="preserve">. - 20. jūnijam;                                                            </w:t>
            </w:r>
          </w:p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i/>
                <w:iCs/>
              </w:rPr>
              <w:t xml:space="preserve">no 22.augusta - 10. septembrim) </w:t>
            </w:r>
          </w:p>
        </w:tc>
      </w:tr>
      <w:tr w:rsidR="00F776A1" w:rsidRPr="009F5391" w:rsidTr="00EC61DD">
        <w:trPr>
          <w:trHeight w:val="27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Raiņa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44 070 010 152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Brīvības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44 070 050 076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0,64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1,28</w:t>
            </w:r>
          </w:p>
        </w:tc>
      </w:tr>
      <w:tr w:rsidR="00F776A1" w:rsidRPr="009F5391" w:rsidTr="00EC61DD">
        <w:trPr>
          <w:trHeight w:val="27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44 070 050 076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1,12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Pilskalnes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44 070 030 050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1,6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Jelgavas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44 070 020 122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4,8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Tirgus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44 070 030 051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A2744D" w:rsidRDefault="00F776A1" w:rsidP="00EC61DD">
            <w:pPr>
              <w:jc w:val="center"/>
            </w:pPr>
            <w:r w:rsidRPr="00A2744D">
              <w:t>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A2744D" w:rsidRDefault="00F776A1" w:rsidP="00EC61DD">
            <w:r w:rsidRPr="00A2744D">
              <w:t xml:space="preserve">Pļavu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44 070 050 074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rPr>
                <w:lang w:val="en-GB"/>
              </w:rPr>
            </w:pPr>
            <w:r w:rsidRPr="009B59FE">
              <w:rPr>
                <w:lang w:val="en-GB"/>
              </w:rPr>
              <w:t xml:space="preserve">Zemnieku </w:t>
            </w:r>
            <w:r w:rsidRPr="009B59FE">
              <w:rPr>
                <w:i/>
                <w:iCs/>
                <w:lang w:val="en-GB"/>
              </w:rPr>
              <w:t>(uz Grāvju no Pilskalnes)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44 070 010 218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2,52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5,04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rPr>
                <w:lang w:val="en-GB"/>
              </w:rPr>
            </w:pPr>
            <w:r w:rsidRPr="009B59FE">
              <w:rPr>
                <w:lang w:val="en-GB"/>
              </w:rPr>
              <w:t xml:space="preserve">Zemnieku </w:t>
            </w:r>
            <w:r w:rsidRPr="009B59FE">
              <w:rPr>
                <w:i/>
                <w:iCs/>
                <w:lang w:val="en-GB"/>
              </w:rPr>
              <w:t>(uz Strēln.no Pilskalnes)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44 070 030 052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0,92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Avotu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44 070 040 059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1,8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Dīķu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44 070 040 068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4,0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Patversmes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44 070 040 060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2,4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Grāvju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44 070 010 153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Jēkabpils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44 070 010 155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1,6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Strēlnieku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44 070 030 053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3,0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Lāčplēša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44 070 010 154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Zemgales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44 070 020 138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0,88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Priežu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44 070 040 060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0,88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5,28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10,56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 xml:space="preserve">Aizupes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44 070 040 062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0,08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0,15</w:t>
            </w:r>
          </w:p>
        </w:tc>
      </w:tr>
      <w:tr w:rsidR="00F776A1" w:rsidRPr="009F5391" w:rsidTr="00EC61DD">
        <w:trPr>
          <w:trHeight w:val="2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Bērzu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44 070 050 220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0,55</w:t>
            </w:r>
          </w:p>
        </w:tc>
      </w:tr>
      <w:tr w:rsidR="00F776A1" w:rsidRPr="009F5391" w:rsidTr="00EC61DD">
        <w:trPr>
          <w:trHeight w:val="27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r w:rsidRPr="009F5391">
              <w:t>Meža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44 070 050 221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0,22</w:t>
            </w:r>
          </w:p>
        </w:tc>
      </w:tr>
      <w:tr w:rsidR="00F776A1" w:rsidRPr="009F5391" w:rsidTr="00EC61DD">
        <w:trPr>
          <w:trHeight w:val="270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r w:rsidRPr="009F5391"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right"/>
              <w:rPr>
                <w:b/>
                <w:bCs/>
              </w:rPr>
            </w:pPr>
            <w:r w:rsidRPr="009F5391">
              <w:rPr>
                <w:b/>
                <w:bCs/>
              </w:rPr>
              <w:t>Ilūkstē kopā: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6,41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22,74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42,48</w:t>
            </w:r>
          </w:p>
        </w:tc>
      </w:tr>
    </w:tbl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tbl>
      <w:tblPr>
        <w:tblW w:w="11566" w:type="dxa"/>
        <w:tblInd w:w="93" w:type="dxa"/>
        <w:tblLook w:val="04A0" w:firstRow="1" w:lastRow="0" w:firstColumn="1" w:lastColumn="0" w:noHBand="0" w:noVBand="1"/>
      </w:tblPr>
      <w:tblGrid>
        <w:gridCol w:w="475"/>
        <w:gridCol w:w="3750"/>
        <w:gridCol w:w="3366"/>
        <w:gridCol w:w="997"/>
        <w:gridCol w:w="336"/>
        <w:gridCol w:w="336"/>
        <w:gridCol w:w="997"/>
        <w:gridCol w:w="336"/>
        <w:gridCol w:w="997"/>
      </w:tblGrid>
      <w:tr w:rsidR="00F776A1" w:rsidRPr="009B59FE" w:rsidTr="00EC61DD">
        <w:trPr>
          <w:trHeight w:val="330"/>
        </w:trPr>
        <w:tc>
          <w:tcPr>
            <w:tcW w:w="115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 xml:space="preserve">Pilskalnes pagasts </w:t>
            </w:r>
            <w:r w:rsidRPr="009B59FE">
              <w:rPr>
                <w:i/>
                <w:iCs/>
                <w:lang w:val="en-GB"/>
              </w:rPr>
              <w:t>(pļaušanas laiks 2016.gadā no 15.septembra līdz 17. oktobrim)</w:t>
            </w:r>
          </w:p>
        </w:tc>
      </w:tr>
      <w:tr w:rsidR="00F776A1" w:rsidRPr="009F5391" w:rsidTr="00EC61DD">
        <w:trPr>
          <w:trHeight w:val="5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lastRenderedPageBreak/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Uzkalni - Driģenes                                          no 0,800 -2,000 km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44 800 040 140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4,80</w:t>
            </w:r>
          </w:p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r w:rsidRPr="009F5391">
              <w:t>Uzkalni – Rijas                                  no 0,00-2,77-4,61 km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44 800 030 120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4,61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18,44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18,44</w:t>
            </w:r>
          </w:p>
        </w:tc>
      </w:tr>
      <w:tr w:rsidR="00F776A1" w:rsidRPr="009F5391" w:rsidTr="00EC61DD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44 800 050 391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r w:rsidRPr="009F5391">
              <w:t>Tutāni - Padomnieki                                    no 0,00-2,72 -3,50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44 800 010 187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3,5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14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14,00</w:t>
            </w:r>
          </w:p>
        </w:tc>
      </w:tr>
      <w:tr w:rsidR="00F776A1" w:rsidRPr="009F5391" w:rsidTr="00EC61DD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5</w:t>
            </w:r>
          </w:p>
        </w:tc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44 800 020 124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6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r w:rsidRPr="009F5391">
              <w:t>Doļnaja – Arāji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44 800 050 439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4,27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18,84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18,84</w:t>
            </w:r>
          </w:p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7</w:t>
            </w:r>
          </w:p>
        </w:tc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44 800 060 172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8</w:t>
            </w:r>
          </w:p>
        </w:tc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44 800 060 193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</w:tr>
      <w:tr w:rsidR="00F776A1" w:rsidRPr="009F5391" w:rsidTr="00EC61DD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9</w:t>
            </w:r>
          </w:p>
        </w:tc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44 800 060 162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10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r w:rsidRPr="009F5391">
              <w:t>Ilūkste - Zeltkalni                             no 0,00 -4,95 km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44 800 080 324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4,95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19,80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19,80</w:t>
            </w:r>
          </w:p>
        </w:tc>
      </w:tr>
      <w:tr w:rsidR="00F776A1" w:rsidRPr="009F5391" w:rsidTr="00EC61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11</w:t>
            </w:r>
          </w:p>
        </w:tc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44 800 090 118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</w:tr>
      <w:tr w:rsidR="00F776A1" w:rsidRPr="009F5391" w:rsidTr="00EC61DD">
        <w:trPr>
          <w:trHeight w:val="51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r w:rsidRPr="009F5391">
              <w:t>Saulītes -Ozoldārzi                                  no 0,25 -2,29 km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44 800 080 327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2,04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8,16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8,16</w:t>
            </w:r>
          </w:p>
        </w:tc>
      </w:tr>
      <w:tr w:rsidR="00F776A1" w:rsidRPr="009F5391" w:rsidTr="00EC61DD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r w:rsidRPr="009F5391"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right"/>
              <w:rPr>
                <w:b/>
                <w:bCs/>
              </w:rPr>
            </w:pPr>
            <w:r w:rsidRPr="009F5391">
              <w:rPr>
                <w:b/>
                <w:bCs/>
              </w:rPr>
              <w:t>Pilskalnē kopā: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20,57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84,04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84,04</w:t>
            </w:r>
          </w:p>
        </w:tc>
      </w:tr>
    </w:tbl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  <w:r w:rsidRPr="009F5391">
        <w:rPr>
          <w:lang w:val="lv-LV"/>
        </w:rPr>
        <w:t xml:space="preserve"> </w:t>
      </w:r>
    </w:p>
    <w:tbl>
      <w:tblPr>
        <w:tblW w:w="11551" w:type="dxa"/>
        <w:tblInd w:w="93" w:type="dxa"/>
        <w:tblLook w:val="04A0" w:firstRow="1" w:lastRow="0" w:firstColumn="1" w:lastColumn="0" w:noHBand="0" w:noVBand="1"/>
      </w:tblPr>
      <w:tblGrid>
        <w:gridCol w:w="336"/>
        <w:gridCol w:w="3916"/>
        <w:gridCol w:w="2676"/>
        <w:gridCol w:w="1067"/>
        <w:gridCol w:w="336"/>
        <w:gridCol w:w="336"/>
        <w:gridCol w:w="1290"/>
        <w:gridCol w:w="336"/>
        <w:gridCol w:w="1290"/>
      </w:tblGrid>
      <w:tr w:rsidR="00F776A1" w:rsidRPr="009B59FE" w:rsidTr="00EC61DD">
        <w:trPr>
          <w:trHeight w:val="330"/>
        </w:trPr>
        <w:tc>
          <w:tcPr>
            <w:tcW w:w="11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en-GB"/>
              </w:rPr>
            </w:pPr>
            <w:r w:rsidRPr="009B59FE">
              <w:rPr>
                <w:b/>
                <w:bCs/>
                <w:lang w:val="en-GB"/>
              </w:rPr>
              <w:t xml:space="preserve">Eglaines pagasts </w:t>
            </w:r>
            <w:r w:rsidRPr="009B59FE">
              <w:rPr>
                <w:i/>
                <w:iCs/>
                <w:lang w:val="en-GB"/>
              </w:rPr>
              <w:t>(pļaušanas laiks 2016. gada jūlijs)</w:t>
            </w:r>
          </w:p>
        </w:tc>
      </w:tr>
      <w:tr w:rsidR="00F776A1" w:rsidRPr="009F5391" w:rsidTr="00EC61DD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rPr>
                <w:lang w:val="en-GB"/>
              </w:rPr>
            </w:pPr>
            <w:r w:rsidRPr="009B59FE">
              <w:rPr>
                <w:lang w:val="en-GB"/>
              </w:rPr>
              <w:t>Anmuiža-Baltmuiža-Dubiki  no km 2.97 -3.97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44560040142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2,00</w:t>
            </w:r>
          </w:p>
        </w:tc>
      </w:tr>
      <w:tr w:rsidR="00F776A1" w:rsidRPr="009F5391" w:rsidTr="00EC61DD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776A1" w:rsidRPr="009F5391" w:rsidRDefault="00F776A1" w:rsidP="00EC61DD">
            <w:r w:rsidRPr="009F5391"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right"/>
              <w:rPr>
                <w:b/>
                <w:bCs/>
              </w:rPr>
            </w:pPr>
            <w:r w:rsidRPr="009F5391">
              <w:rPr>
                <w:b/>
                <w:bCs/>
              </w:rPr>
              <w:t>Eglainē kopā: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1,00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2,00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2,00</w:t>
            </w:r>
          </w:p>
        </w:tc>
      </w:tr>
      <w:tr w:rsidR="00F776A1" w:rsidRPr="009F5391" w:rsidTr="00EC61DD">
        <w:trPr>
          <w:trHeight w:val="33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right"/>
              <w:rPr>
                <w:b/>
                <w:bCs/>
              </w:rPr>
            </w:pPr>
            <w:r w:rsidRPr="009F5391">
              <w:rPr>
                <w:b/>
                <w:bCs/>
              </w:rPr>
              <w:t>Pavisam kopā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46,65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146,12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rPr>
                <w:b/>
                <w:bCs/>
              </w:rPr>
            </w:pPr>
            <w:r w:rsidRPr="009F5391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165,86</w:t>
            </w:r>
          </w:p>
        </w:tc>
      </w:tr>
      <w:tr w:rsidR="00F776A1" w:rsidRPr="009F5391" w:rsidTr="00EC61DD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/>
        </w:tc>
      </w:tr>
    </w:tbl>
    <w:p w:rsidR="00F776A1" w:rsidRPr="009F5391" w:rsidRDefault="00F776A1" w:rsidP="00F776A1">
      <w:pPr>
        <w:tabs>
          <w:tab w:val="left" w:pos="3600"/>
        </w:tabs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776A1" w:rsidRPr="009F5391" w:rsidTr="00EC61DD">
        <w:tc>
          <w:tcPr>
            <w:tcW w:w="3388" w:type="dxa"/>
          </w:tcPr>
          <w:p w:rsidR="00F776A1" w:rsidRPr="009F5391" w:rsidRDefault="00F776A1" w:rsidP="00EC61DD">
            <w:pPr>
              <w:snapToGrid w:val="0"/>
              <w:jc w:val="right"/>
              <w:rPr>
                <w:color w:val="000000"/>
                <w:lang w:val="lv-LV"/>
              </w:rPr>
            </w:pPr>
            <w:r w:rsidRPr="009F5391">
              <w:rPr>
                <w:color w:val="000000"/>
                <w:lang w:val="lv-LV"/>
              </w:rPr>
              <w:t>Pretendenta vadītāja vai pilnvarotas personas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776A1" w:rsidRPr="009F5391" w:rsidRDefault="00F776A1" w:rsidP="00EC61D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776A1" w:rsidRPr="009F5391" w:rsidTr="00EC61DD">
        <w:tc>
          <w:tcPr>
            <w:tcW w:w="3388" w:type="dxa"/>
          </w:tcPr>
          <w:p w:rsidR="00F776A1" w:rsidRPr="009F5391" w:rsidRDefault="00F776A1" w:rsidP="00EC61D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776A1" w:rsidRPr="009F5391" w:rsidRDefault="00F776A1" w:rsidP="00EC61DD">
            <w:pPr>
              <w:jc w:val="right"/>
              <w:rPr>
                <w:color w:val="000000"/>
                <w:lang w:val="lv-LV"/>
              </w:rPr>
            </w:pPr>
          </w:p>
          <w:p w:rsidR="00F776A1" w:rsidRPr="009F5391" w:rsidRDefault="00F776A1" w:rsidP="00EC61D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776A1" w:rsidRPr="009F5391" w:rsidRDefault="00F776A1" w:rsidP="00EC61D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9F5391">
              <w:rPr>
                <w:i/>
                <w:color w:val="000000"/>
                <w:lang w:val="lv-LV"/>
              </w:rPr>
              <w:t>(vārds, uzvārds)</w:t>
            </w:r>
          </w:p>
          <w:p w:rsidR="00F776A1" w:rsidRPr="009F5391" w:rsidRDefault="00F776A1" w:rsidP="00EC61DD">
            <w:pPr>
              <w:jc w:val="right"/>
              <w:rPr>
                <w:i/>
                <w:color w:val="000000"/>
                <w:lang w:val="lv-LV"/>
              </w:rPr>
            </w:pPr>
            <w:r w:rsidRPr="009F5391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776A1" w:rsidRPr="009F5391" w:rsidRDefault="00F776A1" w:rsidP="00F776A1">
      <w:pPr>
        <w:tabs>
          <w:tab w:val="left" w:pos="3600"/>
        </w:tabs>
        <w:rPr>
          <w:lang w:val="lv-LV"/>
        </w:rPr>
      </w:pPr>
    </w:p>
    <w:p w:rsidR="00F776A1" w:rsidRDefault="00F776A1" w:rsidP="00F776A1">
      <w:pPr>
        <w:jc w:val="both"/>
        <w:rPr>
          <w:lang w:val="lv-LV"/>
        </w:rPr>
        <w:sectPr w:rsidR="00F776A1" w:rsidSect="001A0C2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776A1" w:rsidRDefault="00F776A1" w:rsidP="00F776A1">
      <w:pPr>
        <w:jc w:val="both"/>
        <w:rPr>
          <w:lang w:val="lv-LV"/>
        </w:rPr>
      </w:pPr>
    </w:p>
    <w:p w:rsidR="00F776A1" w:rsidRDefault="00F776A1" w:rsidP="00F776A1">
      <w:pPr>
        <w:jc w:val="both"/>
        <w:rPr>
          <w:lang w:val="lv-LV"/>
        </w:rPr>
      </w:pPr>
    </w:p>
    <w:p w:rsidR="00F776A1" w:rsidRDefault="00F776A1" w:rsidP="00F776A1">
      <w:pPr>
        <w:jc w:val="both"/>
        <w:rPr>
          <w:lang w:val="lv-LV"/>
        </w:rPr>
      </w:pPr>
    </w:p>
    <w:p w:rsidR="00F776A1" w:rsidRDefault="00F776A1" w:rsidP="00F776A1">
      <w:pPr>
        <w:jc w:val="both"/>
        <w:rPr>
          <w:lang w:val="lv-LV"/>
        </w:rPr>
      </w:pPr>
    </w:p>
    <w:p w:rsidR="00F776A1" w:rsidRDefault="00F776A1" w:rsidP="00F776A1">
      <w:pPr>
        <w:jc w:val="both"/>
        <w:rPr>
          <w:lang w:val="lv-LV"/>
        </w:rPr>
      </w:pPr>
    </w:p>
    <w:p w:rsidR="00F776A1" w:rsidRPr="00061D13" w:rsidRDefault="00F776A1" w:rsidP="00F776A1">
      <w:pPr>
        <w:jc w:val="both"/>
        <w:rPr>
          <w:rFonts w:eastAsia="Lucida Sans Unicode"/>
          <w:lang w:val="lv-LV"/>
        </w:rPr>
      </w:pPr>
      <w:r>
        <w:rPr>
          <w:lang w:val="lv-LV"/>
        </w:rPr>
        <w:t xml:space="preserve">2.daļa -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zemes vienību</w:t>
      </w:r>
      <w:r>
        <w:rPr>
          <w:b/>
          <w:lang w:val="lv-LV"/>
        </w:rPr>
        <w:t xml:space="preserve"> </w:t>
      </w:r>
      <w:r w:rsidRPr="004E2255">
        <w:rPr>
          <w:b/>
          <w:lang w:val="lv-LV"/>
        </w:rPr>
        <w:t>uzturēšana</w:t>
      </w:r>
      <w:r>
        <w:rPr>
          <w:b/>
          <w:lang w:val="lv-LV"/>
        </w:rPr>
        <w:t xml:space="preserve"> Ilūkstes pilsētā </w:t>
      </w:r>
      <w:r w:rsidRPr="004B27EA">
        <w:rPr>
          <w:lang w:val="lv-LV"/>
        </w:rPr>
        <w:t>(apauguma mehanizēta pļaušana)</w:t>
      </w:r>
    </w:p>
    <w:p w:rsidR="00F776A1" w:rsidRDefault="00F776A1" w:rsidP="00F776A1">
      <w:pPr>
        <w:rPr>
          <w:lang w:val="lv-LV"/>
        </w:rPr>
      </w:pPr>
    </w:p>
    <w:p w:rsidR="00F776A1" w:rsidRDefault="00F776A1" w:rsidP="00F776A1">
      <w:pPr>
        <w:rPr>
          <w:lang w:val="lv-LV"/>
        </w:rPr>
      </w:pPr>
    </w:p>
    <w:p w:rsidR="00F776A1" w:rsidRPr="00550C87" w:rsidRDefault="00F776A1" w:rsidP="00F776A1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1.</w:t>
      </w:r>
      <w:r w:rsidRPr="009B59FE">
        <w:rPr>
          <w:b/>
          <w:lang w:val="lv-LV"/>
        </w:rPr>
        <w:t>Prasības griezējmehānismam</w:t>
      </w: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1.1. </w:t>
      </w:r>
      <w:r w:rsidRPr="009B59FE">
        <w:rPr>
          <w:lang w:val="lv-LV"/>
        </w:rPr>
        <w:t xml:space="preserve">Jāspēj nogriezt </w:t>
      </w:r>
      <w:r>
        <w:rPr>
          <w:lang w:val="lv-LV"/>
        </w:rPr>
        <w:t xml:space="preserve">(nopļaut) </w:t>
      </w:r>
      <w:r w:rsidRPr="009B59FE">
        <w:rPr>
          <w:lang w:val="lv-LV"/>
        </w:rPr>
        <w:t>dzinumus 5-10cm augstumā no zemes, jābūt pietiekami jaudīgam, lai grieztu un smalcinātu stumbrus un zāli.</w:t>
      </w:r>
    </w:p>
    <w:p w:rsidR="00F776A1" w:rsidRPr="009B59FE" w:rsidRDefault="00F776A1" w:rsidP="00F776A1">
      <w:pPr>
        <w:spacing w:line="360" w:lineRule="auto"/>
        <w:rPr>
          <w:lang w:val="lv-LV"/>
        </w:rPr>
      </w:pPr>
      <w:r>
        <w:rPr>
          <w:lang w:val="lv-LV"/>
        </w:rPr>
        <w:t xml:space="preserve">1.2. </w:t>
      </w:r>
      <w:r w:rsidRPr="009B59FE">
        <w:rPr>
          <w:lang w:val="lv-LV"/>
        </w:rPr>
        <w:t>Tehnikai uzkarinātās/ piekabinātās pļaujmašīnas vai ridera darba platums ir ≥ 1,2m.</w:t>
      </w:r>
    </w:p>
    <w:p w:rsidR="00F776A1" w:rsidRPr="009B59FE" w:rsidRDefault="00F776A1" w:rsidP="00F776A1">
      <w:pPr>
        <w:spacing w:line="360" w:lineRule="auto"/>
        <w:rPr>
          <w:lang w:val="lv-LV"/>
        </w:rPr>
      </w:pPr>
    </w:p>
    <w:p w:rsidR="00F776A1" w:rsidRDefault="00F776A1" w:rsidP="00F776A1">
      <w:pPr>
        <w:rPr>
          <w:b/>
          <w:lang w:val="lv-LV"/>
        </w:rPr>
      </w:pPr>
      <w:r>
        <w:rPr>
          <w:b/>
          <w:lang w:val="lv-LV"/>
        </w:rPr>
        <w:t>2.</w:t>
      </w:r>
      <w:r w:rsidRPr="009B59FE">
        <w:rPr>
          <w:b/>
          <w:lang w:val="lv-LV"/>
        </w:rPr>
        <w:t>Darba izpilde</w:t>
      </w:r>
    </w:p>
    <w:p w:rsidR="00F776A1" w:rsidRPr="00550C87" w:rsidRDefault="00F776A1" w:rsidP="00F776A1">
      <w:pPr>
        <w:rPr>
          <w:b/>
          <w:lang w:val="lv-LV"/>
        </w:rPr>
      </w:pPr>
    </w:p>
    <w:p w:rsidR="00F776A1" w:rsidRPr="00D81153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>2.1. P</w:t>
      </w:r>
      <w:r w:rsidRPr="009B59FE">
        <w:rPr>
          <w:lang w:val="lv-LV"/>
        </w:rPr>
        <w:t>ašvaldībai piederošās zemes vienībās augošo krūmu (ar stumbra diametru līdz 8</w:t>
      </w:r>
      <w:r>
        <w:rPr>
          <w:lang w:val="lv-LV"/>
        </w:rPr>
        <w:t xml:space="preserve"> </w:t>
      </w:r>
      <w:r w:rsidRPr="009B59FE">
        <w:rPr>
          <w:lang w:val="lv-LV"/>
        </w:rPr>
        <w:t xml:space="preserve">cm) un zāles stiebru nogriešana </w:t>
      </w:r>
      <w:r>
        <w:rPr>
          <w:lang w:val="lv-LV"/>
        </w:rPr>
        <w:t xml:space="preserve">(pļaušana) </w:t>
      </w:r>
      <w:r w:rsidRPr="009B59FE">
        <w:rPr>
          <w:lang w:val="lv-LV"/>
        </w:rPr>
        <w:t>ar vienlaicīgu smalcināšanu</w:t>
      </w:r>
      <w:r>
        <w:rPr>
          <w:lang w:val="lv-LV"/>
        </w:rPr>
        <w:t>;</w:t>
      </w:r>
    </w:p>
    <w:p w:rsidR="00F776A1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2.2. </w:t>
      </w:r>
      <w:r w:rsidRPr="009B59FE">
        <w:rPr>
          <w:lang w:val="lv-LV"/>
        </w:rPr>
        <w:t xml:space="preserve">Kā mērvienību paveiktā darba apjoma noteikšanai pašvaldībai piederošo zemes vienību pļaušanai </w:t>
      </w:r>
      <w:r>
        <w:rPr>
          <w:lang w:val="lv-LV"/>
        </w:rPr>
        <w:t xml:space="preserve">piemēro </w:t>
      </w:r>
      <w:r w:rsidRPr="009B59FE">
        <w:rPr>
          <w:lang w:val="lv-LV"/>
        </w:rPr>
        <w:t>– laukuma mērvienību hektār</w:t>
      </w:r>
      <w:r>
        <w:rPr>
          <w:lang w:val="lv-LV"/>
        </w:rPr>
        <w:t>s</w:t>
      </w:r>
      <w:r w:rsidRPr="009B59FE">
        <w:rPr>
          <w:lang w:val="lv-LV"/>
        </w:rPr>
        <w:t xml:space="preserve"> (ha)</w:t>
      </w:r>
      <w:r>
        <w:rPr>
          <w:lang w:val="lv-LV"/>
        </w:rPr>
        <w:t>.</w:t>
      </w:r>
    </w:p>
    <w:p w:rsidR="00F776A1" w:rsidRPr="00D81153" w:rsidRDefault="00F776A1" w:rsidP="00F776A1">
      <w:pPr>
        <w:spacing w:line="360" w:lineRule="auto"/>
        <w:jc w:val="both"/>
        <w:rPr>
          <w:i/>
          <w:lang w:val="lv-LV"/>
        </w:rPr>
      </w:pPr>
    </w:p>
    <w:p w:rsidR="00F776A1" w:rsidRPr="009B59FE" w:rsidRDefault="00F776A1" w:rsidP="00F776A1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 xml:space="preserve">3. </w:t>
      </w:r>
      <w:r w:rsidRPr="009B59FE">
        <w:rPr>
          <w:b/>
          <w:lang w:val="lv-LV"/>
        </w:rPr>
        <w:t>Prasības izpildītajam darbam:</w:t>
      </w: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b/>
          <w:lang w:val="lv-LV"/>
        </w:rPr>
        <w:t xml:space="preserve">3.1. </w:t>
      </w:r>
      <w:r w:rsidRPr="009B59FE">
        <w:rPr>
          <w:lang w:val="lv-LV"/>
        </w:rPr>
        <w:t>Darba zonai ir jābūt tīrai no krūmiem, atvasēm un zāles stiebriem;</w:t>
      </w: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3.2. </w:t>
      </w:r>
      <w:r w:rsidRPr="009B59FE">
        <w:rPr>
          <w:lang w:val="lv-LV"/>
        </w:rPr>
        <w:t>Nopļauto krūmu celmi un zāles stiebri nedrīkst būt garāki par 10 cm;</w:t>
      </w:r>
    </w:p>
    <w:p w:rsidR="00F776A1" w:rsidRPr="009B59FE" w:rsidRDefault="00F776A1" w:rsidP="00F776A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3.3. </w:t>
      </w:r>
      <w:r w:rsidRPr="009B59FE">
        <w:rPr>
          <w:lang w:val="lv-LV"/>
        </w:rPr>
        <w:t>Nopļautai un sasmalcinātai masai jābūt vienmērīgi izkliedētai nopļautā platībā – netraucējot ūdens novadīšanas sistēmas darbību</w:t>
      </w:r>
    </w:p>
    <w:p w:rsidR="00F776A1" w:rsidRDefault="00F776A1" w:rsidP="00F776A1">
      <w:pPr>
        <w:jc w:val="both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jc w:val="center"/>
        <w:rPr>
          <w:lang w:val="lv-LV"/>
        </w:rPr>
      </w:pPr>
    </w:p>
    <w:p w:rsidR="00F776A1" w:rsidRDefault="00F776A1" w:rsidP="00F776A1">
      <w:pPr>
        <w:tabs>
          <w:tab w:val="left" w:pos="3600"/>
        </w:tabs>
        <w:rPr>
          <w:lang w:val="lv-LV"/>
        </w:rPr>
        <w:sectPr w:rsidR="00F776A1" w:rsidSect="00200EA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776A1" w:rsidRDefault="00F776A1" w:rsidP="00F776A1">
      <w:pPr>
        <w:tabs>
          <w:tab w:val="left" w:pos="3600"/>
        </w:tabs>
        <w:rPr>
          <w:lang w:val="lv-LV"/>
        </w:rPr>
      </w:pPr>
    </w:p>
    <w:p w:rsidR="00F776A1" w:rsidRDefault="00F776A1" w:rsidP="00F776A1">
      <w:pPr>
        <w:tabs>
          <w:tab w:val="left" w:pos="3600"/>
        </w:tabs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rPr>
          <w:lang w:val="lv-LV"/>
        </w:rPr>
      </w:pP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890"/>
        <w:gridCol w:w="2787"/>
        <w:gridCol w:w="2121"/>
        <w:gridCol w:w="1002"/>
        <w:gridCol w:w="2225"/>
      </w:tblGrid>
      <w:tr w:rsidR="00F776A1" w:rsidRPr="009B59FE" w:rsidTr="00EC61DD">
        <w:trPr>
          <w:trHeight w:val="315"/>
        </w:trPr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2.daļa - P</w:t>
            </w:r>
            <w:r w:rsidRPr="009B59FE">
              <w:rPr>
                <w:b/>
                <w:bCs/>
                <w:lang w:val="lv-LV"/>
              </w:rPr>
              <w:t>ašvaldībai piederoš</w:t>
            </w:r>
            <w:r>
              <w:rPr>
                <w:b/>
                <w:bCs/>
                <w:lang w:val="lv-LV"/>
              </w:rPr>
              <w:t>o</w:t>
            </w:r>
            <w:r w:rsidRPr="009B59FE">
              <w:rPr>
                <w:b/>
                <w:bCs/>
                <w:lang w:val="lv-LV"/>
              </w:rPr>
              <w:t xml:space="preserve"> zemes </w:t>
            </w:r>
            <w:r>
              <w:rPr>
                <w:b/>
                <w:bCs/>
                <w:lang w:val="lv-LV"/>
              </w:rPr>
              <w:t xml:space="preserve">platību nopļaušana </w:t>
            </w:r>
            <w:r w:rsidRPr="009B59FE">
              <w:rPr>
                <w:b/>
                <w:bCs/>
                <w:lang w:val="lv-LV"/>
              </w:rPr>
              <w:t>Ilūkstes pilsētā                                                                                                                      ( pļaušanas laiks 2016. gada no  15. jūnijs- 8. jūlijs)</w:t>
            </w:r>
          </w:p>
        </w:tc>
      </w:tr>
      <w:tr w:rsidR="00F776A1" w:rsidRPr="009B59FE" w:rsidTr="00EC61DD">
        <w:trPr>
          <w:trHeight w:val="27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lang w:val="lv-LV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rPr>
                <w:lang w:val="lv-LV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rPr>
                <w:lang w:val="lv-LV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lang w:val="lv-LV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A1" w:rsidRPr="009B59FE" w:rsidRDefault="00F776A1" w:rsidP="00EC61DD">
            <w:pPr>
              <w:jc w:val="center"/>
              <w:rPr>
                <w:lang w:val="lv-LV"/>
              </w:rPr>
            </w:pP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Nr.p.k.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Adrese</w:t>
            </w:r>
          </w:p>
        </w:tc>
        <w:tc>
          <w:tcPr>
            <w:tcW w:w="53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 xml:space="preserve">Zemes vienības </w:t>
            </w: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 xml:space="preserve"> kadastra apzīmējums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 xml:space="preserve">Platība </w:t>
            </w:r>
          </w:p>
        </w:tc>
      </w:tr>
      <w:tr w:rsidR="00F776A1" w:rsidRPr="009F5391" w:rsidTr="00EC61DD">
        <w:trPr>
          <w:trHeight w:val="345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A1" w:rsidRPr="009F5391" w:rsidRDefault="00F776A1" w:rsidP="00EC61DD"/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 xml:space="preserve"> Kopā (ha)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Pļaujamā (ha)</w:t>
            </w:r>
          </w:p>
        </w:tc>
      </w:tr>
      <w:tr w:rsidR="00F776A1" w:rsidRPr="009F5391" w:rsidTr="00EC61DD">
        <w:trPr>
          <w:trHeight w:val="2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  <w:rPr>
                <w:b/>
                <w:bCs/>
              </w:rPr>
            </w:pPr>
            <w:r w:rsidRPr="009F5391">
              <w:rPr>
                <w:b/>
                <w:bCs/>
              </w:rPr>
              <w:t>6</w:t>
            </w:r>
          </w:p>
        </w:tc>
      </w:tr>
      <w:tr w:rsidR="00F776A1" w:rsidRPr="009F5391" w:rsidTr="00EC61DD">
        <w:trPr>
          <w:trHeight w:val="48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Pļavas Zemnieku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4407- 003-0109;                              4407- 003-0156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2,2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</w:t>
            </w:r>
          </w:p>
        </w:tc>
      </w:tr>
      <w:tr w:rsidR="00F776A1" w:rsidRPr="009F5391" w:rsidTr="00EC61D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Pļavas Zemnieku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4407-003-0153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1,3</w:t>
            </w:r>
          </w:p>
        </w:tc>
      </w:tr>
      <w:tr w:rsidR="00F776A1" w:rsidRPr="009F5391" w:rsidTr="00EC61DD">
        <w:trPr>
          <w:trHeight w:val="2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Zemnieku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4407- 001-0137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</w:t>
            </w: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Zemnieku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4407- 001-0117;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1,8</w:t>
            </w:r>
          </w:p>
        </w:tc>
      </w:tr>
      <w:tr w:rsidR="00F776A1" w:rsidRPr="009F5391" w:rsidTr="00EC61DD">
        <w:trPr>
          <w:trHeight w:val="2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Tirgus ielā pļava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4407-003-0073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1,4</w:t>
            </w:r>
          </w:p>
        </w:tc>
      </w:tr>
      <w:tr w:rsidR="00F776A1" w:rsidRPr="009F5391" w:rsidTr="00EC61DD">
        <w:trPr>
          <w:trHeight w:val="24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Zemgales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4407-002-0044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0,3</w:t>
            </w:r>
          </w:p>
        </w:tc>
      </w:tr>
      <w:tr w:rsidR="00F776A1" w:rsidRPr="009F5391" w:rsidTr="00EC61DD">
        <w:trPr>
          <w:trHeight w:val="24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Zemgales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4407-002-0082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</w:tr>
      <w:tr w:rsidR="00F776A1" w:rsidRPr="009F5391" w:rsidTr="00EC61DD">
        <w:trPr>
          <w:trHeight w:val="2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Jelgavas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4407-002-0142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Avotu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4407-004-0148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0,16</w:t>
            </w: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Avotu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4407-004-0118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0,2</w:t>
            </w:r>
          </w:p>
        </w:tc>
      </w:tr>
      <w:tr w:rsidR="00F776A1" w:rsidRPr="009F5391" w:rsidTr="00EC61DD">
        <w:trPr>
          <w:trHeight w:val="5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Smilšu ielā 13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4407-005-0121;                  4407-005-0122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0,3</w:t>
            </w: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Brīvības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4407-005-0109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0,3</w:t>
            </w:r>
          </w:p>
        </w:tc>
      </w:tr>
      <w:tr w:rsidR="00F776A1" w:rsidRPr="009F5391" w:rsidTr="00EC61D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Patversmes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4407-005-0184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</w:t>
            </w:r>
          </w:p>
        </w:tc>
      </w:tr>
      <w:tr w:rsidR="00F776A1" w:rsidRPr="009F5391" w:rsidTr="00EC61DD">
        <w:trPr>
          <w:trHeight w:val="2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Brīvības ielā 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4407-003-0169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1,5</w:t>
            </w:r>
          </w:p>
        </w:tc>
      </w:tr>
      <w:tr w:rsidR="00F776A1" w:rsidRPr="009F5391" w:rsidTr="00EC61DD">
        <w:trPr>
          <w:trHeight w:val="5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Strēlnieku ielā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4407-003-0213;                    4407-003-0151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</w:t>
            </w:r>
          </w:p>
        </w:tc>
      </w:tr>
      <w:tr w:rsidR="00F776A1" w:rsidRPr="009F5391" w:rsidTr="00EC61DD">
        <w:trPr>
          <w:trHeight w:val="3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Strēlnieku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4407-003-0159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1,20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</w:t>
            </w:r>
          </w:p>
        </w:tc>
      </w:tr>
      <w:tr w:rsidR="00F776A1" w:rsidRPr="009F5391" w:rsidTr="00EC61DD">
        <w:trPr>
          <w:trHeight w:val="3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Pilskalnes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4407-001-0115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0,42</w:t>
            </w:r>
          </w:p>
        </w:tc>
      </w:tr>
      <w:tr w:rsidR="00F776A1" w:rsidRPr="009F5391" w:rsidTr="00EC61DD">
        <w:trPr>
          <w:trHeight w:val="3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1</w:t>
            </w:r>
            <w:r>
              <w:rPr>
                <w:lang w:val="lv-LV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>Pilskalnes ielā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4407-001-0281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0,46</w:t>
            </w:r>
          </w:p>
        </w:tc>
      </w:tr>
      <w:tr w:rsidR="00F776A1" w:rsidRPr="009F5391" w:rsidTr="00EC61DD">
        <w:trPr>
          <w:trHeight w:val="3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Lāčplēša  ielā 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4407-001-0113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0,48</w:t>
            </w:r>
          </w:p>
        </w:tc>
      </w:tr>
      <w:tr w:rsidR="00F776A1" w:rsidRPr="009F5391" w:rsidTr="00EC61DD">
        <w:trPr>
          <w:trHeight w:val="7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2</w:t>
            </w:r>
            <w:r>
              <w:rPr>
                <w:lang w:val="lv-LV"/>
              </w:rPr>
              <w:t>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Grāvju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4407-001-0141;                                     4407-001-0142;                                 4407-001-0278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0,51</w:t>
            </w:r>
          </w:p>
        </w:tc>
      </w:tr>
      <w:tr w:rsidR="00F776A1" w:rsidRPr="009F5391" w:rsidTr="00EC61D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2</w:t>
            </w:r>
            <w:r>
              <w:rPr>
                <w:lang w:val="lv-LV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Ozolu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4407-004-0197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0,11</w:t>
            </w:r>
          </w:p>
        </w:tc>
      </w:tr>
      <w:tr w:rsidR="00F776A1" w:rsidRPr="009F5391" w:rsidTr="00EC61DD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lang w:val="lv-LV"/>
              </w:rPr>
            </w:pPr>
            <w:r w:rsidRPr="009F5391">
              <w:t>2</w:t>
            </w:r>
            <w:r>
              <w:rPr>
                <w:lang w:val="lv-LV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A1" w:rsidRPr="009F5391" w:rsidRDefault="00F776A1" w:rsidP="00EC61DD">
            <w:r w:rsidRPr="009F5391">
              <w:t xml:space="preserve">Jelgavas ielā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4407-002-0024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center"/>
            </w:pPr>
            <w:r w:rsidRPr="009F5391">
              <w:t>0,1</w:t>
            </w:r>
          </w:p>
        </w:tc>
      </w:tr>
      <w:tr w:rsidR="00F776A1" w:rsidRPr="009F5391" w:rsidTr="00EC61DD">
        <w:trPr>
          <w:trHeight w:val="270"/>
        </w:trPr>
        <w:tc>
          <w:tcPr>
            <w:tcW w:w="5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6A1" w:rsidRPr="009F5391" w:rsidRDefault="00F776A1" w:rsidP="00EC61DD">
            <w:pPr>
              <w:jc w:val="right"/>
              <w:rPr>
                <w:b/>
                <w:bCs/>
              </w:rPr>
            </w:pPr>
            <w:r w:rsidRPr="009F5391">
              <w:rPr>
                <w:b/>
                <w:bCs/>
              </w:rPr>
              <w:t>Kopā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19,56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A1" w:rsidRPr="005D647C" w:rsidRDefault="00F776A1" w:rsidP="00EC61D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15,93</w:t>
            </w:r>
          </w:p>
        </w:tc>
      </w:tr>
    </w:tbl>
    <w:p w:rsidR="00F776A1" w:rsidRPr="009F5391" w:rsidRDefault="00F776A1" w:rsidP="00F776A1">
      <w:pPr>
        <w:tabs>
          <w:tab w:val="left" w:pos="3600"/>
        </w:tabs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</w:p>
    <w:p w:rsidR="00F776A1" w:rsidRPr="009F5391" w:rsidRDefault="00F776A1" w:rsidP="00F776A1">
      <w:pPr>
        <w:tabs>
          <w:tab w:val="left" w:pos="3600"/>
        </w:tabs>
        <w:ind w:left="720"/>
        <w:rPr>
          <w:lang w:val="lv-LV"/>
        </w:rPr>
      </w:pPr>
      <w:r w:rsidRPr="009F5391">
        <w:rPr>
          <w:lang/>
        </w:rPr>
        <w:t xml:space="preserve"> </w:t>
      </w: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776A1" w:rsidRPr="009F5391" w:rsidTr="00EC61DD">
        <w:tc>
          <w:tcPr>
            <w:tcW w:w="3388" w:type="dxa"/>
          </w:tcPr>
          <w:p w:rsidR="00F776A1" w:rsidRPr="009F5391" w:rsidRDefault="00F776A1" w:rsidP="00EC61DD">
            <w:pPr>
              <w:snapToGrid w:val="0"/>
              <w:jc w:val="right"/>
              <w:rPr>
                <w:color w:val="000000"/>
                <w:lang w:val="lv-LV"/>
              </w:rPr>
            </w:pPr>
            <w:r w:rsidRPr="009F5391">
              <w:rPr>
                <w:color w:val="000000"/>
                <w:lang w:val="lv-LV"/>
              </w:rPr>
              <w:t>Pretendenta vadītāja vai pilnvarotas personas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776A1" w:rsidRPr="009F5391" w:rsidRDefault="00F776A1" w:rsidP="00EC61D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776A1" w:rsidRPr="009F5391" w:rsidTr="00EC61DD">
        <w:tc>
          <w:tcPr>
            <w:tcW w:w="3388" w:type="dxa"/>
          </w:tcPr>
          <w:p w:rsidR="00F776A1" w:rsidRPr="009F5391" w:rsidRDefault="00F776A1" w:rsidP="00EC61D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776A1" w:rsidRPr="009F5391" w:rsidRDefault="00F776A1" w:rsidP="00EC61DD">
            <w:pPr>
              <w:jc w:val="right"/>
              <w:rPr>
                <w:color w:val="000000"/>
                <w:lang w:val="lv-LV"/>
              </w:rPr>
            </w:pPr>
          </w:p>
          <w:p w:rsidR="00F776A1" w:rsidRPr="009F5391" w:rsidRDefault="00F776A1" w:rsidP="00EC61D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776A1" w:rsidRPr="009F5391" w:rsidRDefault="00F776A1" w:rsidP="00EC61D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9F5391">
              <w:rPr>
                <w:i/>
                <w:color w:val="000000"/>
                <w:lang w:val="lv-LV"/>
              </w:rPr>
              <w:t>(vārds, uzvārds)</w:t>
            </w:r>
          </w:p>
          <w:p w:rsidR="00F776A1" w:rsidRPr="009F5391" w:rsidRDefault="00F776A1" w:rsidP="00EC61DD">
            <w:pPr>
              <w:jc w:val="right"/>
              <w:rPr>
                <w:i/>
                <w:color w:val="000000"/>
                <w:lang w:val="lv-LV"/>
              </w:rPr>
            </w:pPr>
            <w:r w:rsidRPr="009F5391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776A1" w:rsidRDefault="00F776A1" w:rsidP="00F776A1">
      <w:pPr>
        <w:rPr>
          <w:lang w:val="lv-LV"/>
        </w:rPr>
        <w:sectPr w:rsidR="00F776A1" w:rsidSect="00E30B0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209D9" w:rsidRPr="00F776A1" w:rsidRDefault="00E209D9" w:rsidP="00F776A1">
      <w:bookmarkStart w:id="0" w:name="_GoBack"/>
      <w:bookmarkEnd w:id="0"/>
    </w:p>
    <w:sectPr w:rsidR="00E209D9" w:rsidRPr="00F776A1" w:rsidSect="00A254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8E" w:rsidRDefault="00F776A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0708E" w:rsidRDefault="00F776A1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89F7B14"/>
    <w:multiLevelType w:val="multilevel"/>
    <w:tmpl w:val="73807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7B"/>
    <w:rsid w:val="00A2547B"/>
    <w:rsid w:val="00E209D9"/>
    <w:rsid w:val="00F776A1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8310-0F1F-4C7A-8E14-67C9F04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F77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A2547B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254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2547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A2547B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A2D28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A2D28"/>
    <w:pPr>
      <w:jc w:val="center"/>
    </w:pPr>
    <w:rPr>
      <w:b/>
      <w:bCs/>
      <w:i/>
      <w:iCs/>
    </w:rPr>
  </w:style>
  <w:style w:type="character" w:customStyle="1" w:styleId="Virsraksts3Rakstz">
    <w:name w:val="Virsraksts 3 Rakstz."/>
    <w:basedOn w:val="Noklusjumarindkopasfonts"/>
    <w:link w:val="Virsraksts3"/>
    <w:rsid w:val="00F776A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F776A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F776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776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F776A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776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2016-05-24T12:25:00Z</dcterms:created>
  <dcterms:modified xsi:type="dcterms:W3CDTF">2016-05-24T12:25:00Z</dcterms:modified>
</cp:coreProperties>
</file>