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A4" w:rsidRPr="00F51B0D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51B0D">
        <w:rPr>
          <w:rFonts w:ascii="Times New Roman" w:eastAsia="Times New Roman" w:hAnsi="Times New Roman" w:cs="Times New Roman"/>
          <w:b/>
          <w:sz w:val="28"/>
          <w:szCs w:val="28"/>
        </w:rPr>
        <w:t>TIRGUS IZPĒ</w:t>
      </w:r>
      <w:r w:rsidR="00835D2D" w:rsidRPr="00F51B0D">
        <w:rPr>
          <w:rFonts w:ascii="Times New Roman" w:eastAsia="Times New Roman" w:hAnsi="Times New Roman" w:cs="Times New Roman"/>
          <w:b/>
          <w:sz w:val="28"/>
          <w:szCs w:val="28"/>
        </w:rPr>
        <w:t>TE – CENU APTAUJA Nr. BVPV2018</w:t>
      </w:r>
      <w:r w:rsidR="00F51B0D" w:rsidRPr="00F51B0D">
        <w:rPr>
          <w:rFonts w:ascii="Times New Roman" w:eastAsia="Times New Roman" w:hAnsi="Times New Roman" w:cs="Times New Roman"/>
          <w:b/>
          <w:sz w:val="28"/>
          <w:szCs w:val="28"/>
        </w:rPr>
        <w:t>/3</w:t>
      </w:r>
      <w:bookmarkEnd w:id="0"/>
    </w:p>
    <w:p w:rsidR="009B5CA4" w:rsidRPr="000319D6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835D2D" w:rsidP="009B5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2018.gada 1</w:t>
      </w:r>
      <w:r w:rsidR="009B5CA4">
        <w:rPr>
          <w:rFonts w:ascii="Times New Roman" w:eastAsia="Times New Roman" w:hAnsi="Times New Roman" w:cs="Times New Roman"/>
          <w:sz w:val="24"/>
          <w:szCs w:val="24"/>
        </w:rPr>
        <w:t>.okto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brī</w:t>
      </w:r>
    </w:p>
    <w:p w:rsidR="009B5CA4" w:rsidRPr="000319D6" w:rsidRDefault="009B5CA4" w:rsidP="009B5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09C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9D6">
        <w:rPr>
          <w:rFonts w:ascii="Times New Roman" w:eastAsia="Times New Roman" w:hAnsi="Times New Roman" w:cs="Times New Roman"/>
          <w:b/>
          <w:sz w:val="28"/>
          <w:szCs w:val="28"/>
        </w:rPr>
        <w:t xml:space="preserve">„Malkas piegāde Bebrenes vispārizglītojošās </w:t>
      </w:r>
    </w:p>
    <w:p w:rsidR="009B5CA4" w:rsidRPr="000319D6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9D6">
        <w:rPr>
          <w:rFonts w:ascii="Times New Roman" w:eastAsia="Times New Roman" w:hAnsi="Times New Roman" w:cs="Times New Roman"/>
          <w:b/>
          <w:sz w:val="28"/>
          <w:szCs w:val="28"/>
        </w:rPr>
        <w:t>un profesionālās</w:t>
      </w:r>
      <w:r w:rsidR="009710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9D6">
        <w:rPr>
          <w:rFonts w:ascii="Times New Roman" w:eastAsia="Times New Roman" w:hAnsi="Times New Roman" w:cs="Times New Roman"/>
          <w:b/>
          <w:sz w:val="28"/>
          <w:szCs w:val="28"/>
        </w:rPr>
        <w:t>vidusskolas apkures vajadzībām”</w:t>
      </w:r>
    </w:p>
    <w:p w:rsidR="009B5CA4" w:rsidRPr="000319D6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A4" w:rsidRPr="000319D6" w:rsidRDefault="009B5CA4" w:rsidP="009B5CA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19D6">
        <w:rPr>
          <w:rFonts w:ascii="Times New Roman" w:eastAsia="Times New Roman" w:hAnsi="Times New Roman" w:cs="Times New Roman"/>
          <w:sz w:val="24"/>
          <w:szCs w:val="24"/>
          <w:lang w:eastAsia="lv-LV"/>
        </w:rPr>
        <w:t>Bebrenes vispārizglītojošā un profesionālā vidusskola veic tirgus izpēti - cenu aptauju, lai nodrošinātu atklātumu, brīvu konkurenci starp pretendentiem un optimālu finanšu līdzekļu izmantošanu.</w:t>
      </w:r>
    </w:p>
    <w:p w:rsidR="009B5CA4" w:rsidRPr="000319D6" w:rsidRDefault="009B5CA4" w:rsidP="009B5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19D6">
        <w:rPr>
          <w:rFonts w:ascii="Calibri" w:eastAsia="Times New Roman" w:hAnsi="Calibri" w:cs="Times New Roman"/>
          <w:sz w:val="24"/>
          <w:szCs w:val="24"/>
          <w:lang w:eastAsia="lv-LV"/>
        </w:rPr>
        <w:tab/>
      </w:r>
    </w:p>
    <w:p w:rsidR="009B5CA4" w:rsidRPr="000319D6" w:rsidRDefault="009B5CA4" w:rsidP="009B5CA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319D6">
        <w:rPr>
          <w:rFonts w:ascii="Times New Roman" w:eastAsia="Times New Roman" w:hAnsi="Times New Roman" w:cs="Times New Roman"/>
          <w:b/>
        </w:rPr>
        <w:t xml:space="preserve">Pasūtītājs: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5953"/>
      </w:tblGrid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Pasūtītāja nosaukums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Bebrenes vispārizglītojošā un profesionālā vidusskola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Juridiskā adrese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,,Bebrenes muiža”, Bebrene, Bebrenes pagasts, Ilūkstes novads  LV- 5439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Reģistrācijas numurs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90010239099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Bankas nosaukums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A/S SEB banka Daugavpils filiāle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Bankas kods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UNLALV2X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Bankas konts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LV05UNLA0005011130034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Fakss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65444937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Tālrunis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65444936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Interneta mājas lapa</w:t>
            </w:r>
          </w:p>
        </w:tc>
        <w:tc>
          <w:tcPr>
            <w:tcW w:w="5953" w:type="dxa"/>
            <w:vAlign w:val="center"/>
          </w:tcPr>
          <w:p w:rsidR="009B5CA4" w:rsidRPr="000319D6" w:rsidRDefault="00B94AFC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" w:history="1">
              <w:r w:rsidR="009B5CA4" w:rsidRPr="000319D6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www.ilukste.lv</w:t>
              </w:r>
            </w:hyperlink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Kontaktpersonas 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Direktores vietniece saimnieciskajā darbā Vita Stapķeviča, mob.t.26593806, e-pasts: </w:t>
            </w:r>
            <w:hyperlink r:id="rId6" w:history="1">
              <w:r w:rsidRPr="000319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vitastapkevica@inbox.lv</w:t>
              </w:r>
            </w:hyperlink>
          </w:p>
        </w:tc>
      </w:tr>
    </w:tbl>
    <w:p w:rsidR="009B5CA4" w:rsidRPr="000319D6" w:rsidRDefault="009B5CA4" w:rsidP="009B5CA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9B5CA4" w:rsidRPr="000319D6" w:rsidRDefault="009B5CA4" w:rsidP="009B5CA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4"/>
        </w:rPr>
        <w:t>Iepirkuma priekšmets</w:t>
      </w:r>
    </w:p>
    <w:p w:rsidR="009B5CA4" w:rsidRPr="000319D6" w:rsidRDefault="009B5CA4" w:rsidP="009B5CA4">
      <w:pPr>
        <w:numPr>
          <w:ilvl w:val="1"/>
          <w:numId w:val="1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>Malka  (turpmāk tekstā – Prece), piegāde, saskaņā ar tehnisko specifikāciju (1.pielikums).</w:t>
      </w:r>
    </w:p>
    <w:p w:rsidR="0040526C" w:rsidRDefault="009B5CA4" w:rsidP="009B5CA4">
      <w:pPr>
        <w:numPr>
          <w:ilvl w:val="1"/>
          <w:numId w:val="1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 Pretendents savā piedāvājumā norāda preču cenu (piedāvājuma cenā ir jāiekļauj </w:t>
      </w:r>
    </w:p>
    <w:p w:rsidR="009B5CA4" w:rsidRPr="000319D6" w:rsidRDefault="0040526C" w:rsidP="0040526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piegādes izmaksas).</w:t>
      </w:r>
    </w:p>
    <w:p w:rsidR="009B5CA4" w:rsidRPr="000319D6" w:rsidRDefault="009B5CA4" w:rsidP="009B5CA4">
      <w:pPr>
        <w:numPr>
          <w:ilvl w:val="1"/>
          <w:numId w:val="1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 Pretendents var iesniegt vienu piedāvājumu par visu apjomu.</w:t>
      </w:r>
    </w:p>
    <w:p w:rsidR="009B5CA4" w:rsidRPr="000319D6" w:rsidRDefault="009B5CA4" w:rsidP="009B5CA4">
      <w:pPr>
        <w:keepNext/>
        <w:spacing w:after="0" w:line="360" w:lineRule="auto"/>
        <w:ind w:left="539" w:hanging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3. Piedāvājumu iesniegšanas vieta, datums un laiks:</w:t>
      </w:r>
    </w:p>
    <w:p w:rsidR="009B5CA4" w:rsidRPr="000319D6" w:rsidRDefault="009B5CA4" w:rsidP="009B5CA4">
      <w:pPr>
        <w:spacing w:after="0" w:line="360" w:lineRule="auto"/>
        <w:ind w:left="850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>3.1. Piedāvājumu jāiesniedz Pasūtītā</w:t>
      </w:r>
      <w:r>
        <w:rPr>
          <w:rFonts w:ascii="Times New Roman" w:eastAsia="Times New Roman" w:hAnsi="Times New Roman" w:cs="Times New Roman"/>
          <w:sz w:val="24"/>
          <w:szCs w:val="24"/>
        </w:rPr>
        <w:t>jam darba dienās no 8.00 līdz 15</w:t>
      </w:r>
      <w:r w:rsidRPr="000319D6">
        <w:rPr>
          <w:rFonts w:ascii="Times New Roman" w:eastAsia="Times New Roman" w:hAnsi="Times New Roman" w:cs="Times New Roman"/>
          <w:sz w:val="24"/>
          <w:szCs w:val="24"/>
        </w:rPr>
        <w:t>.00, bet ne vēlāk kā</w:t>
      </w:r>
    </w:p>
    <w:p w:rsidR="009B5CA4" w:rsidRPr="000319D6" w:rsidRDefault="00835D2D" w:rsidP="009B5CA4">
      <w:pPr>
        <w:spacing w:after="0" w:line="36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līdz 2018.gada 10</w:t>
      </w:r>
      <w:r w:rsidR="009B5CA4" w:rsidRPr="000319D6">
        <w:rPr>
          <w:rFonts w:ascii="Times New Roman" w:eastAsia="Times New Roman" w:hAnsi="Times New Roman" w:cs="Times New Roman"/>
          <w:b/>
          <w:sz w:val="24"/>
          <w:szCs w:val="24"/>
        </w:rPr>
        <w:t>.oktobrim plkst. 12.00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. Piedāvājumu iesniedz personiski vai pa pastu.</w:t>
      </w:r>
    </w:p>
    <w:p w:rsidR="009B5CA4" w:rsidRPr="000319D6" w:rsidRDefault="009B5CA4" w:rsidP="009B5CA4">
      <w:pPr>
        <w:spacing w:after="0" w:line="360" w:lineRule="auto"/>
        <w:ind w:left="850" w:hanging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4"/>
        </w:rPr>
        <w:t xml:space="preserve">4. Piedāvājuma derīguma termiņš: </w:t>
      </w:r>
    </w:p>
    <w:p w:rsidR="0040526C" w:rsidRDefault="009B5CA4" w:rsidP="009B5CA4">
      <w:pPr>
        <w:spacing w:after="0" w:line="36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4.1. Piedāvājuma derīguma termiņš - 10 dienas, skaitot ar nākamo dienu no tirgus </w:t>
      </w:r>
    </w:p>
    <w:p w:rsidR="009B5CA4" w:rsidRPr="000319D6" w:rsidRDefault="0040526C" w:rsidP="009B5CA4">
      <w:pPr>
        <w:spacing w:after="0" w:line="36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izpētes – cenu aptaujas noteikumos noteiktās piedāvājumu iesniegšanas dienas.</w:t>
      </w:r>
    </w:p>
    <w:p w:rsidR="009B5CA4" w:rsidRPr="000319D6" w:rsidRDefault="009B5CA4" w:rsidP="009B5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0319D6" w:rsidRDefault="009B5CA4" w:rsidP="009B5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0319D6" w:rsidRDefault="009B5CA4" w:rsidP="009B5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Līguma nosacījumi: </w:t>
      </w:r>
    </w:p>
    <w:p w:rsidR="0040526C" w:rsidRDefault="009B5CA4" w:rsidP="009B5CA4">
      <w:pPr>
        <w:spacing w:after="0" w:line="36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5.1. Līguma izpildes vieta – Bebrenes vispārizglītojošā un profesionālā vidusskola, </w:t>
      </w:r>
    </w:p>
    <w:p w:rsidR="009B5CA4" w:rsidRPr="000319D6" w:rsidRDefault="0040526C" w:rsidP="009B5CA4">
      <w:pPr>
        <w:spacing w:after="0" w:line="36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,,Bebrenes muiža”, Bebrene, Bebrenes pagasts, Ilūkstes novads, LV-5439</w:t>
      </w:r>
    </w:p>
    <w:p w:rsidR="009B5CA4" w:rsidRPr="000319D6" w:rsidRDefault="009B5CA4" w:rsidP="009B5CA4">
      <w:pPr>
        <w:spacing w:after="0" w:line="36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>5.3. Līguma izpildes laiks - 1 (viens) mēnesis no līguma parakstīšanas dienas.</w:t>
      </w:r>
    </w:p>
    <w:p w:rsidR="009B5CA4" w:rsidRPr="000319D6" w:rsidRDefault="009B5CA4" w:rsidP="009B5C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4"/>
        </w:rPr>
        <w:t xml:space="preserve">6. Iesniedzamie dokumenti: </w:t>
      </w:r>
    </w:p>
    <w:p w:rsidR="009B5CA4" w:rsidRPr="000319D6" w:rsidRDefault="009B5CA4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6.1. Pieteikums dalībai tirgus izpētē – cenu aptaujā, </w:t>
      </w:r>
      <w:r w:rsidRPr="000319D6">
        <w:rPr>
          <w:rFonts w:ascii="Times New Roman" w:eastAsia="Times New Roman" w:hAnsi="Times New Roman" w:cs="Times New Roman"/>
          <w:bCs/>
          <w:sz w:val="24"/>
          <w:szCs w:val="24"/>
        </w:rPr>
        <w:t>atbilstoši 2.pielikumam</w:t>
      </w:r>
      <w:r w:rsidRPr="00031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CA4" w:rsidRPr="000319D6" w:rsidRDefault="009B5CA4" w:rsidP="009B5CA4">
      <w:pPr>
        <w:spacing w:after="0" w:line="360" w:lineRule="auto"/>
        <w:ind w:left="238"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>6.2. Pretendenta komersanta reģistrācijas apliecības apliecināta kopija.</w:t>
      </w:r>
    </w:p>
    <w:p w:rsidR="0040526C" w:rsidRDefault="009B5CA4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6.3. Finanšu piedāvājums, atbilstoši 3.pielikumam, kas papildināts ar preces garantijas </w:t>
      </w:r>
    </w:p>
    <w:p w:rsidR="009B5CA4" w:rsidRPr="000319D6" w:rsidRDefault="0040526C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aprakstu un termiņiem.</w:t>
      </w:r>
    </w:p>
    <w:p w:rsidR="009B5CA4" w:rsidRPr="000319D6" w:rsidRDefault="009B5CA4" w:rsidP="009B5C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4"/>
        </w:rPr>
        <w:t>7. Lēmumu pieņemšana:</w:t>
      </w:r>
    </w:p>
    <w:p w:rsidR="0040526C" w:rsidRDefault="009B5CA4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>7.1. Līgums par preces piegādi tiks slēgts ar Pretend</w:t>
      </w:r>
      <w:r w:rsidR="0040526C">
        <w:rPr>
          <w:rFonts w:ascii="Times New Roman" w:eastAsia="Times New Roman" w:hAnsi="Times New Roman" w:cs="Times New Roman"/>
          <w:sz w:val="24"/>
          <w:szCs w:val="24"/>
        </w:rPr>
        <w:t>entu, kurš būs piedāvājis preces</w:t>
      </w: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B5CA4" w:rsidRPr="000319D6" w:rsidRDefault="0040526C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kas atbilst Tehniskās specifikācijas aprakstam un būs ar zemāko cenu.</w:t>
      </w:r>
    </w:p>
    <w:p w:rsidR="0040526C" w:rsidRDefault="009B5CA4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7.2. Pēc lēmuma pieņemšanas pasūtītāja mājas lapā </w:t>
      </w:r>
      <w:hyperlink r:id="rId7" w:history="1">
        <w:r w:rsidRPr="00031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www.ilukste.lv</w:t>
        </w:r>
      </w:hyperlink>
      <w:r w:rsidRPr="000319D6">
        <w:rPr>
          <w:rFonts w:ascii="Calibri" w:eastAsia="Times New Roman" w:hAnsi="Calibri" w:cs="Times New Roman"/>
        </w:rPr>
        <w:t xml:space="preserve"> </w:t>
      </w:r>
      <w:r w:rsidRPr="000319D6">
        <w:rPr>
          <w:rFonts w:ascii="Times New Roman" w:eastAsia="Times New Roman" w:hAnsi="Times New Roman" w:cs="Times New Roman"/>
          <w:i/>
          <w:sz w:val="24"/>
          <w:szCs w:val="24"/>
        </w:rPr>
        <w:t xml:space="preserve">(sadaļā:  / Iepirkumi / </w:t>
      </w: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CA4" w:rsidRPr="000319D6" w:rsidRDefault="0040526C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tiks publicēta informācija par uzvarētāju.</w:t>
      </w: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Pr="00BB3E77" w:rsidRDefault="009B5CA4" w:rsidP="009B5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1.pielikums</w:t>
      </w:r>
    </w:p>
    <w:p w:rsidR="009B5CA4" w:rsidRPr="00BB3E77" w:rsidRDefault="00F51B0D" w:rsidP="009B5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BVPV2018/3</w:t>
      </w: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A4" w:rsidRPr="00BB3E77" w:rsidRDefault="009B5CA4" w:rsidP="009B5CA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052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TEHNISKĀ SPECIFIKĀCIJA</w:t>
      </w: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Pr="00BB3E77" w:rsidRDefault="009B5CA4" w:rsidP="009B5CA4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RimTimes" w:eastAsia="Times New Roman" w:hAnsi="RimTimes" w:cs="Tahoma"/>
          <w:b/>
          <w:bCs/>
          <w:kern w:val="1"/>
          <w:sz w:val="24"/>
          <w:szCs w:val="20"/>
          <w:lang w:eastAsia="ru-RU"/>
        </w:rPr>
      </w:pPr>
    </w:p>
    <w:p w:rsidR="009B5CA4" w:rsidRPr="00BB3E77" w:rsidRDefault="00835D2D" w:rsidP="009B5CA4">
      <w:pPr>
        <w:numPr>
          <w:ilvl w:val="0"/>
          <w:numId w:val="2"/>
        </w:numPr>
        <w:tabs>
          <w:tab w:val="left" w:pos="426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6</w:t>
      </w:r>
      <w:r w:rsidR="009B5CA4"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0  m</w:t>
      </w:r>
      <w:r w:rsidR="009B5CA4" w:rsidRPr="00BB3E77">
        <w:rPr>
          <w:rFonts w:ascii="Times New Roman" w:eastAsia="Times New Roman" w:hAnsi="Times New Roman" w:cs="Tahoma"/>
          <w:kern w:val="1"/>
          <w:sz w:val="24"/>
          <w:szCs w:val="20"/>
          <w:vertAlign w:val="superscript"/>
          <w:lang w:eastAsia="ru-RU"/>
        </w:rPr>
        <w:t xml:space="preserve">3 </w:t>
      </w:r>
      <w:r w:rsidR="009F4156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malkas  piegāde / krāšņu</w:t>
      </w:r>
      <w:r w:rsidR="009B5CA4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apkure/</w:t>
      </w: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9B5CA4" w:rsidRPr="00BB3E77" w:rsidRDefault="00835D2D" w:rsidP="009B5CA4">
      <w:pPr>
        <w:numPr>
          <w:ilvl w:val="1"/>
          <w:numId w:val="2"/>
        </w:num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Koku suga:  </w:t>
      </w:r>
      <w:r w:rsidRPr="00F51B0D">
        <w:rPr>
          <w:rFonts w:ascii="Times New Roman" w:eastAsia="Times New Roman" w:hAnsi="Times New Roman" w:cs="Tahoma"/>
          <w:b/>
          <w:kern w:val="1"/>
          <w:sz w:val="24"/>
          <w:szCs w:val="20"/>
          <w:lang w:eastAsia="ru-RU"/>
        </w:rPr>
        <w:t>alksnis</w:t>
      </w: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, bērzs</w:t>
      </w: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825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9B5CA4" w:rsidRPr="00BB3E77" w:rsidRDefault="009B5CA4" w:rsidP="009B5CA4">
      <w:pPr>
        <w:numPr>
          <w:ilvl w:val="1"/>
          <w:numId w:val="2"/>
        </w:num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Kokiem jābūt zāģētiem ne agrāk kā pirms 9 mēnešiem, bez trunējuma pazīmēm.</w:t>
      </w: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1.3. Malkas garums  3 m;</w:t>
      </w: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9B5CA4" w:rsidRPr="00BB3E77" w:rsidRDefault="00F51B0D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1.4. Malkas diametrs  </w:t>
      </w:r>
      <w:r w:rsidR="009B5CA4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</w:t>
      </w:r>
      <w:r w:rsidR="009B5CA4" w:rsidRPr="00F51B0D">
        <w:rPr>
          <w:rFonts w:ascii="Times New Roman" w:eastAsia="Times New Roman" w:hAnsi="Times New Roman" w:cs="Tahoma"/>
          <w:b/>
          <w:kern w:val="1"/>
          <w:sz w:val="24"/>
          <w:szCs w:val="20"/>
          <w:lang w:eastAsia="ru-RU"/>
        </w:rPr>
        <w:t>10 – 20  cm</w:t>
      </w:r>
      <w:r w:rsidR="009B5CA4"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</w:t>
      </w: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9B5CA4" w:rsidRPr="00BB3E77" w:rsidRDefault="009B5CA4" w:rsidP="009B5CA4">
      <w:pPr>
        <w:numPr>
          <w:ilvl w:val="0"/>
          <w:numId w:val="2"/>
        </w:num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Minimālais malkas piegādes daudzums vienā reizē 20 m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vertAlign w:val="superscript"/>
          <w:lang w:eastAsia="ru-RU"/>
        </w:rPr>
        <w:t>3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.</w:t>
      </w: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Pr="00BB3E77" w:rsidRDefault="009B5CA4" w:rsidP="009B5CA4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2.pielikums</w:t>
      </w:r>
    </w:p>
    <w:p w:rsidR="009B5CA4" w:rsidRPr="00BB3E77" w:rsidRDefault="00F51B0D" w:rsidP="009B5C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BVPV2018/3</w:t>
      </w:r>
    </w:p>
    <w:p w:rsidR="009B5CA4" w:rsidRPr="00BB3E77" w:rsidRDefault="009B5CA4" w:rsidP="009B5CA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BB3E7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PIETEIKUMS</w:t>
        </w:r>
      </w:smartTag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DALĪBAI TIRGUS IZPĒTĒ - CENU APTAUJĀ</w:t>
      </w: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„Malkas piegāde Bebrenes vispārizglītojošās un profesionālās vidusskolas   </w:t>
      </w: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apkures vajadzībām”</w:t>
      </w: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Look w:val="00A0" w:firstRow="1" w:lastRow="0" w:firstColumn="1" w:lastColumn="0" w:noHBand="0" w:noVBand="0"/>
      </w:tblPr>
      <w:tblGrid>
        <w:gridCol w:w="2189"/>
        <w:gridCol w:w="1225"/>
        <w:gridCol w:w="2405"/>
        <w:gridCol w:w="906"/>
        <w:gridCol w:w="2560"/>
      </w:tblGrid>
      <w:tr w:rsidR="009B5CA4" w:rsidRPr="00BB3E77" w:rsidTr="00101F26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CA4" w:rsidRPr="00BB3E77" w:rsidRDefault="009B5CA4" w:rsidP="00101F26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Informācija par pretendentu</w:t>
            </w: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CA4" w:rsidRPr="00BB3E77" w:rsidRDefault="009B5CA4" w:rsidP="00101F26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BB3E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Fakss</w:t>
              </w:r>
            </w:smartTag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 interneta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CA4" w:rsidRPr="00BB3E77" w:rsidRDefault="009B5CA4" w:rsidP="00101F26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Finanšu rekvizīti</w:t>
            </w:r>
          </w:p>
        </w:tc>
      </w:tr>
      <w:tr w:rsidR="009B5CA4" w:rsidRPr="00BB3E77" w:rsidTr="00101F26">
        <w:trPr>
          <w:cantSplit/>
        </w:trPr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CA4" w:rsidRPr="00BB3E77" w:rsidRDefault="009B5CA4" w:rsidP="00101F26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Bankas nosaukums: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CA4" w:rsidRPr="00BB3E77" w:rsidRDefault="009B5CA4" w:rsidP="00101F26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Informācija par pretendenta kontaktpersonu</w:t>
            </w: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BB3E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Fakss</w:t>
              </w:r>
            </w:smartTag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mēs apliecinām savu dalību minētajā tirgus izpētē – cenu aptaujā un apstiprinām, ka esam iepazinušies ar tās noteikumiem un tehnisko specifikāciju, un piekrītam visiem tajā minētajiem nosacījumiem, tie ir skaidri un saprotami, iebildumu un pretenziju pret tiem nav.</w:t>
      </w:r>
    </w:p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apstiprinām, ka mūsu piedāvājums ir spēkā līdz 20__.gada ___.___________ ieskaitot, un tas var tikt akceptēts jebkurā laikā pirms tā derīguma termiņa beigām.</w:t>
      </w:r>
    </w:p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apliecinām, ka visa sniegtā informācija ir patiesa.</w:t>
      </w:r>
    </w:p>
    <w:p w:rsidR="009B5CA4" w:rsidRPr="00BB3E77" w:rsidRDefault="009B5CA4" w:rsidP="009B5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4879"/>
      </w:tblGrid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5CA4" w:rsidRPr="00BB3E77" w:rsidRDefault="009B5CA4" w:rsidP="009B5CA4">
      <w:pPr>
        <w:widowControl w:val="0"/>
        <w:tabs>
          <w:tab w:val="left" w:pos="720"/>
          <w:tab w:val="center" w:pos="4153"/>
          <w:tab w:val="right" w:pos="8306"/>
        </w:tabs>
        <w:adjustRightInd w:val="0"/>
        <w:spacing w:after="16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z.v</w:t>
      </w: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Pr="00BB3E77" w:rsidRDefault="009B5CA4" w:rsidP="009B5CA4">
      <w:pPr>
        <w:spacing w:after="0"/>
        <w:jc w:val="center"/>
        <w:rPr>
          <w:rFonts w:ascii="Calibri" w:eastAsia="Times New Roman" w:hAnsi="Calibri" w:cs="Times New Roman"/>
        </w:rPr>
      </w:pPr>
    </w:p>
    <w:p w:rsidR="009B5CA4" w:rsidRPr="008A5D91" w:rsidRDefault="009B5CA4" w:rsidP="009B5CA4">
      <w:pPr>
        <w:spacing w:after="0"/>
        <w:rPr>
          <w:rFonts w:ascii="Arial Black" w:hAnsi="Arial Black"/>
          <w:b/>
          <w:sz w:val="24"/>
          <w:szCs w:val="24"/>
        </w:rPr>
      </w:pPr>
      <w:r w:rsidRPr="008A5D91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8A5D91">
        <w:rPr>
          <w:b/>
          <w:sz w:val="24"/>
          <w:szCs w:val="24"/>
        </w:rPr>
        <w:t>3.pielikums</w:t>
      </w:r>
    </w:p>
    <w:p w:rsidR="009B5CA4" w:rsidRPr="008A5D91" w:rsidRDefault="009B5CA4" w:rsidP="009B5CA4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835D2D">
        <w:rPr>
          <w:rFonts w:ascii="Times New Roman" w:eastAsia="Times New Roman" w:hAnsi="Times New Roman" w:cs="Times New Roman"/>
          <w:i/>
          <w:sz w:val="24"/>
          <w:szCs w:val="24"/>
        </w:rPr>
        <w:t xml:space="preserve"> BVPV201</w:t>
      </w:r>
      <w:r w:rsidR="00F51B0D">
        <w:rPr>
          <w:rFonts w:ascii="Times New Roman" w:eastAsia="Times New Roman" w:hAnsi="Times New Roman" w:cs="Times New Roman"/>
          <w:i/>
          <w:sz w:val="24"/>
          <w:szCs w:val="24"/>
        </w:rPr>
        <w:t>8/3</w:t>
      </w:r>
    </w:p>
    <w:p w:rsidR="009B5CA4" w:rsidRPr="00BB3E77" w:rsidRDefault="009B5CA4" w:rsidP="009B5C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Pretendenta nosaukums: __________________________</w:t>
      </w: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Adrese: _______________________________________</w:t>
      </w: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E77">
        <w:rPr>
          <w:rFonts w:ascii="Times New Roman" w:eastAsia="Times New Roman" w:hAnsi="Times New Roman" w:cs="Times New Roman"/>
          <w:b/>
          <w:sz w:val="28"/>
          <w:szCs w:val="28"/>
        </w:rPr>
        <w:t>FINANŠU PIEDĀVĀJUMS</w:t>
      </w: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„Malkas piegāde Bebrenes vispārizglītojošās un profesionālās vidusskolas</w:t>
      </w:r>
    </w:p>
    <w:p w:rsidR="009B5CA4" w:rsidRPr="00BB3E77" w:rsidRDefault="0097109C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apkures vajadzībām</w:t>
      </w:r>
      <w:r w:rsidR="009B5CA4" w:rsidRPr="00BB3E7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9B5CA4" w:rsidRPr="00BB3E77" w:rsidRDefault="009B5CA4" w:rsidP="009B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B5CA4" w:rsidRPr="00BB3E77" w:rsidRDefault="009B5CA4" w:rsidP="009B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3E77">
        <w:rPr>
          <w:rFonts w:ascii="Times New Roman" w:eastAsia="Times New Roman" w:hAnsi="Times New Roman" w:cs="Times New Roman"/>
        </w:rPr>
        <w:t>201</w:t>
      </w:r>
      <w:r w:rsidR="00835D2D">
        <w:rPr>
          <w:rFonts w:ascii="Times New Roman" w:eastAsia="Times New Roman" w:hAnsi="Times New Roman" w:cs="Times New Roman"/>
        </w:rPr>
        <w:t xml:space="preserve">8.gada ___. </w:t>
      </w:r>
      <w:r w:rsidRPr="00BB3E77">
        <w:rPr>
          <w:rFonts w:ascii="Times New Roman" w:eastAsia="Times New Roman" w:hAnsi="Times New Roman" w:cs="Times New Roman"/>
        </w:rPr>
        <w:t>_____________</w:t>
      </w:r>
    </w:p>
    <w:p w:rsidR="009B5CA4" w:rsidRPr="00BB3E77" w:rsidRDefault="009B5CA4" w:rsidP="009B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5CA4" w:rsidRPr="00BB3E77" w:rsidRDefault="009B5CA4" w:rsidP="009B5C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Iepazinušies ar tirgus izpētes – cenu aptaujas „</w:t>
      </w: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Malkas piegāde Bebrenes vispārizglītojošās un profesionālās vidusskolas apkures vajadzībām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>” noteikumiem, piedāvājuma cenā ir iekļautas piegādes izmaksas, piedāvājam piegādāt preci, atbilstoši tehniskajai specifikācijai par šādu līgumcenu:</w:t>
      </w:r>
    </w:p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BB3E77">
          <w:rPr>
            <w:rFonts w:ascii="Times New Roman" w:eastAsia="Times New Roman" w:hAnsi="Times New Roman" w:cs="Times New Roman"/>
            <w:b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 (summa vārdiem),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neieskaitot pievienotās vērtības nodokli,</w:t>
      </w:r>
    </w:p>
    <w:p w:rsidR="009B5CA4" w:rsidRPr="00BB3E77" w:rsidRDefault="009B5CA4" w:rsidP="009B5CA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pievienotās vērtības nodoklis (___%):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BB3E77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7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(summa vārdiem),</w:t>
      </w:r>
    </w:p>
    <w:p w:rsidR="009B5CA4" w:rsidRPr="00BB3E77" w:rsidRDefault="009B5CA4" w:rsidP="009B5CA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kopējās izmaksas ir: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BB3E77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7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(summa vārdiem).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119"/>
        <w:gridCol w:w="992"/>
        <w:gridCol w:w="1417"/>
        <w:gridCol w:w="1418"/>
        <w:gridCol w:w="1417"/>
      </w:tblGrid>
      <w:tr w:rsidR="009B5CA4" w:rsidRPr="00BB3E77" w:rsidTr="00101F26">
        <w:trPr>
          <w:trHeight w:val="255"/>
        </w:trPr>
        <w:tc>
          <w:tcPr>
            <w:tcW w:w="72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EUR bez PVN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pacing w:val="-3"/>
              </w:rPr>
              <w:t>Kopējā cena EUR bez PVN</w:t>
            </w:r>
          </w:p>
        </w:tc>
      </w:tr>
      <w:tr w:rsidR="009B5CA4" w:rsidRPr="00BB3E77" w:rsidTr="00101F26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m</w:t>
            </w:r>
            <w:r w:rsidRPr="00BB3E77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5CA4" w:rsidRPr="00BB3E77" w:rsidTr="00101F26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5CA4" w:rsidRPr="00BB3E77" w:rsidTr="00101F26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5CA4" w:rsidRPr="00BB3E77" w:rsidTr="00101F26">
        <w:trPr>
          <w:trHeight w:val="255"/>
        </w:trPr>
        <w:tc>
          <w:tcPr>
            <w:tcW w:w="7670" w:type="dxa"/>
            <w:gridSpan w:val="5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piedāvājuma cena bez 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255"/>
        </w:trPr>
        <w:tc>
          <w:tcPr>
            <w:tcW w:w="7670" w:type="dxa"/>
            <w:gridSpan w:val="5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255"/>
        </w:trPr>
        <w:tc>
          <w:tcPr>
            <w:tcW w:w="7670" w:type="dxa"/>
            <w:gridSpan w:val="5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piedāvājuma cena ar 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CA4" w:rsidRPr="00BB3E77" w:rsidRDefault="009B5CA4" w:rsidP="009B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4879"/>
      </w:tblGrid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5CA4" w:rsidRPr="00BB3E77" w:rsidRDefault="009B5CA4" w:rsidP="009B5CA4">
      <w:pPr>
        <w:widowControl w:val="0"/>
        <w:tabs>
          <w:tab w:val="left" w:pos="720"/>
          <w:tab w:val="center" w:pos="4153"/>
          <w:tab w:val="right" w:pos="8306"/>
        </w:tabs>
        <w:adjustRightInd w:val="0"/>
        <w:spacing w:after="160" w:line="360" w:lineRule="atLeast"/>
        <w:ind w:firstLine="720"/>
        <w:jc w:val="center"/>
        <w:rPr>
          <w:rFonts w:ascii="Zurich Win95BT" w:eastAsia="Times New Roman" w:hAnsi="Zurich Win95BT" w:cs="Times New Roman"/>
          <w:sz w:val="20"/>
          <w:szCs w:val="20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z.v</w:t>
      </w:r>
    </w:p>
    <w:p w:rsidR="009B5CA4" w:rsidRPr="00BB3E77" w:rsidRDefault="009B5CA4" w:rsidP="009B5CA4">
      <w:pPr>
        <w:spacing w:after="0"/>
        <w:jc w:val="center"/>
        <w:rPr>
          <w:rFonts w:ascii="Calibri" w:eastAsia="Times New Roman" w:hAnsi="Calibri" w:cs="Times New Roman"/>
        </w:rPr>
      </w:pPr>
    </w:p>
    <w:p w:rsidR="009B5CA4" w:rsidRPr="00BB3E77" w:rsidRDefault="009B5CA4" w:rsidP="009B5CA4">
      <w:pPr>
        <w:spacing w:after="0"/>
        <w:jc w:val="center"/>
        <w:rPr>
          <w:rFonts w:ascii="Calibri" w:eastAsia="Times New Roman" w:hAnsi="Calibri" w:cs="Times New Roman"/>
        </w:rPr>
      </w:pPr>
    </w:p>
    <w:p w:rsidR="009B5CA4" w:rsidRPr="00BB3E77" w:rsidRDefault="009B5CA4" w:rsidP="009B5CA4">
      <w:pPr>
        <w:spacing w:after="0"/>
        <w:jc w:val="center"/>
        <w:rPr>
          <w:rFonts w:ascii="Calibri" w:eastAsia="Times New Roman" w:hAnsi="Calibri" w:cs="Times New Roman"/>
        </w:rPr>
      </w:pPr>
    </w:p>
    <w:p w:rsidR="00D63FB3" w:rsidRDefault="00D63FB3"/>
    <w:sectPr w:rsidR="00D63FB3" w:rsidSect="00431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3984"/>
    <w:multiLevelType w:val="multilevel"/>
    <w:tmpl w:val="CAAA7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777F1104"/>
    <w:multiLevelType w:val="multilevel"/>
    <w:tmpl w:val="F1A8818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A4"/>
    <w:rsid w:val="0040526C"/>
    <w:rsid w:val="00503ABB"/>
    <w:rsid w:val="00580D11"/>
    <w:rsid w:val="00835D2D"/>
    <w:rsid w:val="0097109C"/>
    <w:rsid w:val="009B5CA4"/>
    <w:rsid w:val="009F4156"/>
    <w:rsid w:val="00B94AFC"/>
    <w:rsid w:val="00C339C0"/>
    <w:rsid w:val="00D63FB3"/>
    <w:rsid w:val="00F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D052515-2627-4FA5-803D-8850171C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5CA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ukst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stapkevica@inbox.lv" TargetMode="External"/><Relationship Id="rId5" Type="http://schemas.openxmlformats.org/officeDocument/2006/relationships/hyperlink" Target="http://www.ilukst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3455</Words>
  <Characters>1970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Datortikla_admin</cp:lastModifiedBy>
  <cp:revision>3</cp:revision>
  <dcterms:created xsi:type="dcterms:W3CDTF">2018-10-02T06:55:00Z</dcterms:created>
  <dcterms:modified xsi:type="dcterms:W3CDTF">2018-10-02T06:55:00Z</dcterms:modified>
</cp:coreProperties>
</file>