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4C" w:rsidRPr="00792DE8" w:rsidRDefault="0056364C" w:rsidP="0056364C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.] pielikums </w:t>
      </w:r>
    </w:p>
    <w:p w:rsidR="0056364C" w:rsidRPr="00792DE8" w:rsidRDefault="0056364C" w:rsidP="0056364C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Mīkstā inventāra </w:t>
      </w:r>
      <w:r w:rsidRPr="00792DE8">
        <w:rPr>
          <w:rFonts w:ascii="Times New Roman" w:hAnsi="Times New Roman"/>
          <w:b/>
          <w:bCs/>
          <w:sz w:val="24"/>
          <w:szCs w:val="24"/>
        </w:rPr>
        <w:t>iegāde SIA „Veselības centrs Ilūkste” vajadzībām”</w:t>
      </w:r>
    </w:p>
    <w:p w:rsidR="0056364C" w:rsidRPr="00792DE8" w:rsidRDefault="0056364C" w:rsidP="0056364C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                                 identifikācijas Nr. </w:t>
      </w:r>
    </w:p>
    <w:p w:rsidR="0056364C" w:rsidRPr="008F16D4" w:rsidRDefault="0056364C" w:rsidP="0056364C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15”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6364C" w:rsidRPr="00436B4A" w:rsidRDefault="0056364C" w:rsidP="0056364C">
      <w:pPr>
        <w:jc w:val="right"/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56364C" w:rsidRPr="009C7BEC" w:rsidRDefault="0056364C" w:rsidP="0056364C">
      <w:pPr>
        <w:pStyle w:val="Virsraksts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6364C" w:rsidRPr="009C7BEC" w:rsidRDefault="0056364C" w:rsidP="0056364C">
      <w:pPr>
        <w:pStyle w:val="Virsraksts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9C7BEC">
        <w:rPr>
          <w:rFonts w:ascii="Times New Roman" w:hAnsi="Times New Roman" w:cs="Times New Roman"/>
          <w:sz w:val="24"/>
          <w:szCs w:val="24"/>
          <w:lang w:val="lv-LV"/>
        </w:rPr>
        <w:t>PRETENDENTA PIEREDZES APLIECINĀJUMS</w:t>
      </w:r>
    </w:p>
    <w:p w:rsidR="0056364C" w:rsidRPr="009C7BEC" w:rsidRDefault="0056364C" w:rsidP="0056364C">
      <w:pPr>
        <w:jc w:val="right"/>
        <w:rPr>
          <w:rFonts w:ascii="Times New Roman" w:hAnsi="Times New Roman"/>
          <w:sz w:val="24"/>
          <w:szCs w:val="24"/>
        </w:rPr>
      </w:pPr>
    </w:p>
    <w:p w:rsidR="0056364C" w:rsidRPr="009C7BEC" w:rsidRDefault="0056364C" w:rsidP="0056364C">
      <w:pPr>
        <w:jc w:val="center"/>
        <w:rPr>
          <w:rFonts w:ascii="Times New Roman" w:hAnsi="Times New Roman"/>
          <w:b/>
          <w:sz w:val="24"/>
          <w:szCs w:val="24"/>
        </w:rPr>
      </w:pPr>
      <w:r w:rsidRPr="009C7BEC">
        <w:rPr>
          <w:rFonts w:ascii="Times New Roman" w:hAnsi="Times New Roman"/>
          <w:b/>
          <w:i/>
          <w:sz w:val="24"/>
          <w:szCs w:val="24"/>
        </w:rPr>
        <w:t>Pretendenta nosaukums</w:t>
      </w:r>
    </w:p>
    <w:p w:rsidR="0056364C" w:rsidRPr="009C7BEC" w:rsidRDefault="0056364C" w:rsidP="0056364C">
      <w:pPr>
        <w:jc w:val="center"/>
        <w:rPr>
          <w:rFonts w:ascii="Times New Roman" w:hAnsi="Times New Roman"/>
          <w:b/>
          <w:sz w:val="24"/>
          <w:szCs w:val="24"/>
        </w:rPr>
      </w:pPr>
      <w:r w:rsidRPr="009C7BEC">
        <w:rPr>
          <w:rFonts w:ascii="Times New Roman" w:hAnsi="Times New Roman"/>
          <w:b/>
          <w:sz w:val="24"/>
          <w:szCs w:val="24"/>
        </w:rPr>
        <w:t>pieredzes apliecinājums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572"/>
        <w:gridCol w:w="1612"/>
        <w:gridCol w:w="3784"/>
      </w:tblGrid>
      <w:tr w:rsidR="0056364C" w:rsidRPr="009C7BEC" w:rsidTr="001C5A94">
        <w:trPr>
          <w:jc w:val="center"/>
        </w:trPr>
        <w:tc>
          <w:tcPr>
            <w:tcW w:w="343" w:type="pct"/>
            <w:shd w:val="clear" w:color="auto" w:fill="D9D9D9"/>
            <w:vAlign w:val="center"/>
          </w:tcPr>
          <w:p w:rsidR="0056364C" w:rsidRPr="009C7BEC" w:rsidRDefault="0056364C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7BEC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1855" w:type="pct"/>
            <w:shd w:val="clear" w:color="auto" w:fill="D9D9D9"/>
            <w:vAlign w:val="center"/>
          </w:tcPr>
          <w:p w:rsidR="0056364C" w:rsidRPr="009C7BEC" w:rsidRDefault="0056364C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  <w:p w:rsidR="0056364C" w:rsidRPr="009C7BEC" w:rsidRDefault="0056364C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(nosaukums, reģistrācijas Nr., kontaktpersona, tālrunis)</w:t>
            </w:r>
          </w:p>
        </w:tc>
        <w:tc>
          <w:tcPr>
            <w:tcW w:w="837" w:type="pct"/>
            <w:shd w:val="clear" w:color="auto" w:fill="D9D9D9"/>
          </w:tcPr>
          <w:p w:rsidR="0056364C" w:rsidRPr="009C7BEC" w:rsidRDefault="0056364C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Pakalpojuma sniegšanas periods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56364C" w:rsidRPr="009C7BEC" w:rsidRDefault="0056364C" w:rsidP="001C5A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Sniegtā pakalpojuma apjoms (apraksts)</w:t>
            </w:r>
          </w:p>
        </w:tc>
      </w:tr>
      <w:tr w:rsidR="0056364C" w:rsidRPr="009C7BEC" w:rsidTr="001C5A94">
        <w:trPr>
          <w:jc w:val="center"/>
        </w:trPr>
        <w:tc>
          <w:tcPr>
            <w:tcW w:w="343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rPr>
          <w:jc w:val="center"/>
        </w:trPr>
        <w:tc>
          <w:tcPr>
            <w:tcW w:w="343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rPr>
          <w:jc w:val="center"/>
        </w:trPr>
        <w:tc>
          <w:tcPr>
            <w:tcW w:w="343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rPr>
          <w:jc w:val="center"/>
        </w:trPr>
        <w:tc>
          <w:tcPr>
            <w:tcW w:w="343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rPr>
          <w:jc w:val="center"/>
        </w:trPr>
        <w:tc>
          <w:tcPr>
            <w:tcW w:w="343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56364C" w:rsidRPr="009C7BEC" w:rsidRDefault="0056364C" w:rsidP="001C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64C" w:rsidRPr="009C7BEC" w:rsidRDefault="0056364C" w:rsidP="0056364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6364C" w:rsidRPr="009C7BEC" w:rsidRDefault="0056364C" w:rsidP="0056364C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9C7BEC">
        <w:rPr>
          <w:rFonts w:ascii="Times New Roman" w:hAnsi="Times New Roman"/>
          <w:sz w:val="24"/>
          <w:szCs w:val="24"/>
        </w:rPr>
        <w:t>Ar šo mēs garantējam sniegto ziņu patiesumu un precizitāti.</w:t>
      </w:r>
    </w:p>
    <w:p w:rsidR="0056364C" w:rsidRPr="009C7BEC" w:rsidRDefault="0056364C" w:rsidP="0056364C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  <w:r w:rsidRPr="009C7BEC">
        <w:rPr>
          <w:rFonts w:ascii="Times New Roman" w:hAnsi="Times New Roman"/>
          <w:sz w:val="24"/>
          <w:szCs w:val="24"/>
        </w:rPr>
        <w:t>Pielikumā: 2 (divas) pozitīvas atsauksmes.</w:t>
      </w:r>
    </w:p>
    <w:p w:rsidR="0056364C" w:rsidRPr="009C7BEC" w:rsidRDefault="0056364C" w:rsidP="0056364C">
      <w:pPr>
        <w:tabs>
          <w:tab w:val="left" w:pos="21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192"/>
      </w:tblGrid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Paraksts</w:t>
            </w:r>
            <w:r w:rsidRPr="009C7BE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9C7B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64C" w:rsidRPr="009C7BEC" w:rsidTr="001C5A94">
        <w:tc>
          <w:tcPr>
            <w:tcW w:w="3095" w:type="dxa"/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BEC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6364C" w:rsidRPr="009C7BEC" w:rsidRDefault="0056364C" w:rsidP="001C5A94">
            <w:pPr>
              <w:ind w:right="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64C" w:rsidRPr="009C7BEC" w:rsidRDefault="0056364C" w:rsidP="0056364C">
      <w:pPr>
        <w:rPr>
          <w:rFonts w:ascii="Times New Roman" w:hAnsi="Times New Roman"/>
        </w:rPr>
      </w:pPr>
    </w:p>
    <w:p w:rsidR="0056364C" w:rsidRDefault="0056364C" w:rsidP="0056364C"/>
    <w:p w:rsidR="00A519FA" w:rsidRPr="0056364C" w:rsidRDefault="00A519FA" w:rsidP="0056364C">
      <w:bookmarkStart w:id="0" w:name="_GoBack"/>
      <w:bookmarkEnd w:id="0"/>
    </w:p>
    <w:sectPr w:rsidR="00A519FA" w:rsidRPr="0056364C" w:rsidSect="000002BC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57" w:rsidRDefault="00654857" w:rsidP="0056364C">
      <w:pPr>
        <w:spacing w:after="0"/>
      </w:pPr>
      <w:r>
        <w:separator/>
      </w:r>
    </w:p>
  </w:endnote>
  <w:endnote w:type="continuationSeparator" w:id="0">
    <w:p w:rsidR="00654857" w:rsidRDefault="00654857" w:rsidP="00563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32876"/>
      <w:docPartObj>
        <w:docPartGallery w:val="Page Numbers (Bottom of Page)"/>
        <w:docPartUnique/>
      </w:docPartObj>
    </w:sdtPr>
    <w:sdtEndPr/>
    <w:sdtContent>
      <w:p w:rsidR="00BE66B4" w:rsidRDefault="0065485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6B4" w:rsidRDefault="0065485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57" w:rsidRDefault="00654857" w:rsidP="0056364C">
      <w:pPr>
        <w:spacing w:after="0"/>
      </w:pPr>
      <w:r>
        <w:separator/>
      </w:r>
    </w:p>
  </w:footnote>
  <w:footnote w:type="continuationSeparator" w:id="0">
    <w:p w:rsidR="00654857" w:rsidRDefault="00654857" w:rsidP="0056364C">
      <w:pPr>
        <w:spacing w:after="0"/>
      </w:pPr>
      <w:r>
        <w:continuationSeparator/>
      </w:r>
    </w:p>
  </w:footnote>
  <w:footnote w:id="1">
    <w:p w:rsidR="0056364C" w:rsidRDefault="0056364C" w:rsidP="0056364C">
      <w:pPr>
        <w:pStyle w:val="Vresteksts"/>
        <w:jc w:val="both"/>
      </w:pPr>
      <w:r>
        <w:rPr>
          <w:rStyle w:val="Vresatsauce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Apliecinājumu paraksta pretendentu pārstāvēt tiesīga persona (saskaņā ar ierakstu komercreģistrā) vai pilnvarota persona (šādā gadījumā piedāvājumam obligāti jāpievieno pilnvara).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DEC"/>
    <w:multiLevelType w:val="singleLevel"/>
    <w:tmpl w:val="A10E0A2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A"/>
    <w:rsid w:val="0039365A"/>
    <w:rsid w:val="0056364C"/>
    <w:rsid w:val="00654857"/>
    <w:rsid w:val="00A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A29A5-3F22-43C6-A571-D0EAE6C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39365A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6364C"/>
    <w:pPr>
      <w:keepNext/>
      <w:suppressAutoHyphens w:val="0"/>
      <w:autoSpaceDN/>
      <w:spacing w:before="240" w:after="60"/>
      <w:textAlignment w:val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uiPriority w:val="11"/>
    <w:qFormat/>
    <w:rsid w:val="0039365A"/>
    <w:pPr>
      <w:suppressAutoHyphens w:val="0"/>
      <w:autoSpaceDN/>
      <w:spacing w:after="0"/>
      <w:jc w:val="center"/>
      <w:textAlignment w:val="auto"/>
    </w:pPr>
    <w:rPr>
      <w:rFonts w:ascii="Times New Roman" w:eastAsiaTheme="minorEastAsia" w:hAnsi="Times New Roman"/>
      <w:sz w:val="24"/>
      <w:szCs w:val="20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365A"/>
    <w:rPr>
      <w:rFonts w:ascii="Times New Roman" w:eastAsiaTheme="minorEastAsia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uiPriority w:val="10"/>
    <w:qFormat/>
    <w:rsid w:val="0039365A"/>
    <w:pPr>
      <w:suppressAutoHyphens w:val="0"/>
      <w:autoSpaceDN/>
      <w:spacing w:after="0"/>
      <w:jc w:val="center"/>
      <w:textAlignment w:val="auto"/>
    </w:pPr>
    <w:rPr>
      <w:rFonts w:ascii="Times New Roman" w:eastAsiaTheme="minorEastAsia" w:hAnsi="Times New Roman"/>
      <w:b/>
      <w:sz w:val="24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365A"/>
    <w:rPr>
      <w:rFonts w:ascii="Times New Roman" w:eastAsiaTheme="minorEastAsia" w:hAnsi="Times New Roman" w:cs="Times New Roman"/>
      <w:b/>
      <w:sz w:val="24"/>
      <w:szCs w:val="20"/>
    </w:rPr>
  </w:style>
  <w:style w:type="paragraph" w:styleId="Pamatteksts2">
    <w:name w:val="Body Text 2"/>
    <w:basedOn w:val="Parasts"/>
    <w:link w:val="Pamatteksts2Rakstz"/>
    <w:uiPriority w:val="99"/>
    <w:rsid w:val="0039365A"/>
    <w:pPr>
      <w:suppressAutoHyphens w:val="0"/>
      <w:autoSpaceDN/>
      <w:spacing w:after="120" w:line="480" w:lineRule="auto"/>
      <w:textAlignment w:val="auto"/>
    </w:pPr>
    <w:rPr>
      <w:rFonts w:ascii="Times New Roman" w:eastAsiaTheme="minorEastAsia" w:hAnsi="Times New Roman"/>
      <w:sz w:val="20"/>
      <w:szCs w:val="20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39365A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364C"/>
    <w:rPr>
      <w:rFonts w:ascii="Arial" w:eastAsiaTheme="minorEastAsia" w:hAnsi="Arial" w:cs="Arial"/>
      <w:b/>
      <w:bCs/>
      <w:kern w:val="32"/>
      <w:sz w:val="32"/>
      <w:szCs w:val="32"/>
      <w:lang w:val="en-US" w:eastAsia="lv-LV"/>
    </w:rPr>
  </w:style>
  <w:style w:type="table" w:styleId="Reatabula">
    <w:name w:val="Table Grid"/>
    <w:basedOn w:val="Parastatabula"/>
    <w:uiPriority w:val="39"/>
    <w:rsid w:val="0056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rsid w:val="0056364C"/>
    <w:pPr>
      <w:suppressAutoHyphens w:val="0"/>
      <w:autoSpaceDN/>
      <w:spacing w:after="0"/>
      <w:textAlignment w:val="auto"/>
    </w:pPr>
    <w:rPr>
      <w:rFonts w:ascii="Times New Roman" w:eastAsiaTheme="minorEastAsia" w:hAnsi="Times New Roman"/>
      <w:color w:val="000000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6364C"/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styleId="Vresatsauce">
    <w:name w:val="footnote reference"/>
    <w:basedOn w:val="Noklusjumarindkopasfonts"/>
    <w:uiPriority w:val="99"/>
    <w:rsid w:val="0056364C"/>
    <w:rPr>
      <w:rFonts w:cs="Times New Roman"/>
      <w:vertAlign w:val="superscript"/>
    </w:rPr>
  </w:style>
  <w:style w:type="paragraph" w:styleId="Kjene">
    <w:name w:val="footer"/>
    <w:basedOn w:val="Parasts"/>
    <w:link w:val="KjeneRakstz"/>
    <w:uiPriority w:val="99"/>
    <w:unhideWhenUsed/>
    <w:rsid w:val="0056364C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56364C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2016-11-29T12:50:00Z</dcterms:created>
  <dcterms:modified xsi:type="dcterms:W3CDTF">2016-11-29T12:50:00Z</dcterms:modified>
</cp:coreProperties>
</file>