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6" w:rsidRDefault="00270516" w:rsidP="00270516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[2] pielikums</w:t>
      </w:r>
    </w:p>
    <w:p w:rsidR="00270516" w:rsidRDefault="00270516" w:rsidP="00270516">
      <w:pPr>
        <w:spacing w:after="0"/>
        <w:jc w:val="right"/>
      </w:pPr>
      <w:r>
        <w:rPr>
          <w:rFonts w:ascii="Times New Roman" w:hAnsi="Times New Roman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 xml:space="preserve">“BŪVMATERIĀLU PIEGĀDE REMONTDARBU VEIKŠANAI” </w:t>
      </w:r>
      <w:r>
        <w:rPr>
          <w:rFonts w:ascii="Times New Roman" w:hAnsi="Times New Roman"/>
          <w:color w:val="000000"/>
          <w:sz w:val="24"/>
        </w:rPr>
        <w:t>identifikācijas Nr</w:t>
      </w:r>
      <w:r>
        <w:rPr>
          <w:rFonts w:ascii="Times New Roman" w:hAnsi="Times New Roman"/>
          <w:b/>
          <w:color w:val="000000"/>
          <w:sz w:val="24"/>
        </w:rPr>
        <w:t>. „</w:t>
      </w:r>
      <w:r>
        <w:rPr>
          <w:rFonts w:ascii="Times New Roman" w:hAnsi="Times New Roman"/>
          <w:b/>
          <w:sz w:val="24"/>
        </w:rPr>
        <w:t>SIA VCI 2015/4</w:t>
      </w:r>
      <w:r>
        <w:rPr>
          <w:rFonts w:ascii="Times New Roman" w:hAnsi="Times New Roman"/>
          <w:b/>
          <w:color w:val="000000"/>
          <w:sz w:val="24"/>
        </w:rPr>
        <w:t xml:space="preserve">”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nolikumam</w:t>
      </w:r>
    </w:p>
    <w:p w:rsidR="00270516" w:rsidRDefault="00270516" w:rsidP="00270516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270516" w:rsidRDefault="00270516" w:rsidP="00270516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FINANŠU PIEDĀVĀJUMA FORMA</w:t>
      </w:r>
    </w:p>
    <w:p w:rsidR="00270516" w:rsidRDefault="00270516" w:rsidP="0027051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Finanšu un tehniskais piedāvājums</w:t>
      </w:r>
    </w:p>
    <w:p w:rsidR="00270516" w:rsidRDefault="00270516" w:rsidP="0027051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[„ nosaukums”]</w:t>
      </w:r>
    </w:p>
    <w:p w:rsidR="00270516" w:rsidRDefault="00270516" w:rsidP="0027051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[Iepirkuma identifikācijas Nr.]</w:t>
      </w:r>
    </w:p>
    <w:p w:rsidR="00270516" w:rsidRDefault="00270516" w:rsidP="0027051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270516" w:rsidRDefault="00270516" w:rsidP="0027051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hd w:val="clear" w:color="auto" w:fill="FFFF99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362"/>
        <w:gridCol w:w="1268"/>
        <w:gridCol w:w="1153"/>
        <w:gridCol w:w="1863"/>
        <w:gridCol w:w="1780"/>
      </w:tblGrid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Nr.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Nosaukums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Mērvienība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Daudzums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Vienas vienības cena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spacing w:after="0"/>
            </w:pPr>
            <w:r>
              <w:t>Vienību cenu summa piegādes vietā          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</w:tr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(bez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PVN (21%)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ar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70516" w:rsidRDefault="00270516" w:rsidP="00270516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4"/>
        </w:rPr>
      </w:pPr>
    </w:p>
    <w:p w:rsidR="00270516" w:rsidRDefault="00270516" w:rsidP="0027051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355"/>
      </w:tblGrid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PVN 21%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ar PVN</w:t>
            </w:r>
          </w:p>
        </w:tc>
      </w:tr>
      <w:tr w:rsidR="00270516" w:rsidTr="005B31E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“BŪVMATERIĀLU PIEGĀDE REMONTDARBU VEIKŠANAI”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16" w:rsidRDefault="00270516" w:rsidP="005B31ED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70516" w:rsidRDefault="00270516" w:rsidP="0027051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70516" w:rsidRDefault="00270516" w:rsidP="0027051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70516" w:rsidRDefault="00270516" w:rsidP="0027051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70516" w:rsidRDefault="00270516" w:rsidP="00270516">
      <w:pPr>
        <w:keepNext/>
        <w:tabs>
          <w:tab w:val="left" w:pos="5445"/>
        </w:tabs>
        <w:spacing w:after="0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4"/>
        </w:rPr>
        <w:t>Pretendenta vadītāja paraksts:</w:t>
      </w:r>
    </w:p>
    <w:p w:rsidR="00270516" w:rsidRDefault="00270516" w:rsidP="00270516">
      <w:pPr>
        <w:spacing w:after="0"/>
        <w:jc w:val="center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</w:t>
      </w:r>
    </w:p>
    <w:p w:rsidR="00270516" w:rsidRDefault="00270516" w:rsidP="00270516">
      <w:pPr>
        <w:spacing w:after="0"/>
        <w:jc w:val="center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Vārds, uzvārds:</w:t>
      </w:r>
    </w:p>
    <w:p w:rsidR="00270516" w:rsidRDefault="00270516" w:rsidP="00270516">
      <w:pPr>
        <w:spacing w:after="0"/>
        <w:jc w:val="center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Amats:</w:t>
      </w:r>
    </w:p>
    <w:p w:rsidR="00270516" w:rsidRDefault="00270516" w:rsidP="00270516">
      <w:pPr>
        <w:spacing w:after="0"/>
        <w:jc w:val="center"/>
      </w:pPr>
      <w:r>
        <w:rPr>
          <w:rFonts w:ascii="Times New Roman" w:hAnsi="Times New Roman"/>
          <w:i/>
          <w:color w:val="000000"/>
          <w:sz w:val="24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>z.v.</w:t>
      </w:r>
    </w:p>
    <w:p w:rsidR="00BF681B" w:rsidRPr="00270516" w:rsidRDefault="00BF681B" w:rsidP="00270516">
      <w:bookmarkStart w:id="0" w:name="_GoBack"/>
      <w:bookmarkEnd w:id="0"/>
    </w:p>
    <w:sectPr w:rsidR="00BF681B" w:rsidRPr="00270516" w:rsidSect="00D124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B2A"/>
    <w:multiLevelType w:val="multilevel"/>
    <w:tmpl w:val="BE98644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9"/>
    <w:rsid w:val="00270516"/>
    <w:rsid w:val="00BF681B"/>
    <w:rsid w:val="00D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2015-04-08T09:57:00Z</dcterms:created>
  <dcterms:modified xsi:type="dcterms:W3CDTF">2015-04-08T09:57:00Z</dcterms:modified>
</cp:coreProperties>
</file>