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6" w:rsidRPr="0075263A" w:rsidRDefault="00EC0AD6" w:rsidP="00EC0AD6">
      <w:pPr>
        <w:suppressAutoHyphens/>
        <w:spacing w:after="0" w:line="240" w:lineRule="auto"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bookmarkStart w:id="0" w:name="_GoBack"/>
      <w:bookmarkEnd w:id="0"/>
      <w:r>
        <w:rPr>
          <w:rFonts w:eastAsia="Lucida Sans Unicode"/>
          <w:b/>
          <w:bCs/>
          <w:color w:val="000000"/>
          <w:kern w:val="1"/>
          <w:lang w:eastAsia="ar-SA"/>
        </w:rPr>
        <w:t>[6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.</w:t>
      </w:r>
      <w:r>
        <w:rPr>
          <w:rFonts w:eastAsia="Lucida Sans Unicode"/>
          <w:b/>
          <w:bCs/>
          <w:color w:val="000000"/>
          <w:kern w:val="1"/>
          <w:lang w:val="en-US" w:eastAsia="ar-SA"/>
        </w:rPr>
        <w:t>]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 </w:t>
      </w:r>
      <w:proofErr w:type="spellStart"/>
      <w:proofErr w:type="gramStart"/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spellEnd"/>
      <w:proofErr w:type="gramEnd"/>
    </w:p>
    <w:p w:rsidR="00EC0AD6" w:rsidRDefault="00EC0AD6" w:rsidP="00EC0AD6">
      <w:pPr>
        <w:spacing w:after="0" w:line="240" w:lineRule="auto"/>
        <w:jc w:val="right"/>
        <w:rPr>
          <w:b/>
          <w:color w:val="000000"/>
        </w:rPr>
      </w:pPr>
      <w:r w:rsidRPr="00F84579">
        <w:t>Atklāta konkursa</w:t>
      </w:r>
      <w:r>
        <w:rPr>
          <w:b/>
        </w:rPr>
        <w:t xml:space="preserve">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 </w:t>
      </w:r>
      <w:r w:rsidRPr="00EC20B5">
        <w:rPr>
          <w:b/>
        </w:rPr>
        <w:t>pārbūvei</w:t>
      </w:r>
      <w:r w:rsidRPr="00151C84">
        <w:rPr>
          <w:b/>
        </w:rPr>
        <w:t>”</w:t>
      </w:r>
      <w:r w:rsidRPr="00BA071D">
        <w:rPr>
          <w:b/>
          <w:color w:val="000000"/>
        </w:rPr>
        <w:t>,</w:t>
      </w:r>
    </w:p>
    <w:p w:rsidR="00EC0AD6" w:rsidRPr="00BA071D" w:rsidRDefault="00EC0AD6" w:rsidP="00EC0AD6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7/9 /ERAF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nolikumam </w:t>
      </w:r>
    </w:p>
    <w:p w:rsidR="00EC0AD6" w:rsidRPr="00117C38" w:rsidRDefault="00EC0AD6" w:rsidP="00EC0AD6">
      <w:pPr>
        <w:spacing w:after="0" w:line="240" w:lineRule="auto"/>
        <w:ind w:left="180"/>
        <w:jc w:val="center"/>
        <w:rPr>
          <w:i/>
          <w:kern w:val="1"/>
          <w:highlight w:val="lightGray"/>
        </w:rPr>
      </w:pPr>
    </w:p>
    <w:p w:rsidR="00EC0AD6" w:rsidRPr="00604596" w:rsidRDefault="00EC0AD6" w:rsidP="00EC0AD6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GB" w:eastAsia="ar-SA"/>
        </w:rPr>
      </w:pPr>
    </w:p>
    <w:p w:rsidR="00EC0AD6" w:rsidRPr="00604596" w:rsidRDefault="00EC0AD6" w:rsidP="00EC0AD6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caps/>
          <w:color w:val="000000"/>
          <w:lang w:val="en-GB" w:eastAsia="ar-SA"/>
        </w:rPr>
      </w:pPr>
      <w:r w:rsidRPr="00604596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EC0AD6" w:rsidRPr="00604596" w:rsidRDefault="00EC0AD6" w:rsidP="00EC0AD6">
      <w:pPr>
        <w:widowControl w:val="0"/>
        <w:suppressAutoHyphens/>
        <w:spacing w:after="0" w:line="240" w:lineRule="auto"/>
        <w:rPr>
          <w:rFonts w:eastAsia="Lucida Sans Unicode"/>
          <w:b/>
          <w:color w:val="000000"/>
          <w:lang w:val="en-GB"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2268"/>
        <w:gridCol w:w="1843"/>
        <w:gridCol w:w="2126"/>
      </w:tblGrid>
      <w:tr w:rsidR="00EC0AD6" w:rsidRPr="00604596" w:rsidTr="00886E94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EC0AD6" w:rsidRPr="00667AAB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EC0AD6" w:rsidRPr="00667AAB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 par pakalpojumu saņēmēju, norādot kontaktpersonu un tālruni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C0AD6" w:rsidRPr="00F12258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 pakalpojums</w:t>
            </w:r>
            <w:r>
              <w:rPr>
                <w:rFonts w:eastAsia="Lucida Sans Unicode"/>
                <w:bCs/>
                <w:color w:val="000000"/>
                <w:lang w:eastAsia="ar-SA"/>
              </w:rPr>
              <w:t>, tā apraksts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C0AD6" w:rsidRPr="00667AAB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 sniegšanas laiks</w:t>
            </w:r>
          </w:p>
          <w:p w:rsidR="00EC0AD6" w:rsidRPr="00667AAB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Piezīmes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/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paskaidrojoša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informācija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(ja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nepieciešams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)</w:t>
            </w:r>
          </w:p>
        </w:tc>
      </w:tr>
      <w:tr w:rsidR="00EC0AD6" w:rsidRPr="00604596" w:rsidTr="00886E94">
        <w:trPr>
          <w:cantSplit/>
        </w:trPr>
        <w:tc>
          <w:tcPr>
            <w:tcW w:w="551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EC0AD6" w:rsidRPr="00604596" w:rsidTr="00886E94">
        <w:trPr>
          <w:cantSplit/>
        </w:trPr>
        <w:tc>
          <w:tcPr>
            <w:tcW w:w="551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EC0AD6" w:rsidRPr="00604596" w:rsidTr="00886E94">
        <w:trPr>
          <w:cantSplit/>
        </w:trPr>
        <w:tc>
          <w:tcPr>
            <w:tcW w:w="551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EC0AD6" w:rsidRPr="00604596" w:rsidTr="00886E94">
        <w:trPr>
          <w:cantSplit/>
        </w:trPr>
        <w:tc>
          <w:tcPr>
            <w:tcW w:w="551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EC0AD6" w:rsidRPr="00604596" w:rsidTr="00886E94">
        <w:trPr>
          <w:cantSplit/>
        </w:trPr>
        <w:tc>
          <w:tcPr>
            <w:tcW w:w="551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268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EC0AD6" w:rsidRPr="0075263A" w:rsidRDefault="00EC0AD6" w:rsidP="00EC0AD6">
            <w:pPr>
              <w:widowControl w:val="0"/>
              <w:suppressAutoHyphens/>
              <w:spacing w:after="0" w:line="240" w:lineRule="auto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EC0AD6" w:rsidRPr="0075263A" w:rsidRDefault="00EC0AD6" w:rsidP="00EC0AD6">
      <w:pPr>
        <w:widowControl w:val="0"/>
        <w:tabs>
          <w:tab w:val="center" w:pos="7697"/>
          <w:tab w:val="right" w:pos="11850"/>
        </w:tabs>
        <w:suppressAutoHyphens/>
        <w:spacing w:after="0" w:line="240" w:lineRule="auto"/>
        <w:rPr>
          <w:rFonts w:eastAsia="Lucida Sans Unicode"/>
          <w:b/>
          <w:color w:val="000000"/>
          <w:lang w:val="en-US" w:eastAsia="ar-SA"/>
        </w:rPr>
      </w:pP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Pielikumā: </w:t>
      </w: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1. Atsauksme _________________;</w:t>
      </w: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2. _________________;</w:t>
      </w:r>
    </w:p>
    <w:p w:rsidR="00EC0AD6" w:rsidRPr="005930D5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3. _________________</w:t>
      </w: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</w:p>
    <w:p w:rsidR="00EC0AD6" w:rsidRPr="00667AAB" w:rsidRDefault="00EC0AD6" w:rsidP="00EC0AD6">
      <w:pPr>
        <w:widowControl w:val="0"/>
        <w:tabs>
          <w:tab w:val="left" w:pos="1900"/>
        </w:tabs>
        <w:suppressAutoHyphens/>
        <w:spacing w:after="0" w:line="240" w:lineRule="auto"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EC0AD6" w:rsidRPr="00667AAB" w:rsidTr="00886E94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C0AD6" w:rsidRPr="00667AAB" w:rsidTr="00886E94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EC0AD6" w:rsidRPr="00667AAB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C0AD6" w:rsidRPr="00667AAB" w:rsidTr="00886E94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EC0AD6" w:rsidRPr="00667AAB" w:rsidTr="00886E94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rPr>
                <w:rFonts w:eastAsia="Lucida Sans Unicode"/>
                <w:color w:val="000000"/>
                <w:lang w:eastAsia="ar-SA"/>
              </w:rPr>
            </w:pPr>
          </w:p>
          <w:p w:rsidR="00EC0AD6" w:rsidRPr="00667AAB" w:rsidRDefault="00EC0AD6" w:rsidP="00EC0AD6">
            <w:pPr>
              <w:widowControl w:val="0"/>
              <w:tabs>
                <w:tab w:val="center" w:pos="7697"/>
                <w:tab w:val="right" w:pos="11850"/>
              </w:tabs>
              <w:suppressAutoHyphens/>
              <w:spacing w:after="0" w:line="240" w:lineRule="auto"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EC0AD6" w:rsidRPr="00667AAB" w:rsidRDefault="00EC0AD6" w:rsidP="00EC0AD6">
      <w:pPr>
        <w:autoSpaceDE w:val="0"/>
        <w:spacing w:after="0" w:line="240" w:lineRule="auto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EC0AD6" w:rsidRPr="00667AAB" w:rsidRDefault="00EC0AD6" w:rsidP="00EC0AD6">
      <w:pPr>
        <w:autoSpaceDE w:val="0"/>
        <w:spacing w:after="0" w:line="240" w:lineRule="auto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r w:rsidRPr="00667AAB">
        <w:rPr>
          <w:rFonts w:eastAsia="Lucida Sans Unicode"/>
          <w:color w:val="000000"/>
          <w:lang w:eastAsia="ar-SA"/>
        </w:rPr>
        <w:t xml:space="preserve">Aprakstam jāpievieno vismaz </w:t>
      </w:r>
      <w:r w:rsidRPr="001F2372">
        <w:rPr>
          <w:rFonts w:eastAsia="Lucida Sans Unicode"/>
          <w:color w:val="000000"/>
          <w:lang w:eastAsia="ar-SA"/>
        </w:rPr>
        <w:t>1 (vienu)</w:t>
      </w:r>
      <w:r w:rsidRPr="00667AAB">
        <w:rPr>
          <w:rFonts w:eastAsia="Lucida Sans Unicode"/>
          <w:color w:val="000000"/>
          <w:lang w:eastAsia="ar-SA"/>
        </w:rPr>
        <w:t xml:space="preserve"> pozitīv</w:t>
      </w:r>
      <w:r>
        <w:rPr>
          <w:rFonts w:eastAsia="Lucida Sans Unicode"/>
          <w:color w:val="000000"/>
          <w:lang w:eastAsia="ar-SA"/>
        </w:rPr>
        <w:t>u</w:t>
      </w:r>
      <w:r w:rsidRPr="00667AAB">
        <w:rPr>
          <w:rFonts w:eastAsia="Lucida Sans Unicode"/>
          <w:color w:val="000000"/>
          <w:lang w:eastAsia="ar-SA"/>
        </w:rPr>
        <w:t xml:space="preserve"> atsauksm</w:t>
      </w:r>
      <w:r>
        <w:rPr>
          <w:rFonts w:eastAsia="Lucida Sans Unicode"/>
          <w:color w:val="000000"/>
          <w:lang w:eastAsia="ar-SA"/>
        </w:rPr>
        <w:t xml:space="preserve">i </w:t>
      </w:r>
      <w:r w:rsidRPr="00667AAB">
        <w:rPr>
          <w:rFonts w:eastAsia="Lucida Sans Unicode"/>
          <w:color w:val="000000"/>
          <w:lang w:eastAsia="ar-SA"/>
        </w:rPr>
        <w:t>no institūcij</w:t>
      </w:r>
      <w:r>
        <w:rPr>
          <w:rFonts w:eastAsia="Lucida Sans Unicode"/>
          <w:color w:val="000000"/>
          <w:lang w:eastAsia="ar-SA"/>
        </w:rPr>
        <w:t>as</w:t>
      </w:r>
      <w:r w:rsidRPr="00667AAB">
        <w:rPr>
          <w:rFonts w:eastAsia="Lucida Sans Unicode"/>
          <w:color w:val="000000"/>
          <w:lang w:eastAsia="ar-SA"/>
        </w:rPr>
        <w:t>, kur</w:t>
      </w:r>
      <w:r>
        <w:rPr>
          <w:rFonts w:eastAsia="Lucida Sans Unicode"/>
          <w:color w:val="000000"/>
          <w:lang w:eastAsia="ar-SA"/>
        </w:rPr>
        <w:t>as</w:t>
      </w:r>
      <w:r w:rsidRPr="00667AAB">
        <w:rPr>
          <w:rFonts w:eastAsia="Lucida Sans Unicode"/>
          <w:color w:val="000000"/>
          <w:lang w:eastAsia="ar-SA"/>
        </w:rPr>
        <w:t xml:space="preserve"> vajadzībām Pretendents </w:t>
      </w:r>
      <w:r>
        <w:rPr>
          <w:rFonts w:eastAsia="Lucida Sans Unicode"/>
          <w:color w:val="000000"/>
          <w:lang w:eastAsia="ar-SA"/>
        </w:rPr>
        <w:t xml:space="preserve">iepriekšējo </w:t>
      </w:r>
      <w:r w:rsidRPr="00667AAB">
        <w:rPr>
          <w:bCs/>
          <w:lang w:eastAsia="ar-SA"/>
        </w:rPr>
        <w:t xml:space="preserve">3 (trīs) gadu laikā </w:t>
      </w:r>
      <w:r w:rsidRPr="00667AAB">
        <w:rPr>
          <w:rFonts w:eastAsia="Lucida Sans Unicode"/>
          <w:color w:val="000000"/>
          <w:lang w:eastAsia="ar-SA"/>
        </w:rPr>
        <w:t>ir sniedzis identi</w:t>
      </w:r>
      <w:r>
        <w:rPr>
          <w:rFonts w:eastAsia="Lucida Sans Unicode"/>
          <w:color w:val="000000"/>
          <w:lang w:eastAsia="ar-SA"/>
        </w:rPr>
        <w:t>skus vai līdzīgus pakalpojumus (Nolikuma 3.3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eastAsia="ar-SA"/>
        </w:rPr>
        <w:t>1 punkts)</w:t>
      </w:r>
    </w:p>
    <w:p w:rsidR="00834362" w:rsidRPr="00EC0AD6" w:rsidRDefault="00834362" w:rsidP="00EC0AD6">
      <w:pPr>
        <w:spacing w:after="0" w:line="240" w:lineRule="auto"/>
      </w:pPr>
    </w:p>
    <w:sectPr w:rsidR="00834362" w:rsidRPr="00EC0AD6" w:rsidSect="00D858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471D62"/>
    <w:rsid w:val="005631F5"/>
    <w:rsid w:val="00834362"/>
    <w:rsid w:val="008B668F"/>
    <w:rsid w:val="00BB4A13"/>
    <w:rsid w:val="00D858B2"/>
    <w:rsid w:val="00EC0AD6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E163-BBB5-4E4B-9F00-E73D79D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qFormat/>
    <w:rsid w:val="00471D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858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85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858B2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858B2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471D62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2017-04-11T13:58:00Z</dcterms:created>
  <dcterms:modified xsi:type="dcterms:W3CDTF">2017-04-11T13:58:00Z</dcterms:modified>
</cp:coreProperties>
</file>