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3" w:rsidRPr="00BA071D" w:rsidRDefault="00736313" w:rsidP="007363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36313" w:rsidRDefault="00736313" w:rsidP="0073631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7A3779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36313" w:rsidRPr="00BA071D" w:rsidRDefault="00736313" w:rsidP="0073631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36313" w:rsidRPr="00BA071D" w:rsidRDefault="00736313" w:rsidP="0073631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736313" w:rsidRDefault="00736313" w:rsidP="0073631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736313" w:rsidRPr="001677D4" w:rsidRDefault="00736313" w:rsidP="0073631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736313" w:rsidRDefault="00736313" w:rsidP="00736313">
      <w:pPr>
        <w:rPr>
          <w:sz w:val="28"/>
          <w:szCs w:val="28"/>
          <w:lang w:val="lv-LV"/>
        </w:rPr>
      </w:pPr>
    </w:p>
    <w:p w:rsidR="00736313" w:rsidRDefault="00736313" w:rsidP="00736313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736313" w:rsidRDefault="00736313" w:rsidP="00736313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736313" w:rsidRDefault="00736313" w:rsidP="00736313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736313" w:rsidRDefault="00736313" w:rsidP="00736313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736313" w:rsidRDefault="00736313" w:rsidP="00736313">
      <w:pPr>
        <w:pStyle w:val="Pamattekstsaratkpi"/>
        <w:tabs>
          <w:tab w:val="left" w:pos="0"/>
        </w:tabs>
        <w:ind w:left="0"/>
        <w:jc w:val="both"/>
      </w:pPr>
      <w:proofErr w:type="spellStart"/>
      <w:r w:rsidRPr="00EF7A86">
        <w:t>Veikt</w:t>
      </w:r>
      <w:proofErr w:type="spellEnd"/>
      <w:r>
        <w:t xml:space="preserve"> </w:t>
      </w:r>
      <w:proofErr w:type="spellStart"/>
      <w:r>
        <w:t>Stendera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klases</w:t>
      </w:r>
      <w:proofErr w:type="spellEnd"/>
      <w:r>
        <w:t xml:space="preserve"> </w:t>
      </w:r>
      <w:proofErr w:type="spellStart"/>
      <w:r>
        <w:t>izveides</w:t>
      </w:r>
      <w:proofErr w:type="spellEnd"/>
      <w:r>
        <w:t xml:space="preserve"> </w:t>
      </w:r>
      <w:r w:rsidRPr="000F0F6E">
        <w:rPr>
          <w:lang w:val="lv-LV"/>
        </w:rPr>
        <w:t>darbus</w:t>
      </w:r>
      <w:r>
        <w:rPr>
          <w:b/>
          <w:lang w:val="lv-LV"/>
        </w:rPr>
        <w:t xml:space="preserve"> </w:t>
      </w:r>
      <w:r w:rsidRPr="00B86BE9">
        <w:rPr>
          <w:lang w:val="lv-LV"/>
        </w:rPr>
        <w:t>Eglaines pamatskolā, Skolas ielā 41, Eglainē, Eglaines pagastā, Ilūkstes novadā,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norādītajiem </w:t>
      </w:r>
      <w:proofErr w:type="spellStart"/>
      <w:r w:rsidRPr="00EF7A86">
        <w:t>darbu</w:t>
      </w:r>
      <w:proofErr w:type="spellEnd"/>
      <w:r w:rsidRPr="00EF7A86">
        <w:t xml:space="preserve"> </w:t>
      </w:r>
      <w:proofErr w:type="spellStart"/>
      <w:r w:rsidRPr="00EF7A86">
        <w:t>veidiem</w:t>
      </w:r>
      <w:proofErr w:type="spellEnd"/>
      <w:r w:rsidRPr="00EF7A86">
        <w:t xml:space="preserve"> </w:t>
      </w:r>
      <w:proofErr w:type="spellStart"/>
      <w:r w:rsidRPr="00EF7A86">
        <w:t>un</w:t>
      </w:r>
      <w:proofErr w:type="spellEnd"/>
      <w:r w:rsidRPr="00EF7A86">
        <w:t xml:space="preserve"> </w:t>
      </w:r>
      <w:proofErr w:type="spellStart"/>
      <w:r w:rsidRPr="00EF7A86">
        <w:t>apjomiem</w:t>
      </w:r>
      <w:proofErr w:type="spellEnd"/>
      <w:r>
        <w:t xml:space="preserve">. </w:t>
      </w: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5428" w:type="dxa"/>
        <w:tblInd w:w="93" w:type="dxa"/>
        <w:tblLook w:val="04A0" w:firstRow="1" w:lastRow="0" w:firstColumn="1" w:lastColumn="0" w:noHBand="0" w:noVBand="1"/>
      </w:tblPr>
      <w:tblGrid>
        <w:gridCol w:w="822"/>
        <w:gridCol w:w="661"/>
        <w:gridCol w:w="3140"/>
        <w:gridCol w:w="683"/>
        <w:gridCol w:w="822"/>
      </w:tblGrid>
      <w:tr w:rsidR="00736313" w:rsidTr="001B4AB0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Mēra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vien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Daudz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36313" w:rsidTr="001B4AB0">
        <w:trPr>
          <w:trHeight w:val="15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13" w:rsidRDefault="00736313" w:rsidP="001B4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13" w:rsidRDefault="00736313" w:rsidP="001B4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13" w:rsidRDefault="00736313" w:rsidP="001B4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13" w:rsidRDefault="00736313" w:rsidP="001B4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13" w:rsidRDefault="00736313" w:rsidP="001B4A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6313" w:rsidTr="001B4AB0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6313" w:rsidTr="001B4AB0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karkasa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pusbaļķa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vagondēli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dēļa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135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, t.sk.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82,90 </w:t>
            </w:r>
          </w:p>
        </w:tc>
      </w:tr>
      <w:tr w:rsidR="00736313" w:rsidTr="001B4AB0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karkasa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apšūšana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neapzāģētiem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dēļiem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trīnītī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=250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, t.sk.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46,67 </w:t>
            </w:r>
          </w:p>
        </w:tc>
      </w:tr>
      <w:tr w:rsidR="00736313" w:rsidTr="001B4AB0">
        <w:trPr>
          <w:trHeight w:val="1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ieklašana</w:t>
            </w:r>
            <w:proofErr w:type="spellEnd"/>
            <w:r>
              <w:rPr>
                <w:sz w:val="20"/>
                <w:szCs w:val="20"/>
              </w:rPr>
              <w:t xml:space="preserve"> (t.sk. </w:t>
            </w:r>
            <w:proofErr w:type="spellStart"/>
            <w:r>
              <w:rPr>
                <w:sz w:val="20"/>
                <w:szCs w:val="20"/>
              </w:rPr>
              <w:t>nesošās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pielāgošana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apzāģētiem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dēļiem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bmin</w:t>
            </w:r>
            <w:proofErr w:type="spellEnd"/>
            <w:r>
              <w:rPr>
                <w:sz w:val="20"/>
                <w:szCs w:val="20"/>
              </w:rPr>
              <w:t xml:space="preserve">=250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dažāda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dēļus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lineļļas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krāsu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46,67 </w:t>
            </w:r>
          </w:p>
        </w:tc>
      </w:tr>
      <w:tr w:rsidR="00736313" w:rsidTr="001B4AB0">
        <w:trPr>
          <w:trHeight w:val="1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palodžu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logu</w:t>
            </w:r>
            <w:proofErr w:type="spellEnd"/>
            <w:r>
              <w:rPr>
                <w:sz w:val="20"/>
                <w:szCs w:val="20"/>
              </w:rPr>
              <w:t xml:space="preserve"> (2,25x1,82m)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logiem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saglabāt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rūtojumu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masīvkoka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palodžu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iekšpuses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skārda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palodžu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ārpuses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36313" w:rsidTr="001B4AB0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Rullo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žalūzijas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ailēs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 </w:t>
            </w:r>
          </w:p>
        </w:tc>
      </w:tr>
      <w:tr w:rsidR="00736313" w:rsidTr="001B4AB0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masīvkoka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(2,1x1m), t.sk.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furnitūra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ailu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iekšpuses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ārpuses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2,10 </w:t>
            </w:r>
          </w:p>
        </w:tc>
      </w:tr>
      <w:tr w:rsidR="00736313" w:rsidTr="001B4AB0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Radiatoru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apšūšana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dekoratīvu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resti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 </w:t>
            </w:r>
          </w:p>
        </w:tc>
      </w:tr>
      <w:tr w:rsidR="00736313" w:rsidTr="001B4AB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13" w:rsidRDefault="00736313" w:rsidP="001B4A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Elektroinstalācijas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pārbūve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skaitā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gaismas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ķermeņi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slēdži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rozetes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k-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6313" w:rsidTr="001B4AB0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13" w:rsidRDefault="00736313" w:rsidP="001B4A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atjaunošanu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saistītie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remondarbi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matreāli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10252"/>
      </w:tblGrid>
      <w:tr w:rsidR="00736313" w:rsidTr="001B4AB0">
        <w:trPr>
          <w:trHeight w:val="330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karkasa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izbūvē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nesošo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atjaunošanā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izmantot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antiseptizētu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materiālu</w:t>
            </w:r>
            <w:proofErr w:type="spellEnd"/>
          </w:p>
        </w:tc>
      </w:tr>
      <w:tr w:rsidR="00736313" w:rsidTr="001B4AB0">
        <w:trPr>
          <w:trHeight w:val="330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13" w:rsidRDefault="00736313" w:rsidP="001B4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Sienas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griestus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grīdu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beicēt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krāsot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lineļlu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apstrādes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materiālu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iepriekš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saskaņojot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pasūtītāju</w:t>
            </w:r>
            <w:proofErr w:type="spellEnd"/>
          </w:p>
        </w:tc>
      </w:tr>
      <w:tr w:rsidR="00736313" w:rsidTr="001B4AB0">
        <w:trPr>
          <w:trHeight w:val="330"/>
        </w:trPr>
        <w:tc>
          <w:tcPr>
            <w:tcW w:w="10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313" w:rsidRPr="006216C7" w:rsidRDefault="00736313" w:rsidP="001B4AB0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Elektorinstalācijas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gaismekļus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saskaņot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pasūtītāju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izmantot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gaismekļus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metāla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apdari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gaismekļiem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uzstādīt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regulēšanu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reostatu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36313" w:rsidTr="001B4AB0">
        <w:trPr>
          <w:trHeight w:val="330"/>
        </w:trPr>
        <w:tc>
          <w:tcPr>
            <w:tcW w:w="10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313" w:rsidRDefault="00736313" w:rsidP="001B4AB0">
            <w:pPr>
              <w:rPr>
                <w:sz w:val="22"/>
                <w:szCs w:val="22"/>
              </w:rPr>
            </w:pPr>
          </w:p>
        </w:tc>
      </w:tr>
    </w:tbl>
    <w:p w:rsidR="00736313" w:rsidRDefault="00736313" w:rsidP="00736313">
      <w:pPr>
        <w:widowControl w:val="0"/>
        <w:suppressAutoHyphens/>
        <w:jc w:val="both"/>
        <w:rPr>
          <w:rFonts w:eastAsia="Lucida Sans Unicode"/>
          <w:b/>
          <w:color w:val="000000"/>
          <w:kern w:val="1"/>
          <w:lang w:val="lt-LT" w:eastAsia="ar-SA"/>
        </w:rPr>
      </w:pP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36313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</w:p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</w:p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</w:p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snapToGrid w:val="0"/>
              <w:rPr>
                <w:lang w:val="lv-LV"/>
              </w:rPr>
            </w:pPr>
          </w:p>
        </w:tc>
      </w:tr>
      <w:tr w:rsidR="00736313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snapToGrid w:val="0"/>
              <w:rPr>
                <w:lang w:val="lv-LV"/>
              </w:rPr>
            </w:pPr>
          </w:p>
        </w:tc>
      </w:tr>
      <w:tr w:rsidR="00736313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13" w:rsidRDefault="00736313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313" w:rsidRDefault="00736313" w:rsidP="001B4AB0">
            <w:pPr>
              <w:snapToGrid w:val="0"/>
              <w:rPr>
                <w:szCs w:val="20"/>
              </w:rPr>
            </w:pPr>
          </w:p>
        </w:tc>
      </w:tr>
    </w:tbl>
    <w:p w:rsidR="00736313" w:rsidRDefault="00736313" w:rsidP="00736313">
      <w:pPr>
        <w:jc w:val="both"/>
      </w:pPr>
    </w:p>
    <w:p w:rsidR="00736313" w:rsidRDefault="00736313" w:rsidP="00736313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36313" w:rsidRDefault="00736313" w:rsidP="00736313">
      <w:pPr>
        <w:rPr>
          <w:kern w:val="1"/>
          <w:lang w:val="lv-LV"/>
        </w:rPr>
      </w:pP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736313" w:rsidRDefault="00736313" w:rsidP="0073631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D62A4A" w:rsidRPr="0059359E" w:rsidRDefault="00736313" w:rsidP="0059359E">
      <w:bookmarkStart w:id="0" w:name="_GoBack"/>
      <w:bookmarkEnd w:id="0"/>
    </w:p>
    <w:sectPr w:rsidR="00D62A4A" w:rsidRPr="0059359E" w:rsidSect="00630807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59359E"/>
    <w:rsid w:val="00630807"/>
    <w:rsid w:val="00736313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2017-07-13T10:33:00Z</dcterms:created>
  <dcterms:modified xsi:type="dcterms:W3CDTF">2017-07-13T10:33:00Z</dcterms:modified>
</cp:coreProperties>
</file>