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9" w:rsidRPr="00BA071D" w:rsidRDefault="00E27DC9" w:rsidP="00E27DC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E27DC9" w:rsidRDefault="00E27DC9" w:rsidP="00E27DC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81C89">
        <w:rPr>
          <w:b/>
          <w:lang w:val="lv-LV"/>
        </w:rPr>
        <w:t xml:space="preserve"> </w:t>
      </w:r>
      <w:r>
        <w:rPr>
          <w:b/>
          <w:lang w:val="lv-LV"/>
        </w:rPr>
        <w:t>Lāčplēša ielas seguma atjaunošana Ilūkstē,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E27DC9" w:rsidRPr="00BA071D" w:rsidRDefault="00E27DC9" w:rsidP="00E27DC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27DC9" w:rsidRPr="00BA071D" w:rsidRDefault="00E27DC9" w:rsidP="00E27DC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E27DC9" w:rsidRDefault="00E27DC9" w:rsidP="00E27DC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E27DC9" w:rsidRPr="001677D4" w:rsidRDefault="00E27DC9" w:rsidP="00E27DC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E27DC9" w:rsidRDefault="00E27DC9" w:rsidP="00E27DC9">
      <w:pPr>
        <w:rPr>
          <w:sz w:val="28"/>
          <w:szCs w:val="28"/>
          <w:lang w:val="lv-LV"/>
        </w:rPr>
      </w:pPr>
    </w:p>
    <w:p w:rsidR="00E27DC9" w:rsidRDefault="00E27DC9" w:rsidP="00E27DC9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E27DC9" w:rsidRDefault="00E27DC9" w:rsidP="00E27DC9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  <w:lang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E27DC9" w:rsidRDefault="00E27DC9" w:rsidP="00E27DC9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E27DC9" w:rsidRDefault="00E27DC9" w:rsidP="00E27DC9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E27DC9" w:rsidRDefault="00E27DC9" w:rsidP="00E27DC9">
      <w:pPr>
        <w:pStyle w:val="Pamattekstsaratkpi"/>
        <w:tabs>
          <w:tab w:val="left" w:pos="0"/>
        </w:tabs>
        <w:ind w:left="0"/>
        <w:jc w:val="both"/>
        <w:rPr>
          <w:lang/>
        </w:rPr>
      </w:pPr>
      <w:proofErr w:type="spellStart"/>
      <w:r w:rsidRPr="00EF7A86">
        <w:rPr>
          <w:lang/>
        </w:rPr>
        <w:t>Veikt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Lāčplēša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ielas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seguma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atjaunošanas</w:t>
      </w:r>
      <w:proofErr w:type="spellEnd"/>
      <w:r>
        <w:rPr>
          <w:lang/>
        </w:rPr>
        <w:t xml:space="preserve"> </w:t>
      </w:r>
      <w:r w:rsidRPr="000F0F6E">
        <w:rPr>
          <w:lang w:val="lv-LV"/>
        </w:rPr>
        <w:t>darbus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apliecinājuma karti un </w:t>
      </w:r>
      <w:proofErr w:type="spellStart"/>
      <w:r w:rsidRPr="00EF7A86">
        <w:rPr>
          <w:lang/>
        </w:rPr>
        <w:t>būv</w:t>
      </w:r>
      <w:r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sarakstā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uzskaitītajiem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veidiem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un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apjomiem</w:t>
      </w:r>
      <w:proofErr w:type="spellEnd"/>
      <w:r>
        <w:rPr>
          <w:lang/>
        </w:rPr>
        <w:t xml:space="preserve">. </w:t>
      </w:r>
    </w:p>
    <w:p w:rsidR="00E27DC9" w:rsidRDefault="00E27DC9" w:rsidP="00E27DC9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E27DC9" w:rsidRDefault="00E27DC9" w:rsidP="00E27DC9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E27DC9" w:rsidRDefault="00E27DC9" w:rsidP="00E27DC9">
      <w:pPr>
        <w:pStyle w:val="Pamattekstsaratkpi"/>
        <w:tabs>
          <w:tab w:val="left" w:pos="0"/>
        </w:tabs>
        <w:ind w:left="0"/>
        <w:jc w:val="both"/>
        <w:rPr>
          <w:lang/>
        </w:rPr>
      </w:pPr>
      <w:r>
        <w:rPr>
          <w:lang/>
        </w:rPr>
        <w:t xml:space="preserve">6.pielikums – </w:t>
      </w:r>
      <w:proofErr w:type="spellStart"/>
      <w:r>
        <w:rPr>
          <w:lang/>
        </w:rPr>
        <w:t>darba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daudzumu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saraksts</w:t>
      </w:r>
      <w:proofErr w:type="spellEnd"/>
      <w:r>
        <w:rPr>
          <w:lang/>
        </w:rPr>
        <w:t>;</w:t>
      </w:r>
    </w:p>
    <w:p w:rsidR="00E27DC9" w:rsidRDefault="00E27DC9" w:rsidP="00E27DC9">
      <w:pPr>
        <w:pStyle w:val="Pamattekstsaratkpi"/>
        <w:tabs>
          <w:tab w:val="left" w:pos="0"/>
        </w:tabs>
        <w:ind w:left="0"/>
        <w:jc w:val="both"/>
        <w:rPr>
          <w:lang/>
        </w:rPr>
      </w:pPr>
      <w:r>
        <w:rPr>
          <w:lang/>
        </w:rPr>
        <w:t xml:space="preserve">7.pielikums – </w:t>
      </w:r>
      <w:proofErr w:type="spellStart"/>
      <w:r>
        <w:rPr>
          <w:lang/>
        </w:rPr>
        <w:t>šķērsgriezuma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shēma</w:t>
      </w:r>
      <w:proofErr w:type="spellEnd"/>
    </w:p>
    <w:p w:rsidR="00E27DC9" w:rsidRPr="008F388E" w:rsidRDefault="00E27DC9" w:rsidP="00E27DC9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</w:p>
    <w:p w:rsidR="00E27DC9" w:rsidRPr="000D7461" w:rsidRDefault="00E27DC9" w:rsidP="00E27DC9">
      <w:pPr>
        <w:jc w:val="both"/>
        <w:rPr>
          <w:rFonts w:eastAsia="Calibri"/>
          <w:u w:val="single"/>
          <w:lang w:val="lv-LV"/>
        </w:rPr>
      </w:pPr>
    </w:p>
    <w:p w:rsidR="00E27DC9" w:rsidRDefault="00E27DC9" w:rsidP="00E27DC9">
      <w:pPr>
        <w:ind w:left="644"/>
        <w:jc w:val="both"/>
        <w:rPr>
          <w:color w:val="FF0000"/>
          <w:lang w:val="lv-LV"/>
        </w:rPr>
      </w:pPr>
    </w:p>
    <w:p w:rsidR="00E27DC9" w:rsidRDefault="00E27DC9" w:rsidP="00E27DC9">
      <w:pPr>
        <w:ind w:left="644"/>
        <w:jc w:val="both"/>
        <w:rPr>
          <w:color w:val="FF0000"/>
          <w:lang w:val="lv-LV"/>
        </w:rPr>
      </w:pPr>
    </w:p>
    <w:p w:rsidR="00E27DC9" w:rsidRPr="00393F9F" w:rsidRDefault="00E27DC9" w:rsidP="00E27DC9">
      <w:pPr>
        <w:ind w:left="644"/>
        <w:jc w:val="both"/>
        <w:rPr>
          <w:color w:val="FF0000"/>
          <w:lang w:val="lv-LV"/>
        </w:rPr>
      </w:pPr>
    </w:p>
    <w:p w:rsidR="00E27DC9" w:rsidRPr="00AF081D" w:rsidRDefault="00E27DC9" w:rsidP="00E27DC9">
      <w:pPr>
        <w:jc w:val="both"/>
      </w:pPr>
    </w:p>
    <w:p w:rsidR="00E27DC9" w:rsidRPr="00AF081D" w:rsidRDefault="00E27DC9" w:rsidP="00E27DC9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E27DC9" w:rsidRPr="00F61BF9" w:rsidRDefault="00E27DC9" w:rsidP="00E27DC9">
      <w:pPr>
        <w:ind w:left="1134" w:firstLine="1134"/>
        <w:jc w:val="right"/>
        <w:rPr>
          <w:bCs/>
          <w:kern w:val="1"/>
          <w:lang w:val="lv-LV"/>
        </w:rPr>
      </w:pPr>
      <w:r w:rsidRPr="00AF081D">
        <w:rPr>
          <w:color w:val="000000"/>
          <w:lang w:val="lv-LV"/>
        </w:rPr>
        <w:tab/>
      </w:r>
      <w:r w:rsidRPr="00AF081D">
        <w:rPr>
          <w:color w:val="000000"/>
          <w:lang w:val="lv-LV"/>
        </w:rPr>
        <w:tab/>
      </w:r>
      <w:r w:rsidRPr="00F61BF9">
        <w:rPr>
          <w:bCs/>
          <w:kern w:val="1"/>
          <w:lang w:val="lv-LV"/>
        </w:rPr>
        <w:t xml:space="preserve"> </w:t>
      </w:r>
    </w:p>
    <w:tbl>
      <w:tblPr>
        <w:tblpPr w:leftFromText="180" w:rightFromText="180" w:vertAnchor="text" w:horzAnchor="margin" w:tblpY="-1294"/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27DC9" w:rsidRPr="00AF081D" w:rsidTr="00B7209B">
        <w:trPr>
          <w:tblHeader/>
        </w:trPr>
        <w:tc>
          <w:tcPr>
            <w:tcW w:w="3420" w:type="dxa"/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27DC9" w:rsidRPr="00AF081D" w:rsidTr="00B7209B">
        <w:tc>
          <w:tcPr>
            <w:tcW w:w="3420" w:type="dxa"/>
          </w:tcPr>
          <w:p w:rsidR="00E27DC9" w:rsidRPr="00AF081D" w:rsidRDefault="00E27DC9" w:rsidP="00B7209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27DC9" w:rsidRPr="00AF081D" w:rsidTr="00B7209B">
        <w:tc>
          <w:tcPr>
            <w:tcW w:w="3420" w:type="dxa"/>
          </w:tcPr>
          <w:p w:rsidR="00E27DC9" w:rsidRPr="00AF081D" w:rsidRDefault="00E27DC9" w:rsidP="00B7209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lang/>
              </w:rPr>
            </w:pPr>
          </w:p>
        </w:tc>
      </w:tr>
    </w:tbl>
    <w:p w:rsidR="00BF681B" w:rsidRPr="00E27DC9" w:rsidRDefault="00E27DC9" w:rsidP="00E27DC9">
      <w:r>
        <w:rPr>
          <w:b/>
          <w:caps/>
          <w:sz w:val="28"/>
          <w:szCs w:val="28"/>
          <w:lang w:val="it-IT"/>
        </w:rPr>
        <w:t xml:space="preserve"> </w:t>
      </w:r>
      <w:bookmarkStart w:id="0" w:name="_GoBack"/>
      <w:bookmarkEnd w:id="0"/>
    </w:p>
    <w:sectPr w:rsidR="00BF681B" w:rsidRPr="00E27DC9" w:rsidSect="009E30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5"/>
    <w:rsid w:val="00226B5A"/>
    <w:rsid w:val="00356C78"/>
    <w:rsid w:val="009E3065"/>
    <w:rsid w:val="00BF681B"/>
    <w:rsid w:val="00E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27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27DC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27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E27D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E27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27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27DC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27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E27D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E27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2016-07-06T05:12:00Z</dcterms:created>
  <dcterms:modified xsi:type="dcterms:W3CDTF">2016-07-06T05:12:00Z</dcterms:modified>
</cp:coreProperties>
</file>